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464"/>
      </w:tblGrid>
      <w:tr w:rsidR="00130575" w:rsidTr="0053797A">
        <w:tc>
          <w:tcPr>
            <w:tcW w:w="2835" w:type="dxa"/>
          </w:tcPr>
          <w:p w:rsidR="00130575" w:rsidRPr="00925D1A" w:rsidRDefault="00130575" w:rsidP="0053797A">
            <w:pPr>
              <w:rPr>
                <w:rStyle w:val="RubrikLiten"/>
              </w:rPr>
            </w:pPr>
            <w:bookmarkStart w:id="0" w:name="_GoBack"/>
            <w:bookmarkEnd w:id="0"/>
            <w:r w:rsidRPr="00925D1A">
              <w:rPr>
                <w:rStyle w:val="RubrikLiten"/>
              </w:rPr>
              <w:t>Plats och tid</w:t>
            </w:r>
          </w:p>
        </w:tc>
        <w:tc>
          <w:tcPr>
            <w:tcW w:w="6464" w:type="dxa"/>
          </w:tcPr>
          <w:p w:rsidR="00130575" w:rsidRPr="00925D1A" w:rsidRDefault="00130575" w:rsidP="0053797A">
            <w:r w:rsidRPr="00925D1A">
              <w:t>Mejeriet 4</w:t>
            </w:r>
          </w:p>
        </w:tc>
      </w:tr>
      <w:tr w:rsidR="00130575" w:rsidTr="0053797A">
        <w:tc>
          <w:tcPr>
            <w:tcW w:w="2835" w:type="dxa"/>
          </w:tcPr>
          <w:p w:rsidR="00130575" w:rsidRPr="00925D1A" w:rsidRDefault="00130575" w:rsidP="0053797A">
            <w:pPr>
              <w:rPr>
                <w:rStyle w:val="RubrikLiten"/>
              </w:rPr>
            </w:pPr>
          </w:p>
        </w:tc>
        <w:tc>
          <w:tcPr>
            <w:tcW w:w="6464" w:type="dxa"/>
          </w:tcPr>
          <w:p w:rsidR="00130575" w:rsidRDefault="00130575" w:rsidP="0053797A">
            <w:r w:rsidRPr="00130575">
              <w:t>Tisdagen den 25 oktober 2022 kl 14:00–16:00</w:t>
            </w:r>
          </w:p>
        </w:tc>
      </w:tr>
      <w:tr w:rsidR="00130575" w:rsidTr="0053797A">
        <w:tc>
          <w:tcPr>
            <w:tcW w:w="2835" w:type="dxa"/>
          </w:tcPr>
          <w:p w:rsidR="00130575" w:rsidRPr="00925D1A" w:rsidRDefault="00130575" w:rsidP="0053797A">
            <w:pPr>
              <w:rPr>
                <w:rStyle w:val="RubrikLiten"/>
              </w:rPr>
            </w:pPr>
          </w:p>
        </w:tc>
        <w:tc>
          <w:tcPr>
            <w:tcW w:w="6464" w:type="dxa"/>
          </w:tcPr>
          <w:p w:rsidR="00130575" w:rsidRDefault="00130575" w:rsidP="0053797A"/>
        </w:tc>
      </w:tr>
      <w:tr w:rsidR="00130575" w:rsidTr="0053797A">
        <w:tc>
          <w:tcPr>
            <w:tcW w:w="2835" w:type="dxa"/>
          </w:tcPr>
          <w:p w:rsidR="00130575" w:rsidRPr="00925D1A" w:rsidRDefault="00484835" w:rsidP="0053797A">
            <w:pPr>
              <w:rPr>
                <w:rStyle w:val="RubrikLiten"/>
              </w:rPr>
            </w:pPr>
            <w:r>
              <w:rPr>
                <w:rStyle w:val="RubrikLiten"/>
              </w:rPr>
              <w:t>Beslutande</w:t>
            </w:r>
          </w:p>
        </w:tc>
        <w:tc>
          <w:tcPr>
            <w:tcW w:w="6464" w:type="dxa"/>
          </w:tcPr>
          <w:p w:rsidR="00484835" w:rsidRPr="00484835" w:rsidRDefault="00484835" w:rsidP="0053797A">
            <w:r w:rsidRPr="00484835">
              <w:t xml:space="preserve">Johan Svahnberg (M), </w:t>
            </w:r>
            <w:r w:rsidR="00CF72B7">
              <w:t>o</w:t>
            </w:r>
            <w:r w:rsidRPr="00484835">
              <w:t>rdförande</w:t>
            </w:r>
          </w:p>
          <w:p w:rsidR="00484835" w:rsidRPr="00484835" w:rsidRDefault="00484835" w:rsidP="0053797A">
            <w:r w:rsidRPr="00484835">
              <w:t>Anna Ramberg (L), 1:e vice ordförande</w:t>
            </w:r>
          </w:p>
          <w:p w:rsidR="00484835" w:rsidRPr="00484835" w:rsidRDefault="00484835" w:rsidP="0053797A">
            <w:r w:rsidRPr="00484835">
              <w:t>Stefan Lissmark (S), 2:</w:t>
            </w:r>
            <w:r w:rsidR="00CF72B7">
              <w:t>e</w:t>
            </w:r>
            <w:r w:rsidRPr="00484835">
              <w:t xml:space="preserve"> vice ordförande</w:t>
            </w:r>
          </w:p>
          <w:p w:rsidR="00484835" w:rsidRPr="00484835" w:rsidRDefault="00484835" w:rsidP="0053797A">
            <w:r w:rsidRPr="00484835">
              <w:t>Camilla Källström (M)</w:t>
            </w:r>
          </w:p>
          <w:p w:rsidR="00484835" w:rsidRPr="00484835" w:rsidRDefault="00484835" w:rsidP="0053797A">
            <w:r w:rsidRPr="00484835">
              <w:t>Katarina Gisow (L)</w:t>
            </w:r>
          </w:p>
          <w:p w:rsidR="00484835" w:rsidRPr="00484835" w:rsidRDefault="00484835" w:rsidP="0053797A">
            <w:r w:rsidRPr="00484835">
              <w:t>Lars-Olof Andersson (C)</w:t>
            </w:r>
          </w:p>
          <w:p w:rsidR="00484835" w:rsidRPr="00484835" w:rsidRDefault="00484835" w:rsidP="0053797A">
            <w:r w:rsidRPr="00484835">
              <w:t>Erik Mårtensson (KD)</w:t>
            </w:r>
          </w:p>
          <w:p w:rsidR="00484835" w:rsidRPr="00484835" w:rsidRDefault="00484835" w:rsidP="0053797A">
            <w:r w:rsidRPr="00484835">
              <w:t>Jill Andersson (S)</w:t>
            </w:r>
          </w:p>
          <w:p w:rsidR="00484835" w:rsidRPr="00484835" w:rsidRDefault="00484835" w:rsidP="0053797A">
            <w:r w:rsidRPr="00484835">
              <w:t>Maria Truedsson (MP)</w:t>
            </w:r>
          </w:p>
          <w:p w:rsidR="00484835" w:rsidRPr="00484835" w:rsidRDefault="00484835" w:rsidP="0053797A">
            <w:r w:rsidRPr="00484835">
              <w:t>Olle Krabbe (V)</w:t>
            </w:r>
          </w:p>
          <w:p w:rsidR="00484835" w:rsidRPr="00484835" w:rsidRDefault="00484835" w:rsidP="0053797A">
            <w:r w:rsidRPr="00484835">
              <w:t>Stefan Liljenberg (SD)</w:t>
            </w:r>
          </w:p>
          <w:p w:rsidR="00484835" w:rsidRPr="00484835" w:rsidRDefault="00484835" w:rsidP="0053797A">
            <w:r w:rsidRPr="00484835">
              <w:t>Rolf Streijffert (SD)</w:t>
            </w:r>
          </w:p>
          <w:p w:rsidR="00130575" w:rsidRDefault="00484835" w:rsidP="0053797A">
            <w:r w:rsidRPr="00484835">
              <w:t>Roger Stenberg (SD)</w:t>
            </w:r>
          </w:p>
        </w:tc>
      </w:tr>
    </w:tbl>
    <w:p w:rsidR="00484835" w:rsidRDefault="00484835" w:rsidP="00E67DB0">
      <w:pPr>
        <w:pStyle w:val="Liten"/>
      </w:pPr>
      <w:r>
        <w:br w:type="page"/>
      </w:r>
    </w:p>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464"/>
      </w:tblGrid>
      <w:tr w:rsidR="00484835" w:rsidTr="0053797A">
        <w:tc>
          <w:tcPr>
            <w:tcW w:w="2835" w:type="dxa"/>
          </w:tcPr>
          <w:p w:rsidR="00484835" w:rsidRPr="00925D1A" w:rsidRDefault="00484835" w:rsidP="0053797A">
            <w:pPr>
              <w:rPr>
                <w:rStyle w:val="RubrikLiten"/>
              </w:rPr>
            </w:pPr>
            <w:r>
              <w:rPr>
                <w:rStyle w:val="RubrikLiten"/>
              </w:rPr>
              <w:lastRenderedPageBreak/>
              <w:t>Övriga</w:t>
            </w:r>
          </w:p>
        </w:tc>
        <w:tc>
          <w:tcPr>
            <w:tcW w:w="6464" w:type="dxa"/>
          </w:tcPr>
          <w:p w:rsidR="00CF72B7" w:rsidRPr="00484835" w:rsidRDefault="00CF72B7" w:rsidP="00CF72B7">
            <w:r w:rsidRPr="00484835">
              <w:t>Nino Dervisagic (M)</w:t>
            </w:r>
          </w:p>
          <w:p w:rsidR="00CF72B7" w:rsidRPr="00484835" w:rsidRDefault="00CF72B7" w:rsidP="00CF72B7">
            <w:r w:rsidRPr="00484835">
              <w:t>Margareta Johansson (KD)</w:t>
            </w:r>
          </w:p>
          <w:p w:rsidR="00CF72B7" w:rsidRPr="00484835" w:rsidRDefault="00CF72B7" w:rsidP="00CF72B7">
            <w:r w:rsidRPr="00484835">
              <w:t>Kent Staaf (S)</w:t>
            </w:r>
          </w:p>
          <w:p w:rsidR="00CF72B7" w:rsidRPr="00484835" w:rsidRDefault="00CF72B7" w:rsidP="00CF72B7">
            <w:r w:rsidRPr="00484835">
              <w:t>Lena Larsson (S)</w:t>
            </w:r>
          </w:p>
          <w:p w:rsidR="00CF72B7" w:rsidRPr="00484835" w:rsidRDefault="00CF72B7" w:rsidP="00CF72B7">
            <w:r w:rsidRPr="00484835">
              <w:t>Lars Andersson (SD)</w:t>
            </w:r>
          </w:p>
          <w:p w:rsidR="00CF72B7" w:rsidRPr="00484835" w:rsidRDefault="00CF72B7" w:rsidP="00CF72B7">
            <w:r w:rsidRPr="00484835">
              <w:t>Helena Lindblom Ohlson (SD)</w:t>
            </w:r>
          </w:p>
          <w:p w:rsidR="00CF72B7" w:rsidRDefault="00CF72B7" w:rsidP="00CF72B7">
            <w:r w:rsidRPr="00484835">
              <w:t>Emma Öster (SD)</w:t>
            </w:r>
          </w:p>
          <w:p w:rsidR="00CF72B7" w:rsidRDefault="00CF72B7" w:rsidP="0053797A"/>
          <w:p w:rsidR="00484835" w:rsidRPr="00484835" w:rsidRDefault="00484835" w:rsidP="0053797A">
            <w:r w:rsidRPr="00484835">
              <w:t>Leif Alfredsson, kommunsekreterare</w:t>
            </w:r>
          </w:p>
          <w:p w:rsidR="00484835" w:rsidRPr="00484835" w:rsidRDefault="00484835" w:rsidP="0053797A">
            <w:r w:rsidRPr="00484835">
              <w:t>Linda Andersson, ekonomichef, §§ 175-183</w:t>
            </w:r>
          </w:p>
          <w:p w:rsidR="00484835" w:rsidRPr="00484835" w:rsidRDefault="00484835" w:rsidP="0053797A">
            <w:r w:rsidRPr="00484835">
              <w:t>Rolf Carlsson, samhällsbyggnadschef</w:t>
            </w:r>
          </w:p>
          <w:p w:rsidR="00484835" w:rsidRPr="00484835" w:rsidRDefault="00484835" w:rsidP="0053797A">
            <w:r w:rsidRPr="00484835">
              <w:t>Magnus Nordén, controller/verksamhetsanalytiker, §§ 181-186</w:t>
            </w:r>
          </w:p>
          <w:p w:rsidR="00484835" w:rsidRDefault="00484835" w:rsidP="0053797A"/>
        </w:tc>
      </w:tr>
    </w:tbl>
    <w:p w:rsidR="00484835" w:rsidRDefault="00484835" w:rsidP="00E67DB0">
      <w:pPr>
        <w:pStyle w:val="Liten"/>
      </w:pPr>
    </w:p>
    <w:p w:rsidR="00484835" w:rsidRDefault="00484835" w:rsidP="00E67DB0">
      <w:pPr>
        <w:pStyle w:val="Liten"/>
        <w:sectPr w:rsidR="00484835" w:rsidSect="00C52CB7">
          <w:headerReference w:type="default" r:id="rId8"/>
          <w:headerReference w:type="first" r:id="rId9"/>
          <w:footerReference w:type="first" r:id="rId10"/>
          <w:pgSz w:w="11906" w:h="16838" w:code="9"/>
          <w:pgMar w:top="2835" w:right="1134" w:bottom="1418" w:left="1701" w:header="737" w:footer="284" w:gutter="0"/>
          <w:cols w:space="708"/>
          <w:titlePg/>
          <w:docGrid w:linePitch="360"/>
        </w:sectPr>
      </w:pPr>
    </w:p>
    <w:p w:rsidR="00484835" w:rsidRDefault="00C52CB7" w:rsidP="002A6854">
      <w:pPr>
        <w:pStyle w:val="RubrikStor"/>
      </w:pPr>
      <w:r>
        <w:t>Innehåll</w:t>
      </w:r>
      <w:r w:rsidR="005B043E">
        <w:t>sförteckning</w:t>
      </w:r>
    </w:p>
    <w:p w:rsidR="005B043E" w:rsidRPr="00804F0E" w:rsidRDefault="005B043E" w:rsidP="00804F0E">
      <w:pPr>
        <w:pStyle w:val="RubrikMellan"/>
      </w:pPr>
      <w:r w:rsidRPr="00804F0E">
        <w:tab/>
      </w:r>
      <w:r w:rsidR="002A6854" w:rsidRPr="00804F0E">
        <w:t>Ärende</w:t>
      </w:r>
      <w:r w:rsidR="002A6854" w:rsidRPr="00804F0E">
        <w:tab/>
      </w:r>
      <w:r w:rsidRPr="00804F0E">
        <w:t>Sida</w:t>
      </w:r>
    </w:p>
    <w:p w:rsidR="00CF72B7" w:rsidRDefault="005B043E">
      <w:pPr>
        <w:pStyle w:val="Innehll1"/>
        <w:rPr>
          <w:rFonts w:asciiTheme="minorHAnsi" w:eastAsiaTheme="minorEastAsia" w:hAnsiTheme="minorHAnsi"/>
          <w:spacing w:val="0"/>
          <w:sz w:val="22"/>
          <w:lang w:eastAsia="sv-SE"/>
        </w:rPr>
      </w:pPr>
      <w:r w:rsidRPr="00F90B00">
        <w:fldChar w:fldCharType="begin"/>
      </w:r>
      <w:r w:rsidRPr="00F90B00">
        <w:instrText xml:space="preserve"> TOC \o "1-1" \h \z \u </w:instrText>
      </w:r>
      <w:r w:rsidRPr="00F90B00">
        <w:fldChar w:fldCharType="separate"/>
      </w:r>
      <w:hyperlink w:anchor="_Toc117688892" w:history="1">
        <w:r w:rsidR="00CF72B7" w:rsidRPr="00272233">
          <w:rPr>
            <w:rStyle w:val="Hyperlnk"/>
          </w:rPr>
          <w:t>§ 175</w:t>
        </w:r>
        <w:r w:rsidR="00CF72B7">
          <w:rPr>
            <w:rFonts w:asciiTheme="minorHAnsi" w:eastAsiaTheme="minorEastAsia" w:hAnsiTheme="minorHAnsi"/>
            <w:spacing w:val="0"/>
            <w:sz w:val="22"/>
            <w:lang w:eastAsia="sv-SE"/>
          </w:rPr>
          <w:tab/>
        </w:r>
        <w:r w:rsidR="00CF72B7" w:rsidRPr="00272233">
          <w:rPr>
            <w:rStyle w:val="Hyperlnk"/>
          </w:rPr>
          <w:t>Upprop</w:t>
        </w:r>
        <w:r w:rsidR="00CF72B7">
          <w:rPr>
            <w:webHidden/>
          </w:rPr>
          <w:tab/>
        </w:r>
        <w:r w:rsidR="00CF72B7">
          <w:rPr>
            <w:webHidden/>
          </w:rPr>
          <w:fldChar w:fldCharType="begin"/>
        </w:r>
        <w:r w:rsidR="00CF72B7">
          <w:rPr>
            <w:webHidden/>
          </w:rPr>
          <w:instrText xml:space="preserve"> PAGEREF _Toc117688892 \h </w:instrText>
        </w:r>
        <w:r w:rsidR="00CF72B7">
          <w:rPr>
            <w:webHidden/>
          </w:rPr>
        </w:r>
        <w:r w:rsidR="00CF72B7">
          <w:rPr>
            <w:webHidden/>
          </w:rPr>
          <w:fldChar w:fldCharType="separate"/>
        </w:r>
        <w:r w:rsidR="00CF72B7">
          <w:rPr>
            <w:webHidden/>
          </w:rPr>
          <w:t>4</w:t>
        </w:r>
        <w:r w:rsidR="00CF72B7">
          <w:rPr>
            <w:webHidden/>
          </w:rPr>
          <w:fldChar w:fldCharType="end"/>
        </w:r>
      </w:hyperlink>
    </w:p>
    <w:p w:rsidR="00CF72B7" w:rsidRDefault="00CF72B7">
      <w:pPr>
        <w:pStyle w:val="Innehll1"/>
        <w:rPr>
          <w:rFonts w:asciiTheme="minorHAnsi" w:eastAsiaTheme="minorEastAsia" w:hAnsiTheme="minorHAnsi"/>
          <w:spacing w:val="0"/>
          <w:sz w:val="22"/>
          <w:lang w:eastAsia="sv-SE"/>
        </w:rPr>
      </w:pPr>
      <w:hyperlink w:anchor="_Toc117688893" w:history="1">
        <w:r w:rsidRPr="00272233">
          <w:rPr>
            <w:rStyle w:val="Hyperlnk"/>
          </w:rPr>
          <w:t>§ 176</w:t>
        </w:r>
        <w:r>
          <w:rPr>
            <w:rFonts w:asciiTheme="minorHAnsi" w:eastAsiaTheme="minorEastAsia" w:hAnsiTheme="minorHAnsi"/>
            <w:spacing w:val="0"/>
            <w:sz w:val="22"/>
            <w:lang w:eastAsia="sv-SE"/>
          </w:rPr>
          <w:tab/>
        </w:r>
        <w:r w:rsidRPr="00272233">
          <w:rPr>
            <w:rStyle w:val="Hyperlnk"/>
          </w:rPr>
          <w:t>Fastställande av föredragningslistan</w:t>
        </w:r>
        <w:r>
          <w:rPr>
            <w:webHidden/>
          </w:rPr>
          <w:tab/>
        </w:r>
        <w:r>
          <w:rPr>
            <w:webHidden/>
          </w:rPr>
          <w:fldChar w:fldCharType="begin"/>
        </w:r>
        <w:r>
          <w:rPr>
            <w:webHidden/>
          </w:rPr>
          <w:instrText xml:space="preserve"> PAGEREF _Toc117688893 \h </w:instrText>
        </w:r>
        <w:r>
          <w:rPr>
            <w:webHidden/>
          </w:rPr>
        </w:r>
        <w:r>
          <w:rPr>
            <w:webHidden/>
          </w:rPr>
          <w:fldChar w:fldCharType="separate"/>
        </w:r>
        <w:r>
          <w:rPr>
            <w:webHidden/>
          </w:rPr>
          <w:t>5</w:t>
        </w:r>
        <w:r>
          <w:rPr>
            <w:webHidden/>
          </w:rPr>
          <w:fldChar w:fldCharType="end"/>
        </w:r>
      </w:hyperlink>
    </w:p>
    <w:p w:rsidR="00CF72B7" w:rsidRDefault="00CF72B7">
      <w:pPr>
        <w:pStyle w:val="Innehll1"/>
        <w:rPr>
          <w:rFonts w:asciiTheme="minorHAnsi" w:eastAsiaTheme="minorEastAsia" w:hAnsiTheme="minorHAnsi"/>
          <w:spacing w:val="0"/>
          <w:sz w:val="22"/>
          <w:lang w:eastAsia="sv-SE"/>
        </w:rPr>
      </w:pPr>
      <w:hyperlink w:anchor="_Toc117688894" w:history="1">
        <w:r w:rsidRPr="00272233">
          <w:rPr>
            <w:rStyle w:val="Hyperlnk"/>
          </w:rPr>
          <w:t>§ 177</w:t>
        </w:r>
        <w:r>
          <w:rPr>
            <w:rFonts w:asciiTheme="minorHAnsi" w:eastAsiaTheme="minorEastAsia" w:hAnsiTheme="minorHAnsi"/>
            <w:spacing w:val="0"/>
            <w:sz w:val="22"/>
            <w:lang w:eastAsia="sv-SE"/>
          </w:rPr>
          <w:tab/>
        </w:r>
        <w:r w:rsidRPr="00272233">
          <w:rPr>
            <w:rStyle w:val="Hyperlnk"/>
          </w:rPr>
          <w:t>Anmälan om jäv</w:t>
        </w:r>
        <w:r>
          <w:rPr>
            <w:webHidden/>
          </w:rPr>
          <w:tab/>
        </w:r>
        <w:r>
          <w:rPr>
            <w:webHidden/>
          </w:rPr>
          <w:fldChar w:fldCharType="begin"/>
        </w:r>
        <w:r>
          <w:rPr>
            <w:webHidden/>
          </w:rPr>
          <w:instrText xml:space="preserve"> PAGEREF _Toc117688894 \h </w:instrText>
        </w:r>
        <w:r>
          <w:rPr>
            <w:webHidden/>
          </w:rPr>
        </w:r>
        <w:r>
          <w:rPr>
            <w:webHidden/>
          </w:rPr>
          <w:fldChar w:fldCharType="separate"/>
        </w:r>
        <w:r>
          <w:rPr>
            <w:webHidden/>
          </w:rPr>
          <w:t>6</w:t>
        </w:r>
        <w:r>
          <w:rPr>
            <w:webHidden/>
          </w:rPr>
          <w:fldChar w:fldCharType="end"/>
        </w:r>
      </w:hyperlink>
    </w:p>
    <w:p w:rsidR="00CF72B7" w:rsidRDefault="00CF72B7">
      <w:pPr>
        <w:pStyle w:val="Innehll1"/>
        <w:rPr>
          <w:rFonts w:asciiTheme="minorHAnsi" w:eastAsiaTheme="minorEastAsia" w:hAnsiTheme="minorHAnsi"/>
          <w:spacing w:val="0"/>
          <w:sz w:val="22"/>
          <w:lang w:eastAsia="sv-SE"/>
        </w:rPr>
      </w:pPr>
      <w:hyperlink w:anchor="_Toc117688895" w:history="1">
        <w:r w:rsidRPr="00272233">
          <w:rPr>
            <w:rStyle w:val="Hyperlnk"/>
          </w:rPr>
          <w:t>§ 178</w:t>
        </w:r>
        <w:r>
          <w:rPr>
            <w:rFonts w:asciiTheme="minorHAnsi" w:eastAsiaTheme="minorEastAsia" w:hAnsiTheme="minorHAnsi"/>
            <w:spacing w:val="0"/>
            <w:sz w:val="22"/>
            <w:lang w:eastAsia="sv-SE"/>
          </w:rPr>
          <w:tab/>
        </w:r>
        <w:r w:rsidRPr="00272233">
          <w:rPr>
            <w:rStyle w:val="Hyperlnk"/>
          </w:rPr>
          <w:t>Val av justerande samt bestämmande av tid och plats för protokollets justering</w:t>
        </w:r>
        <w:r>
          <w:rPr>
            <w:webHidden/>
          </w:rPr>
          <w:tab/>
        </w:r>
        <w:r>
          <w:rPr>
            <w:webHidden/>
          </w:rPr>
          <w:fldChar w:fldCharType="begin"/>
        </w:r>
        <w:r>
          <w:rPr>
            <w:webHidden/>
          </w:rPr>
          <w:instrText xml:space="preserve"> PAGEREF _Toc117688895 \h </w:instrText>
        </w:r>
        <w:r>
          <w:rPr>
            <w:webHidden/>
          </w:rPr>
        </w:r>
        <w:r>
          <w:rPr>
            <w:webHidden/>
          </w:rPr>
          <w:fldChar w:fldCharType="separate"/>
        </w:r>
        <w:r>
          <w:rPr>
            <w:webHidden/>
          </w:rPr>
          <w:t>7</w:t>
        </w:r>
        <w:r>
          <w:rPr>
            <w:webHidden/>
          </w:rPr>
          <w:fldChar w:fldCharType="end"/>
        </w:r>
      </w:hyperlink>
    </w:p>
    <w:p w:rsidR="00CF72B7" w:rsidRDefault="00CF72B7">
      <w:pPr>
        <w:pStyle w:val="Innehll1"/>
        <w:rPr>
          <w:rFonts w:asciiTheme="minorHAnsi" w:eastAsiaTheme="minorEastAsia" w:hAnsiTheme="minorHAnsi"/>
          <w:spacing w:val="0"/>
          <w:sz w:val="22"/>
          <w:lang w:eastAsia="sv-SE"/>
        </w:rPr>
      </w:pPr>
      <w:hyperlink w:anchor="_Toc117688896" w:history="1">
        <w:r w:rsidRPr="00272233">
          <w:rPr>
            <w:rStyle w:val="Hyperlnk"/>
          </w:rPr>
          <w:t>§ 179</w:t>
        </w:r>
        <w:r>
          <w:rPr>
            <w:rFonts w:asciiTheme="minorHAnsi" w:eastAsiaTheme="minorEastAsia" w:hAnsiTheme="minorHAnsi"/>
            <w:spacing w:val="0"/>
            <w:sz w:val="22"/>
            <w:lang w:eastAsia="sv-SE"/>
          </w:rPr>
          <w:tab/>
        </w:r>
        <w:r w:rsidRPr="00272233">
          <w:rPr>
            <w:rStyle w:val="Hyperlnk"/>
          </w:rPr>
          <w:t>Delårsrapport 2022 Kommunstyrelsen</w:t>
        </w:r>
        <w:r>
          <w:rPr>
            <w:webHidden/>
          </w:rPr>
          <w:tab/>
        </w:r>
        <w:r>
          <w:rPr>
            <w:webHidden/>
          </w:rPr>
          <w:fldChar w:fldCharType="begin"/>
        </w:r>
        <w:r>
          <w:rPr>
            <w:webHidden/>
          </w:rPr>
          <w:instrText xml:space="preserve"> PAGEREF _Toc117688896 \h </w:instrText>
        </w:r>
        <w:r>
          <w:rPr>
            <w:webHidden/>
          </w:rPr>
        </w:r>
        <w:r>
          <w:rPr>
            <w:webHidden/>
          </w:rPr>
          <w:fldChar w:fldCharType="separate"/>
        </w:r>
        <w:r>
          <w:rPr>
            <w:webHidden/>
          </w:rPr>
          <w:t>8</w:t>
        </w:r>
        <w:r>
          <w:rPr>
            <w:webHidden/>
          </w:rPr>
          <w:fldChar w:fldCharType="end"/>
        </w:r>
      </w:hyperlink>
    </w:p>
    <w:p w:rsidR="00CF72B7" w:rsidRDefault="00CF72B7">
      <w:pPr>
        <w:pStyle w:val="Innehll1"/>
        <w:rPr>
          <w:rFonts w:asciiTheme="minorHAnsi" w:eastAsiaTheme="minorEastAsia" w:hAnsiTheme="minorHAnsi"/>
          <w:spacing w:val="0"/>
          <w:sz w:val="22"/>
          <w:lang w:eastAsia="sv-SE"/>
        </w:rPr>
      </w:pPr>
      <w:hyperlink w:anchor="_Toc117688897" w:history="1">
        <w:r w:rsidRPr="00272233">
          <w:rPr>
            <w:rStyle w:val="Hyperlnk"/>
          </w:rPr>
          <w:t>§ 180</w:t>
        </w:r>
        <w:r>
          <w:rPr>
            <w:rFonts w:asciiTheme="minorHAnsi" w:eastAsiaTheme="minorEastAsia" w:hAnsiTheme="minorHAnsi"/>
            <w:spacing w:val="0"/>
            <w:sz w:val="22"/>
            <w:lang w:eastAsia="sv-SE"/>
          </w:rPr>
          <w:tab/>
        </w:r>
        <w:r w:rsidRPr="00272233">
          <w:rPr>
            <w:rStyle w:val="Hyperlnk"/>
          </w:rPr>
          <w:t>Delårsrapport 2022 Höörs kommun</w:t>
        </w:r>
        <w:r>
          <w:rPr>
            <w:webHidden/>
          </w:rPr>
          <w:tab/>
        </w:r>
        <w:r>
          <w:rPr>
            <w:webHidden/>
          </w:rPr>
          <w:fldChar w:fldCharType="begin"/>
        </w:r>
        <w:r>
          <w:rPr>
            <w:webHidden/>
          </w:rPr>
          <w:instrText xml:space="preserve"> PAGEREF _Toc117688897 \h </w:instrText>
        </w:r>
        <w:r>
          <w:rPr>
            <w:webHidden/>
          </w:rPr>
        </w:r>
        <w:r>
          <w:rPr>
            <w:webHidden/>
          </w:rPr>
          <w:fldChar w:fldCharType="separate"/>
        </w:r>
        <w:r>
          <w:rPr>
            <w:webHidden/>
          </w:rPr>
          <w:t>10</w:t>
        </w:r>
        <w:r>
          <w:rPr>
            <w:webHidden/>
          </w:rPr>
          <w:fldChar w:fldCharType="end"/>
        </w:r>
      </w:hyperlink>
    </w:p>
    <w:p w:rsidR="00CF72B7" w:rsidRDefault="00CF72B7">
      <w:pPr>
        <w:pStyle w:val="Innehll1"/>
        <w:rPr>
          <w:rFonts w:asciiTheme="minorHAnsi" w:eastAsiaTheme="minorEastAsia" w:hAnsiTheme="minorHAnsi"/>
          <w:spacing w:val="0"/>
          <w:sz w:val="22"/>
          <w:lang w:eastAsia="sv-SE"/>
        </w:rPr>
      </w:pPr>
      <w:hyperlink w:anchor="_Toc117688898" w:history="1">
        <w:r w:rsidRPr="00272233">
          <w:rPr>
            <w:rStyle w:val="Hyperlnk"/>
          </w:rPr>
          <w:t>§ 181</w:t>
        </w:r>
        <w:r>
          <w:rPr>
            <w:rFonts w:asciiTheme="minorHAnsi" w:eastAsiaTheme="minorEastAsia" w:hAnsiTheme="minorHAnsi"/>
            <w:spacing w:val="0"/>
            <w:sz w:val="22"/>
            <w:lang w:eastAsia="sv-SE"/>
          </w:rPr>
          <w:tab/>
        </w:r>
        <w:r w:rsidRPr="00272233">
          <w:rPr>
            <w:rStyle w:val="Hyperlnk"/>
          </w:rPr>
          <w:t>Föreskrifter för borgen</w:t>
        </w:r>
        <w:r>
          <w:rPr>
            <w:webHidden/>
          </w:rPr>
          <w:tab/>
        </w:r>
        <w:r>
          <w:rPr>
            <w:webHidden/>
          </w:rPr>
          <w:fldChar w:fldCharType="begin"/>
        </w:r>
        <w:r>
          <w:rPr>
            <w:webHidden/>
          </w:rPr>
          <w:instrText xml:space="preserve"> PAGEREF _Toc117688898 \h </w:instrText>
        </w:r>
        <w:r>
          <w:rPr>
            <w:webHidden/>
          </w:rPr>
        </w:r>
        <w:r>
          <w:rPr>
            <w:webHidden/>
          </w:rPr>
          <w:fldChar w:fldCharType="separate"/>
        </w:r>
        <w:r>
          <w:rPr>
            <w:webHidden/>
          </w:rPr>
          <w:t>11</w:t>
        </w:r>
        <w:r>
          <w:rPr>
            <w:webHidden/>
          </w:rPr>
          <w:fldChar w:fldCharType="end"/>
        </w:r>
      </w:hyperlink>
    </w:p>
    <w:p w:rsidR="00CF72B7" w:rsidRDefault="00CF72B7">
      <w:pPr>
        <w:pStyle w:val="Innehll1"/>
        <w:rPr>
          <w:rFonts w:asciiTheme="minorHAnsi" w:eastAsiaTheme="minorEastAsia" w:hAnsiTheme="minorHAnsi"/>
          <w:spacing w:val="0"/>
          <w:sz w:val="22"/>
          <w:lang w:eastAsia="sv-SE"/>
        </w:rPr>
      </w:pPr>
      <w:hyperlink w:anchor="_Toc117688899" w:history="1">
        <w:r w:rsidRPr="00272233">
          <w:rPr>
            <w:rStyle w:val="Hyperlnk"/>
          </w:rPr>
          <w:t>§ 182</w:t>
        </w:r>
        <w:r>
          <w:rPr>
            <w:rFonts w:asciiTheme="minorHAnsi" w:eastAsiaTheme="minorEastAsia" w:hAnsiTheme="minorHAnsi"/>
            <w:spacing w:val="0"/>
            <w:sz w:val="22"/>
            <w:lang w:eastAsia="sv-SE"/>
          </w:rPr>
          <w:tab/>
        </w:r>
        <w:r w:rsidRPr="00272233">
          <w:rPr>
            <w:rStyle w:val="Hyperlnk"/>
          </w:rPr>
          <w:t>Delegationsordning för kommunstyrelsen</w:t>
        </w:r>
        <w:r>
          <w:rPr>
            <w:webHidden/>
          </w:rPr>
          <w:tab/>
        </w:r>
        <w:r>
          <w:rPr>
            <w:webHidden/>
          </w:rPr>
          <w:fldChar w:fldCharType="begin"/>
        </w:r>
        <w:r>
          <w:rPr>
            <w:webHidden/>
          </w:rPr>
          <w:instrText xml:space="preserve"> PAGEREF _Toc117688899 \h </w:instrText>
        </w:r>
        <w:r>
          <w:rPr>
            <w:webHidden/>
          </w:rPr>
        </w:r>
        <w:r>
          <w:rPr>
            <w:webHidden/>
          </w:rPr>
          <w:fldChar w:fldCharType="separate"/>
        </w:r>
        <w:r>
          <w:rPr>
            <w:webHidden/>
          </w:rPr>
          <w:t>12</w:t>
        </w:r>
        <w:r>
          <w:rPr>
            <w:webHidden/>
          </w:rPr>
          <w:fldChar w:fldCharType="end"/>
        </w:r>
      </w:hyperlink>
    </w:p>
    <w:p w:rsidR="00CF72B7" w:rsidRDefault="00CF72B7">
      <w:pPr>
        <w:pStyle w:val="Innehll1"/>
        <w:rPr>
          <w:rFonts w:asciiTheme="minorHAnsi" w:eastAsiaTheme="minorEastAsia" w:hAnsiTheme="minorHAnsi"/>
          <w:spacing w:val="0"/>
          <w:sz w:val="22"/>
          <w:lang w:eastAsia="sv-SE"/>
        </w:rPr>
      </w:pPr>
      <w:hyperlink w:anchor="_Toc117688900" w:history="1">
        <w:r w:rsidRPr="00272233">
          <w:rPr>
            <w:rStyle w:val="Hyperlnk"/>
          </w:rPr>
          <w:t>§ 183</w:t>
        </w:r>
        <w:r>
          <w:rPr>
            <w:rFonts w:asciiTheme="minorHAnsi" w:eastAsiaTheme="minorEastAsia" w:hAnsiTheme="minorHAnsi"/>
            <w:spacing w:val="0"/>
            <w:sz w:val="22"/>
            <w:lang w:eastAsia="sv-SE"/>
          </w:rPr>
          <w:tab/>
        </w:r>
        <w:r w:rsidRPr="00272233">
          <w:rPr>
            <w:rStyle w:val="Hyperlnk"/>
          </w:rPr>
          <w:t>Ambulansplacering i Höörs tätort - Investering i samband med ambulansplacering</w:t>
        </w:r>
        <w:r>
          <w:rPr>
            <w:webHidden/>
          </w:rPr>
          <w:tab/>
        </w:r>
        <w:r>
          <w:rPr>
            <w:webHidden/>
          </w:rPr>
          <w:fldChar w:fldCharType="begin"/>
        </w:r>
        <w:r>
          <w:rPr>
            <w:webHidden/>
          </w:rPr>
          <w:instrText xml:space="preserve"> PAGEREF _Toc117688900 \h </w:instrText>
        </w:r>
        <w:r>
          <w:rPr>
            <w:webHidden/>
          </w:rPr>
        </w:r>
        <w:r>
          <w:rPr>
            <w:webHidden/>
          </w:rPr>
          <w:fldChar w:fldCharType="separate"/>
        </w:r>
        <w:r>
          <w:rPr>
            <w:webHidden/>
          </w:rPr>
          <w:t>13</w:t>
        </w:r>
        <w:r>
          <w:rPr>
            <w:webHidden/>
          </w:rPr>
          <w:fldChar w:fldCharType="end"/>
        </w:r>
      </w:hyperlink>
    </w:p>
    <w:p w:rsidR="00CF72B7" w:rsidRDefault="00CF72B7">
      <w:pPr>
        <w:pStyle w:val="Innehll1"/>
        <w:rPr>
          <w:rFonts w:asciiTheme="minorHAnsi" w:eastAsiaTheme="minorEastAsia" w:hAnsiTheme="minorHAnsi"/>
          <w:spacing w:val="0"/>
          <w:sz w:val="22"/>
          <w:lang w:eastAsia="sv-SE"/>
        </w:rPr>
      </w:pPr>
      <w:hyperlink w:anchor="_Toc117688901" w:history="1">
        <w:r w:rsidRPr="00272233">
          <w:rPr>
            <w:rStyle w:val="Hyperlnk"/>
          </w:rPr>
          <w:t>§ 184</w:t>
        </w:r>
        <w:r>
          <w:rPr>
            <w:rFonts w:asciiTheme="minorHAnsi" w:eastAsiaTheme="minorEastAsia" w:hAnsiTheme="minorHAnsi"/>
            <w:spacing w:val="0"/>
            <w:sz w:val="22"/>
            <w:lang w:eastAsia="sv-SE"/>
          </w:rPr>
          <w:tab/>
        </w:r>
        <w:r w:rsidRPr="00272233">
          <w:rPr>
            <w:rStyle w:val="Hyperlnk"/>
          </w:rPr>
          <w:t>Kommunstyrelsens uppsiktsplikt - Granskningsrapport</w:t>
        </w:r>
        <w:r>
          <w:rPr>
            <w:webHidden/>
          </w:rPr>
          <w:tab/>
        </w:r>
        <w:r>
          <w:rPr>
            <w:webHidden/>
          </w:rPr>
          <w:fldChar w:fldCharType="begin"/>
        </w:r>
        <w:r>
          <w:rPr>
            <w:webHidden/>
          </w:rPr>
          <w:instrText xml:space="preserve"> PAGEREF _Toc117688901 \h </w:instrText>
        </w:r>
        <w:r>
          <w:rPr>
            <w:webHidden/>
          </w:rPr>
        </w:r>
        <w:r>
          <w:rPr>
            <w:webHidden/>
          </w:rPr>
          <w:fldChar w:fldCharType="separate"/>
        </w:r>
        <w:r>
          <w:rPr>
            <w:webHidden/>
          </w:rPr>
          <w:t>14</w:t>
        </w:r>
        <w:r>
          <w:rPr>
            <w:webHidden/>
          </w:rPr>
          <w:fldChar w:fldCharType="end"/>
        </w:r>
      </w:hyperlink>
    </w:p>
    <w:p w:rsidR="00CF72B7" w:rsidRDefault="00CF72B7">
      <w:pPr>
        <w:pStyle w:val="Innehll1"/>
        <w:rPr>
          <w:rFonts w:asciiTheme="minorHAnsi" w:eastAsiaTheme="minorEastAsia" w:hAnsiTheme="minorHAnsi"/>
          <w:spacing w:val="0"/>
          <w:sz w:val="22"/>
          <w:lang w:eastAsia="sv-SE"/>
        </w:rPr>
      </w:pPr>
      <w:hyperlink w:anchor="_Toc117688902" w:history="1">
        <w:r w:rsidRPr="00272233">
          <w:rPr>
            <w:rStyle w:val="Hyperlnk"/>
          </w:rPr>
          <w:t>§ 185</w:t>
        </w:r>
        <w:r>
          <w:rPr>
            <w:rFonts w:asciiTheme="minorHAnsi" w:eastAsiaTheme="minorEastAsia" w:hAnsiTheme="minorHAnsi"/>
            <w:spacing w:val="0"/>
            <w:sz w:val="22"/>
            <w:lang w:eastAsia="sv-SE"/>
          </w:rPr>
          <w:tab/>
        </w:r>
        <w:r w:rsidRPr="00272233">
          <w:rPr>
            <w:rStyle w:val="Hyperlnk"/>
          </w:rPr>
          <w:t>Redovisning av partistödets användning 2021 och utbetalning av partistöd 2023</w:t>
        </w:r>
        <w:r>
          <w:rPr>
            <w:webHidden/>
          </w:rPr>
          <w:tab/>
        </w:r>
        <w:r>
          <w:rPr>
            <w:webHidden/>
          </w:rPr>
          <w:fldChar w:fldCharType="begin"/>
        </w:r>
        <w:r>
          <w:rPr>
            <w:webHidden/>
          </w:rPr>
          <w:instrText xml:space="preserve"> PAGEREF _Toc117688902 \h </w:instrText>
        </w:r>
        <w:r>
          <w:rPr>
            <w:webHidden/>
          </w:rPr>
        </w:r>
        <w:r>
          <w:rPr>
            <w:webHidden/>
          </w:rPr>
          <w:fldChar w:fldCharType="separate"/>
        </w:r>
        <w:r>
          <w:rPr>
            <w:webHidden/>
          </w:rPr>
          <w:t>16</w:t>
        </w:r>
        <w:r>
          <w:rPr>
            <w:webHidden/>
          </w:rPr>
          <w:fldChar w:fldCharType="end"/>
        </w:r>
      </w:hyperlink>
    </w:p>
    <w:p w:rsidR="00CF72B7" w:rsidRDefault="00CF72B7">
      <w:pPr>
        <w:pStyle w:val="Innehll1"/>
        <w:rPr>
          <w:rFonts w:asciiTheme="minorHAnsi" w:eastAsiaTheme="minorEastAsia" w:hAnsiTheme="minorHAnsi"/>
          <w:spacing w:val="0"/>
          <w:sz w:val="22"/>
          <w:lang w:eastAsia="sv-SE"/>
        </w:rPr>
      </w:pPr>
      <w:hyperlink w:anchor="_Toc117688903" w:history="1">
        <w:r w:rsidRPr="00272233">
          <w:rPr>
            <w:rStyle w:val="Hyperlnk"/>
          </w:rPr>
          <w:t>§ 186</w:t>
        </w:r>
        <w:r>
          <w:rPr>
            <w:rFonts w:asciiTheme="minorHAnsi" w:eastAsiaTheme="minorEastAsia" w:hAnsiTheme="minorHAnsi"/>
            <w:spacing w:val="0"/>
            <w:sz w:val="22"/>
            <w:lang w:eastAsia="sv-SE"/>
          </w:rPr>
          <w:tab/>
        </w:r>
        <w:r w:rsidRPr="00272233">
          <w:rPr>
            <w:rStyle w:val="Hyperlnk"/>
          </w:rPr>
          <w:t>Ärendebalansförteckning</w:t>
        </w:r>
        <w:r>
          <w:rPr>
            <w:webHidden/>
          </w:rPr>
          <w:tab/>
        </w:r>
        <w:r>
          <w:rPr>
            <w:webHidden/>
          </w:rPr>
          <w:fldChar w:fldCharType="begin"/>
        </w:r>
        <w:r>
          <w:rPr>
            <w:webHidden/>
          </w:rPr>
          <w:instrText xml:space="preserve"> PAGEREF _Toc117688903 \h </w:instrText>
        </w:r>
        <w:r>
          <w:rPr>
            <w:webHidden/>
          </w:rPr>
        </w:r>
        <w:r>
          <w:rPr>
            <w:webHidden/>
          </w:rPr>
          <w:fldChar w:fldCharType="separate"/>
        </w:r>
        <w:r>
          <w:rPr>
            <w:webHidden/>
          </w:rPr>
          <w:t>18</w:t>
        </w:r>
        <w:r>
          <w:rPr>
            <w:webHidden/>
          </w:rPr>
          <w:fldChar w:fldCharType="end"/>
        </w:r>
      </w:hyperlink>
    </w:p>
    <w:p w:rsidR="00CF72B7" w:rsidRDefault="00CF72B7">
      <w:pPr>
        <w:pStyle w:val="Innehll1"/>
        <w:rPr>
          <w:rFonts w:asciiTheme="minorHAnsi" w:eastAsiaTheme="minorEastAsia" w:hAnsiTheme="minorHAnsi"/>
          <w:spacing w:val="0"/>
          <w:sz w:val="22"/>
          <w:lang w:eastAsia="sv-SE"/>
        </w:rPr>
      </w:pPr>
      <w:hyperlink w:anchor="_Toc117688904" w:history="1">
        <w:r w:rsidRPr="00272233">
          <w:rPr>
            <w:rStyle w:val="Hyperlnk"/>
          </w:rPr>
          <w:t>§ 187</w:t>
        </w:r>
        <w:r>
          <w:rPr>
            <w:rFonts w:asciiTheme="minorHAnsi" w:eastAsiaTheme="minorEastAsia" w:hAnsiTheme="minorHAnsi"/>
            <w:spacing w:val="0"/>
            <w:sz w:val="22"/>
            <w:lang w:eastAsia="sv-SE"/>
          </w:rPr>
          <w:tab/>
        </w:r>
        <w:r w:rsidRPr="00272233">
          <w:rPr>
            <w:rStyle w:val="Hyperlnk"/>
          </w:rPr>
          <w:t>Detaljplan för Korsaröd 2:186 i Tjörnarp - Samråd</w:t>
        </w:r>
        <w:r>
          <w:rPr>
            <w:webHidden/>
          </w:rPr>
          <w:tab/>
        </w:r>
        <w:r>
          <w:rPr>
            <w:webHidden/>
          </w:rPr>
          <w:fldChar w:fldCharType="begin"/>
        </w:r>
        <w:r>
          <w:rPr>
            <w:webHidden/>
          </w:rPr>
          <w:instrText xml:space="preserve"> PAGEREF _Toc117688904 \h </w:instrText>
        </w:r>
        <w:r>
          <w:rPr>
            <w:webHidden/>
          </w:rPr>
        </w:r>
        <w:r>
          <w:rPr>
            <w:webHidden/>
          </w:rPr>
          <w:fldChar w:fldCharType="separate"/>
        </w:r>
        <w:r>
          <w:rPr>
            <w:webHidden/>
          </w:rPr>
          <w:t>19</w:t>
        </w:r>
        <w:r>
          <w:rPr>
            <w:webHidden/>
          </w:rPr>
          <w:fldChar w:fldCharType="end"/>
        </w:r>
      </w:hyperlink>
    </w:p>
    <w:p w:rsidR="00CF72B7" w:rsidRDefault="00CF72B7">
      <w:pPr>
        <w:pStyle w:val="Innehll1"/>
        <w:rPr>
          <w:rFonts w:asciiTheme="minorHAnsi" w:eastAsiaTheme="minorEastAsia" w:hAnsiTheme="minorHAnsi"/>
          <w:spacing w:val="0"/>
          <w:sz w:val="22"/>
          <w:lang w:eastAsia="sv-SE"/>
        </w:rPr>
      </w:pPr>
      <w:hyperlink w:anchor="_Toc117688905" w:history="1">
        <w:r w:rsidRPr="00272233">
          <w:rPr>
            <w:rStyle w:val="Hyperlnk"/>
          </w:rPr>
          <w:t>§ 188</w:t>
        </w:r>
        <w:r>
          <w:rPr>
            <w:rFonts w:asciiTheme="minorHAnsi" w:eastAsiaTheme="minorEastAsia" w:hAnsiTheme="minorHAnsi"/>
            <w:spacing w:val="0"/>
            <w:sz w:val="22"/>
            <w:lang w:eastAsia="sv-SE"/>
          </w:rPr>
          <w:tab/>
        </w:r>
        <w:r w:rsidRPr="00272233">
          <w:rPr>
            <w:rStyle w:val="Hyperlnk"/>
          </w:rPr>
          <w:t>Förslag på namn för Midgård/Prästkragens förskola</w:t>
        </w:r>
        <w:r>
          <w:rPr>
            <w:webHidden/>
          </w:rPr>
          <w:tab/>
        </w:r>
        <w:r>
          <w:rPr>
            <w:webHidden/>
          </w:rPr>
          <w:fldChar w:fldCharType="begin"/>
        </w:r>
        <w:r>
          <w:rPr>
            <w:webHidden/>
          </w:rPr>
          <w:instrText xml:space="preserve"> PAGEREF _Toc117688905 \h </w:instrText>
        </w:r>
        <w:r>
          <w:rPr>
            <w:webHidden/>
          </w:rPr>
        </w:r>
        <w:r>
          <w:rPr>
            <w:webHidden/>
          </w:rPr>
          <w:fldChar w:fldCharType="separate"/>
        </w:r>
        <w:r>
          <w:rPr>
            <w:webHidden/>
          </w:rPr>
          <w:t>21</w:t>
        </w:r>
        <w:r>
          <w:rPr>
            <w:webHidden/>
          </w:rPr>
          <w:fldChar w:fldCharType="end"/>
        </w:r>
      </w:hyperlink>
    </w:p>
    <w:p w:rsidR="00CF72B7" w:rsidRDefault="00CF72B7">
      <w:pPr>
        <w:pStyle w:val="Innehll1"/>
        <w:rPr>
          <w:rFonts w:asciiTheme="minorHAnsi" w:eastAsiaTheme="minorEastAsia" w:hAnsiTheme="minorHAnsi"/>
          <w:spacing w:val="0"/>
          <w:sz w:val="22"/>
          <w:lang w:eastAsia="sv-SE"/>
        </w:rPr>
      </w:pPr>
      <w:hyperlink w:anchor="_Toc117688906" w:history="1">
        <w:r w:rsidRPr="00272233">
          <w:rPr>
            <w:rStyle w:val="Hyperlnk"/>
          </w:rPr>
          <w:t>§ 189</w:t>
        </w:r>
        <w:r>
          <w:rPr>
            <w:rFonts w:asciiTheme="minorHAnsi" w:eastAsiaTheme="minorEastAsia" w:hAnsiTheme="minorHAnsi"/>
            <w:spacing w:val="0"/>
            <w:sz w:val="22"/>
            <w:lang w:eastAsia="sv-SE"/>
          </w:rPr>
          <w:tab/>
        </w:r>
        <w:r w:rsidRPr="00272233">
          <w:rPr>
            <w:rStyle w:val="Hyperlnk"/>
          </w:rPr>
          <w:t>Leader - Mittskåne Utveckling 2022</w:t>
        </w:r>
        <w:r>
          <w:rPr>
            <w:webHidden/>
          </w:rPr>
          <w:tab/>
        </w:r>
        <w:r>
          <w:rPr>
            <w:webHidden/>
          </w:rPr>
          <w:fldChar w:fldCharType="begin"/>
        </w:r>
        <w:r>
          <w:rPr>
            <w:webHidden/>
          </w:rPr>
          <w:instrText xml:space="preserve"> PAGEREF _Toc117688906 \h </w:instrText>
        </w:r>
        <w:r>
          <w:rPr>
            <w:webHidden/>
          </w:rPr>
        </w:r>
        <w:r>
          <w:rPr>
            <w:webHidden/>
          </w:rPr>
          <w:fldChar w:fldCharType="separate"/>
        </w:r>
        <w:r>
          <w:rPr>
            <w:webHidden/>
          </w:rPr>
          <w:t>22</w:t>
        </w:r>
        <w:r>
          <w:rPr>
            <w:webHidden/>
          </w:rPr>
          <w:fldChar w:fldCharType="end"/>
        </w:r>
      </w:hyperlink>
    </w:p>
    <w:p w:rsidR="00CF72B7" w:rsidRDefault="00CF72B7">
      <w:pPr>
        <w:pStyle w:val="Innehll1"/>
        <w:rPr>
          <w:rFonts w:asciiTheme="minorHAnsi" w:eastAsiaTheme="minorEastAsia" w:hAnsiTheme="minorHAnsi"/>
          <w:spacing w:val="0"/>
          <w:sz w:val="22"/>
          <w:lang w:eastAsia="sv-SE"/>
        </w:rPr>
      </w:pPr>
      <w:hyperlink w:anchor="_Toc117688907" w:history="1">
        <w:r w:rsidRPr="00272233">
          <w:rPr>
            <w:rStyle w:val="Hyperlnk"/>
          </w:rPr>
          <w:t>§ 190</w:t>
        </w:r>
        <w:r>
          <w:rPr>
            <w:rFonts w:asciiTheme="minorHAnsi" w:eastAsiaTheme="minorEastAsia" w:hAnsiTheme="minorHAnsi"/>
            <w:spacing w:val="0"/>
            <w:sz w:val="22"/>
            <w:lang w:eastAsia="sv-SE"/>
          </w:rPr>
          <w:tab/>
        </w:r>
        <w:r w:rsidRPr="00272233">
          <w:rPr>
            <w:rStyle w:val="Hyperlnk"/>
          </w:rPr>
          <w:t>Personalredovisning 2021</w:t>
        </w:r>
        <w:r>
          <w:rPr>
            <w:webHidden/>
          </w:rPr>
          <w:tab/>
        </w:r>
        <w:r>
          <w:rPr>
            <w:webHidden/>
          </w:rPr>
          <w:fldChar w:fldCharType="begin"/>
        </w:r>
        <w:r>
          <w:rPr>
            <w:webHidden/>
          </w:rPr>
          <w:instrText xml:space="preserve"> PAGEREF _Toc117688907 \h </w:instrText>
        </w:r>
        <w:r>
          <w:rPr>
            <w:webHidden/>
          </w:rPr>
        </w:r>
        <w:r>
          <w:rPr>
            <w:webHidden/>
          </w:rPr>
          <w:fldChar w:fldCharType="separate"/>
        </w:r>
        <w:r>
          <w:rPr>
            <w:webHidden/>
          </w:rPr>
          <w:t>23</w:t>
        </w:r>
        <w:r>
          <w:rPr>
            <w:webHidden/>
          </w:rPr>
          <w:fldChar w:fldCharType="end"/>
        </w:r>
      </w:hyperlink>
    </w:p>
    <w:p w:rsidR="00CF72B7" w:rsidRDefault="00CF72B7">
      <w:pPr>
        <w:pStyle w:val="Innehll1"/>
        <w:rPr>
          <w:rFonts w:asciiTheme="minorHAnsi" w:eastAsiaTheme="minorEastAsia" w:hAnsiTheme="minorHAnsi"/>
          <w:spacing w:val="0"/>
          <w:sz w:val="22"/>
          <w:lang w:eastAsia="sv-SE"/>
        </w:rPr>
      </w:pPr>
      <w:hyperlink w:anchor="_Toc117688908" w:history="1">
        <w:r w:rsidRPr="00272233">
          <w:rPr>
            <w:rStyle w:val="Hyperlnk"/>
          </w:rPr>
          <w:t>§ 191</w:t>
        </w:r>
        <w:r>
          <w:rPr>
            <w:rFonts w:asciiTheme="minorHAnsi" w:eastAsiaTheme="minorEastAsia" w:hAnsiTheme="minorHAnsi"/>
            <w:spacing w:val="0"/>
            <w:sz w:val="22"/>
            <w:lang w:eastAsia="sv-SE"/>
          </w:rPr>
          <w:tab/>
        </w:r>
        <w:r w:rsidRPr="00272233">
          <w:rPr>
            <w:rStyle w:val="Hyperlnk"/>
          </w:rPr>
          <w:t>Initiativärende kommunstyrelsen: ”Uppsägning av befintligt samarbetsavtal med Trafikverket” - Olle Krabbe (V)</w:t>
        </w:r>
        <w:r>
          <w:rPr>
            <w:webHidden/>
          </w:rPr>
          <w:tab/>
        </w:r>
        <w:r>
          <w:rPr>
            <w:webHidden/>
          </w:rPr>
          <w:fldChar w:fldCharType="begin"/>
        </w:r>
        <w:r>
          <w:rPr>
            <w:webHidden/>
          </w:rPr>
          <w:instrText xml:space="preserve"> PAGEREF _Toc117688908 \h </w:instrText>
        </w:r>
        <w:r>
          <w:rPr>
            <w:webHidden/>
          </w:rPr>
        </w:r>
        <w:r>
          <w:rPr>
            <w:webHidden/>
          </w:rPr>
          <w:fldChar w:fldCharType="separate"/>
        </w:r>
        <w:r>
          <w:rPr>
            <w:webHidden/>
          </w:rPr>
          <w:t>24</w:t>
        </w:r>
        <w:r>
          <w:rPr>
            <w:webHidden/>
          </w:rPr>
          <w:fldChar w:fldCharType="end"/>
        </w:r>
      </w:hyperlink>
    </w:p>
    <w:p w:rsidR="00CF72B7" w:rsidRDefault="00CF72B7">
      <w:pPr>
        <w:pStyle w:val="Innehll1"/>
        <w:rPr>
          <w:rFonts w:asciiTheme="minorHAnsi" w:eastAsiaTheme="minorEastAsia" w:hAnsiTheme="minorHAnsi"/>
          <w:spacing w:val="0"/>
          <w:sz w:val="22"/>
          <w:lang w:eastAsia="sv-SE"/>
        </w:rPr>
      </w:pPr>
      <w:hyperlink w:anchor="_Toc117688909" w:history="1">
        <w:r w:rsidRPr="00272233">
          <w:rPr>
            <w:rStyle w:val="Hyperlnk"/>
          </w:rPr>
          <w:t>§ 192</w:t>
        </w:r>
        <w:r>
          <w:rPr>
            <w:rFonts w:asciiTheme="minorHAnsi" w:eastAsiaTheme="minorEastAsia" w:hAnsiTheme="minorHAnsi"/>
            <w:spacing w:val="0"/>
            <w:sz w:val="22"/>
            <w:lang w:eastAsia="sv-SE"/>
          </w:rPr>
          <w:tab/>
        </w:r>
        <w:r w:rsidRPr="00272233">
          <w:rPr>
            <w:rStyle w:val="Hyperlnk"/>
          </w:rPr>
          <w:t>Motion: ”Förändrade upptagningsområden för skolskjuts” - Susanne Andersson (M)</w:t>
        </w:r>
        <w:r>
          <w:rPr>
            <w:webHidden/>
          </w:rPr>
          <w:tab/>
        </w:r>
        <w:r>
          <w:rPr>
            <w:webHidden/>
          </w:rPr>
          <w:fldChar w:fldCharType="begin"/>
        </w:r>
        <w:r>
          <w:rPr>
            <w:webHidden/>
          </w:rPr>
          <w:instrText xml:space="preserve"> PAGEREF _Toc117688909 \h </w:instrText>
        </w:r>
        <w:r>
          <w:rPr>
            <w:webHidden/>
          </w:rPr>
        </w:r>
        <w:r>
          <w:rPr>
            <w:webHidden/>
          </w:rPr>
          <w:fldChar w:fldCharType="separate"/>
        </w:r>
        <w:r>
          <w:rPr>
            <w:webHidden/>
          </w:rPr>
          <w:t>26</w:t>
        </w:r>
        <w:r>
          <w:rPr>
            <w:webHidden/>
          </w:rPr>
          <w:fldChar w:fldCharType="end"/>
        </w:r>
      </w:hyperlink>
    </w:p>
    <w:p w:rsidR="00CF72B7" w:rsidRDefault="00CF72B7">
      <w:pPr>
        <w:pStyle w:val="Innehll1"/>
        <w:rPr>
          <w:rFonts w:asciiTheme="minorHAnsi" w:eastAsiaTheme="minorEastAsia" w:hAnsiTheme="minorHAnsi"/>
          <w:spacing w:val="0"/>
          <w:sz w:val="22"/>
          <w:lang w:eastAsia="sv-SE"/>
        </w:rPr>
      </w:pPr>
      <w:hyperlink w:anchor="_Toc117688910" w:history="1">
        <w:r w:rsidRPr="00272233">
          <w:rPr>
            <w:rStyle w:val="Hyperlnk"/>
          </w:rPr>
          <w:t>§ 193</w:t>
        </w:r>
        <w:r>
          <w:rPr>
            <w:rFonts w:asciiTheme="minorHAnsi" w:eastAsiaTheme="minorEastAsia" w:hAnsiTheme="minorHAnsi"/>
            <w:spacing w:val="0"/>
            <w:sz w:val="22"/>
            <w:lang w:eastAsia="sv-SE"/>
          </w:rPr>
          <w:tab/>
        </w:r>
        <w:r w:rsidRPr="00272233">
          <w:rPr>
            <w:rStyle w:val="Hyperlnk"/>
          </w:rPr>
          <w:t>Redovisning av beslut tagna med stöd av delegering 2022</w:t>
        </w:r>
        <w:r>
          <w:rPr>
            <w:webHidden/>
          </w:rPr>
          <w:tab/>
        </w:r>
        <w:r>
          <w:rPr>
            <w:webHidden/>
          </w:rPr>
          <w:fldChar w:fldCharType="begin"/>
        </w:r>
        <w:r>
          <w:rPr>
            <w:webHidden/>
          </w:rPr>
          <w:instrText xml:space="preserve"> PAGEREF _Toc117688910 \h </w:instrText>
        </w:r>
        <w:r>
          <w:rPr>
            <w:webHidden/>
          </w:rPr>
        </w:r>
        <w:r>
          <w:rPr>
            <w:webHidden/>
          </w:rPr>
          <w:fldChar w:fldCharType="separate"/>
        </w:r>
        <w:r>
          <w:rPr>
            <w:webHidden/>
          </w:rPr>
          <w:t>27</w:t>
        </w:r>
        <w:r>
          <w:rPr>
            <w:webHidden/>
          </w:rPr>
          <w:fldChar w:fldCharType="end"/>
        </w:r>
      </w:hyperlink>
    </w:p>
    <w:p w:rsidR="00CF72B7" w:rsidRDefault="00CF72B7">
      <w:pPr>
        <w:pStyle w:val="Innehll1"/>
        <w:rPr>
          <w:rFonts w:asciiTheme="minorHAnsi" w:eastAsiaTheme="minorEastAsia" w:hAnsiTheme="minorHAnsi"/>
          <w:spacing w:val="0"/>
          <w:sz w:val="22"/>
          <w:lang w:eastAsia="sv-SE"/>
        </w:rPr>
      </w:pPr>
      <w:hyperlink w:anchor="_Toc117688911" w:history="1">
        <w:r w:rsidRPr="00272233">
          <w:rPr>
            <w:rStyle w:val="Hyperlnk"/>
          </w:rPr>
          <w:t>§ 194</w:t>
        </w:r>
        <w:r>
          <w:rPr>
            <w:rFonts w:asciiTheme="minorHAnsi" w:eastAsiaTheme="minorEastAsia" w:hAnsiTheme="minorHAnsi"/>
            <w:spacing w:val="0"/>
            <w:sz w:val="22"/>
            <w:lang w:eastAsia="sv-SE"/>
          </w:rPr>
          <w:tab/>
        </w:r>
        <w:r w:rsidRPr="00272233">
          <w:rPr>
            <w:rStyle w:val="Hyperlnk"/>
          </w:rPr>
          <w:t>Anmälningar till KSAU och KS 2022</w:t>
        </w:r>
        <w:r>
          <w:rPr>
            <w:webHidden/>
          </w:rPr>
          <w:tab/>
        </w:r>
        <w:r>
          <w:rPr>
            <w:webHidden/>
          </w:rPr>
          <w:fldChar w:fldCharType="begin"/>
        </w:r>
        <w:r>
          <w:rPr>
            <w:webHidden/>
          </w:rPr>
          <w:instrText xml:space="preserve"> PAGEREF _Toc117688911 \h </w:instrText>
        </w:r>
        <w:r>
          <w:rPr>
            <w:webHidden/>
          </w:rPr>
        </w:r>
        <w:r>
          <w:rPr>
            <w:webHidden/>
          </w:rPr>
          <w:fldChar w:fldCharType="separate"/>
        </w:r>
        <w:r>
          <w:rPr>
            <w:webHidden/>
          </w:rPr>
          <w:t>28</w:t>
        </w:r>
        <w:r>
          <w:rPr>
            <w:webHidden/>
          </w:rPr>
          <w:fldChar w:fldCharType="end"/>
        </w:r>
      </w:hyperlink>
    </w:p>
    <w:p w:rsidR="00CF72B7" w:rsidRDefault="00CF72B7">
      <w:pPr>
        <w:pStyle w:val="Innehll1"/>
        <w:rPr>
          <w:rFonts w:asciiTheme="minorHAnsi" w:eastAsiaTheme="minorEastAsia" w:hAnsiTheme="minorHAnsi"/>
          <w:spacing w:val="0"/>
          <w:sz w:val="22"/>
          <w:lang w:eastAsia="sv-SE"/>
        </w:rPr>
      </w:pPr>
      <w:hyperlink w:anchor="_Toc117688912" w:history="1">
        <w:r w:rsidRPr="00272233">
          <w:rPr>
            <w:rStyle w:val="Hyperlnk"/>
          </w:rPr>
          <w:t>§ 195</w:t>
        </w:r>
        <w:r>
          <w:rPr>
            <w:rFonts w:asciiTheme="minorHAnsi" w:eastAsiaTheme="minorEastAsia" w:hAnsiTheme="minorHAnsi"/>
            <w:spacing w:val="0"/>
            <w:sz w:val="22"/>
            <w:lang w:eastAsia="sv-SE"/>
          </w:rPr>
          <w:tab/>
        </w:r>
        <w:r w:rsidRPr="00272233">
          <w:rPr>
            <w:rStyle w:val="Hyperlnk"/>
          </w:rPr>
          <w:t>Inbjudningar till kurser och konferenser KSAU och KS 2022</w:t>
        </w:r>
        <w:r>
          <w:rPr>
            <w:webHidden/>
          </w:rPr>
          <w:tab/>
        </w:r>
        <w:r>
          <w:rPr>
            <w:webHidden/>
          </w:rPr>
          <w:fldChar w:fldCharType="begin"/>
        </w:r>
        <w:r>
          <w:rPr>
            <w:webHidden/>
          </w:rPr>
          <w:instrText xml:space="preserve"> PAGEREF _Toc117688912 \h </w:instrText>
        </w:r>
        <w:r>
          <w:rPr>
            <w:webHidden/>
          </w:rPr>
        </w:r>
        <w:r>
          <w:rPr>
            <w:webHidden/>
          </w:rPr>
          <w:fldChar w:fldCharType="separate"/>
        </w:r>
        <w:r>
          <w:rPr>
            <w:webHidden/>
          </w:rPr>
          <w:t>29</w:t>
        </w:r>
        <w:r>
          <w:rPr>
            <w:webHidden/>
          </w:rPr>
          <w:fldChar w:fldCharType="end"/>
        </w:r>
      </w:hyperlink>
    </w:p>
    <w:p w:rsidR="00484835" w:rsidRPr="00F90B00" w:rsidRDefault="005B043E" w:rsidP="00724E03">
      <w:r w:rsidRPr="00F90B00">
        <w:fldChar w:fldCharType="end"/>
      </w:r>
    </w:p>
    <w:p w:rsidR="00484835" w:rsidRDefault="00484835" w:rsidP="00724E03">
      <w:pPr>
        <w:sectPr w:rsidR="00484835" w:rsidSect="00804F0E">
          <w:pgSz w:w="11906" w:h="16838" w:code="9"/>
          <w:pgMar w:top="2835" w:right="1134" w:bottom="1418" w:left="1701" w:header="737" w:footer="284" w:gutter="0"/>
          <w:cols w:space="708"/>
          <w:docGrid w:linePitch="360"/>
        </w:sectPr>
      </w:pPr>
    </w:p>
    <w:tbl>
      <w:tblPr>
        <w:tblW w:w="8448" w:type="dxa"/>
        <w:tblLayout w:type="fixed"/>
        <w:tblLook w:val="0000" w:firstRow="0" w:lastRow="0" w:firstColumn="0" w:lastColumn="0" w:noHBand="0" w:noVBand="0"/>
      </w:tblPr>
      <w:tblGrid>
        <w:gridCol w:w="8448"/>
      </w:tblGrid>
      <w:tr w:rsidR="00E82CF8">
        <w:tblPrEx>
          <w:tblCellMar>
            <w:top w:w="0" w:type="dxa"/>
            <w:bottom w:w="0" w:type="dxa"/>
          </w:tblCellMar>
        </w:tblPrEx>
        <w:tc>
          <w:tcPr>
            <w:tcW w:w="8448" w:type="dxa"/>
            <w:tcBorders>
              <w:top w:val="nil"/>
              <w:left w:val="nil"/>
              <w:bottom w:val="nil"/>
              <w:right w:val="nil"/>
            </w:tcBorders>
          </w:tcPr>
          <w:p w:rsidR="00E82CF8" w:rsidRDefault="00E82CF8">
            <w:pPr>
              <w:autoSpaceDE w:val="0"/>
              <w:autoSpaceDN w:val="0"/>
              <w:adjustRightInd w:val="0"/>
              <w:rPr>
                <w:szCs w:val="24"/>
              </w:rPr>
            </w:pPr>
          </w:p>
          <w:p w:rsidR="00E82CF8" w:rsidRDefault="00E82CF8">
            <w:pPr>
              <w:pStyle w:val="Rubrik1"/>
              <w:keepLines w:val="0"/>
              <w:autoSpaceDE w:val="0"/>
              <w:autoSpaceDN w:val="0"/>
              <w:adjustRightInd w:val="0"/>
              <w:ind w:left="851" w:hanging="851"/>
              <w:rPr>
                <w:rFonts w:eastAsia="Times New Roman"/>
                <w:bCs w:val="0"/>
                <w:szCs w:val="24"/>
              </w:rPr>
            </w:pPr>
            <w:bookmarkStart w:id="1" w:name="_Toc117688892"/>
            <w:r>
              <w:rPr>
                <w:rFonts w:eastAsia="Times New Roman"/>
                <w:bCs w:val="0"/>
                <w:szCs w:val="24"/>
              </w:rPr>
              <w:t>§ 175</w:t>
            </w:r>
            <w:r>
              <w:rPr>
                <w:rFonts w:eastAsia="Times New Roman"/>
                <w:bCs w:val="0"/>
                <w:szCs w:val="24"/>
              </w:rPr>
              <w:tab/>
              <w:t>Upprop</w:t>
            </w:r>
            <w:bookmarkEnd w:id="1"/>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E82CF8" w:rsidRDefault="00E82CF8">
            <w:pPr>
              <w:pStyle w:val="Brdtext"/>
              <w:autoSpaceDE w:val="0"/>
              <w:autoSpaceDN w:val="0"/>
              <w:adjustRightInd w:val="0"/>
              <w:rPr>
                <w:szCs w:val="24"/>
              </w:rPr>
            </w:pPr>
            <w:r>
              <w:rPr>
                <w:szCs w:val="24"/>
              </w:rPr>
              <w:t>Upprop av arbetsutskottets ledamöter och ersättare görs enligt lista. Ordföranden konstaterar att samtliga ordinarie ledamöter är närvarande.</w:t>
            </w:r>
          </w:p>
          <w:p w:rsidR="00E82CF8" w:rsidRDefault="00E82CF8">
            <w:pPr>
              <w:pStyle w:val="Brdtext"/>
              <w:autoSpaceDE w:val="0"/>
              <w:autoSpaceDN w:val="0"/>
              <w:adjustRightInd w:val="0"/>
              <w:rPr>
                <w:szCs w:val="24"/>
              </w:rPr>
            </w:pPr>
            <w:r>
              <w:rPr>
                <w:szCs w:val="24"/>
              </w:rPr>
              <w:t>_____</w:t>
            </w:r>
          </w:p>
        </w:tc>
      </w:tr>
    </w:tbl>
    <w:p w:rsidR="00E82CF8" w:rsidRDefault="00E82CF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E82CF8">
        <w:tblPrEx>
          <w:tblCellMar>
            <w:top w:w="0" w:type="dxa"/>
            <w:bottom w:w="0" w:type="dxa"/>
          </w:tblCellMar>
        </w:tblPrEx>
        <w:tc>
          <w:tcPr>
            <w:tcW w:w="8448" w:type="dxa"/>
            <w:tcBorders>
              <w:top w:val="nil"/>
              <w:left w:val="nil"/>
              <w:bottom w:val="nil"/>
              <w:right w:val="nil"/>
            </w:tcBorders>
          </w:tcPr>
          <w:p w:rsidR="00E82CF8" w:rsidRDefault="00E82CF8">
            <w:pPr>
              <w:autoSpaceDE w:val="0"/>
              <w:autoSpaceDN w:val="0"/>
              <w:adjustRightInd w:val="0"/>
              <w:rPr>
                <w:szCs w:val="24"/>
              </w:rPr>
            </w:pPr>
          </w:p>
          <w:p w:rsidR="00E82CF8" w:rsidRDefault="00E82CF8">
            <w:pPr>
              <w:pStyle w:val="Rubrik1"/>
              <w:keepLines w:val="0"/>
              <w:autoSpaceDE w:val="0"/>
              <w:autoSpaceDN w:val="0"/>
              <w:adjustRightInd w:val="0"/>
              <w:ind w:left="851" w:hanging="851"/>
              <w:rPr>
                <w:rFonts w:eastAsia="Times New Roman"/>
                <w:bCs w:val="0"/>
                <w:szCs w:val="24"/>
              </w:rPr>
            </w:pPr>
            <w:bookmarkStart w:id="2" w:name="_Toc117688893"/>
            <w:r>
              <w:rPr>
                <w:rFonts w:eastAsia="Times New Roman"/>
                <w:bCs w:val="0"/>
                <w:szCs w:val="24"/>
              </w:rPr>
              <w:t>§ 176</w:t>
            </w:r>
            <w:r>
              <w:rPr>
                <w:rFonts w:eastAsia="Times New Roman"/>
                <w:bCs w:val="0"/>
                <w:szCs w:val="24"/>
              </w:rPr>
              <w:tab/>
              <w:t>Fastställande av föredragningslistan</w:t>
            </w:r>
            <w:bookmarkEnd w:id="2"/>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w:t>
            </w:r>
          </w:p>
          <w:p w:rsidR="00E82CF8" w:rsidRDefault="00E82CF8">
            <w:pPr>
              <w:pStyle w:val="Brdtext"/>
              <w:autoSpaceDE w:val="0"/>
              <w:autoSpaceDN w:val="0"/>
              <w:adjustRightInd w:val="0"/>
              <w:rPr>
                <w:szCs w:val="24"/>
              </w:rPr>
            </w:pPr>
            <w:r>
              <w:rPr>
                <w:szCs w:val="24"/>
              </w:rPr>
              <w:t>Kommunstyrelsen beslutar:</w:t>
            </w:r>
          </w:p>
          <w:p w:rsidR="00E82CF8" w:rsidRDefault="00E82CF8">
            <w:pPr>
              <w:pStyle w:val="Brdtext"/>
              <w:autoSpaceDE w:val="0"/>
              <w:autoSpaceDN w:val="0"/>
              <w:adjustRightInd w:val="0"/>
              <w:rPr>
                <w:szCs w:val="24"/>
              </w:rPr>
            </w:pPr>
            <w:r>
              <w:rPr>
                <w:szCs w:val="24"/>
              </w:rPr>
              <w:t>Föredragningslistan fastställs.</w:t>
            </w:r>
          </w:p>
          <w:p w:rsidR="00E82CF8" w:rsidRDefault="00E82CF8">
            <w:pPr>
              <w:pStyle w:val="Brdtext"/>
              <w:autoSpaceDE w:val="0"/>
              <w:autoSpaceDN w:val="0"/>
              <w:adjustRightInd w:val="0"/>
              <w:rPr>
                <w:szCs w:val="24"/>
              </w:rPr>
            </w:pPr>
            <w:r>
              <w:rPr>
                <w:szCs w:val="24"/>
              </w:rPr>
              <w:t>_____</w:t>
            </w:r>
          </w:p>
        </w:tc>
      </w:tr>
    </w:tbl>
    <w:p w:rsidR="00E82CF8" w:rsidRDefault="00E82CF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E82CF8">
        <w:tblPrEx>
          <w:tblCellMar>
            <w:top w:w="0" w:type="dxa"/>
            <w:bottom w:w="0" w:type="dxa"/>
          </w:tblCellMar>
        </w:tblPrEx>
        <w:tc>
          <w:tcPr>
            <w:tcW w:w="8448" w:type="dxa"/>
            <w:tcBorders>
              <w:top w:val="nil"/>
              <w:left w:val="nil"/>
              <w:bottom w:val="nil"/>
              <w:right w:val="nil"/>
            </w:tcBorders>
          </w:tcPr>
          <w:p w:rsidR="00E82CF8" w:rsidRDefault="00E82CF8">
            <w:pPr>
              <w:autoSpaceDE w:val="0"/>
              <w:autoSpaceDN w:val="0"/>
              <w:adjustRightInd w:val="0"/>
              <w:rPr>
                <w:szCs w:val="24"/>
              </w:rPr>
            </w:pPr>
            <w:r>
              <w:rPr>
                <w:szCs w:val="24"/>
              </w:rPr>
              <w:t>Dnr KSF 2020/381</w:t>
            </w:r>
          </w:p>
          <w:p w:rsidR="00E82CF8" w:rsidRDefault="00E82CF8">
            <w:pPr>
              <w:pStyle w:val="Rubrik1"/>
              <w:keepLines w:val="0"/>
              <w:autoSpaceDE w:val="0"/>
              <w:autoSpaceDN w:val="0"/>
              <w:adjustRightInd w:val="0"/>
              <w:ind w:left="851" w:hanging="851"/>
              <w:rPr>
                <w:rFonts w:eastAsia="Times New Roman"/>
                <w:bCs w:val="0"/>
                <w:szCs w:val="24"/>
              </w:rPr>
            </w:pPr>
            <w:bookmarkStart w:id="3" w:name="_Toc117688894"/>
            <w:r>
              <w:rPr>
                <w:rFonts w:eastAsia="Times New Roman"/>
                <w:bCs w:val="0"/>
                <w:szCs w:val="24"/>
              </w:rPr>
              <w:t>§ 177</w:t>
            </w:r>
            <w:r>
              <w:rPr>
                <w:rFonts w:eastAsia="Times New Roman"/>
                <w:bCs w:val="0"/>
                <w:szCs w:val="24"/>
              </w:rPr>
              <w:tab/>
              <w:t>Anmälan om jäv</w:t>
            </w:r>
            <w:bookmarkEnd w:id="3"/>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w:t>
            </w:r>
          </w:p>
          <w:p w:rsidR="00E82CF8" w:rsidRDefault="00E82CF8">
            <w:pPr>
              <w:pStyle w:val="Brdtext"/>
              <w:autoSpaceDE w:val="0"/>
              <w:autoSpaceDN w:val="0"/>
              <w:adjustRightInd w:val="0"/>
              <w:rPr>
                <w:szCs w:val="24"/>
              </w:rPr>
            </w:pPr>
            <w:r>
              <w:rPr>
                <w:szCs w:val="24"/>
              </w:rPr>
              <w:t>Ordföranden konstaterar att ingen anmäler jäv.</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E82CF8" w:rsidRDefault="00E82CF8">
            <w:pPr>
              <w:pStyle w:val="Brdtext"/>
              <w:autoSpaceDE w:val="0"/>
              <w:autoSpaceDN w:val="0"/>
              <w:adjustRightInd w:val="0"/>
              <w:rPr>
                <w:szCs w:val="24"/>
              </w:rPr>
            </w:pPr>
            <w:r>
              <w:rPr>
                <w:szCs w:val="24"/>
              </w:rPr>
              <w:t>Av regeringsformen (RF) framgår det att myndigheterna i sin verksamhet ska beakta allas likhet inför lagen samt iaktta saklighet och opartiskhet. Man får som ledamot, ersättare eller tjänsteman inte låta sig påverkas genom att ta hänsyn till det som är ovidkommande. Det är i första hand den jävige själv (ledamot/ersättare/tjänsteman) som ska anmäla jäv. Men nämnden kan på förslag från ordföranden eller någon ledamot avgöra frågan om jäv genom majoritetsbeslut.</w:t>
            </w:r>
          </w:p>
          <w:p w:rsidR="00E82CF8" w:rsidRDefault="00E82CF8">
            <w:pPr>
              <w:pStyle w:val="Brdtext"/>
              <w:autoSpaceDE w:val="0"/>
              <w:autoSpaceDN w:val="0"/>
              <w:adjustRightInd w:val="0"/>
              <w:rPr>
                <w:szCs w:val="24"/>
              </w:rPr>
            </w:pPr>
            <w:r>
              <w:rPr>
                <w:szCs w:val="24"/>
              </w:rPr>
              <w:t>En nämnd får handlägga ärenden endast om fler än hälften av ledamöterna är närvarande. Om nämnden inte har tillräckligt med ledamöter för att vara beslutsför så får den som jävet gäller delta i beslutet. Ett beslut om jäv får överklagas endast i samband med överklagande av det beslut genom vilket nämnden avgör ärendet.</w:t>
            </w:r>
          </w:p>
          <w:p w:rsidR="00E82CF8" w:rsidRDefault="00E82CF8">
            <w:pPr>
              <w:pStyle w:val="Brdtext"/>
              <w:autoSpaceDE w:val="0"/>
              <w:autoSpaceDN w:val="0"/>
              <w:adjustRightInd w:val="0"/>
              <w:rPr>
                <w:szCs w:val="24"/>
              </w:rPr>
            </w:pPr>
            <w:r>
              <w:rPr>
                <w:szCs w:val="24"/>
              </w:rPr>
              <w:t>Det finns olika slags jävssituationer som kan uppstå enligt 28 § kommunallag (2017:725). En förtroendevald är jävig, om:</w:t>
            </w:r>
          </w:p>
          <w:p w:rsidR="00E82CF8" w:rsidRDefault="00E82CF8">
            <w:pPr>
              <w:pStyle w:val="Brdtext"/>
              <w:autoSpaceDE w:val="0"/>
              <w:autoSpaceDN w:val="0"/>
              <w:adjustRightInd w:val="0"/>
              <w:rPr>
                <w:szCs w:val="24"/>
              </w:rPr>
            </w:pPr>
            <w:r>
              <w:rPr>
                <w:szCs w:val="24"/>
              </w:rPr>
              <w:t>1. saken angår honom eller henne själv eller hans eller hennes make, sambo, förälder, barn eller syskon eller någon annan närstående eller om ärendets utgång kan väntas medföra synnerlig nytta eller skada för den förtroendevalde själv eller någon närstående, </w:t>
            </w:r>
            <w:r>
              <w:rPr>
                <w:b/>
                <w:szCs w:val="24"/>
              </w:rPr>
              <w:t>(Sakägarjäv, Intressejäv)</w:t>
            </w:r>
          </w:p>
          <w:p w:rsidR="00E82CF8" w:rsidRDefault="00E82CF8">
            <w:pPr>
              <w:pStyle w:val="Brdtext"/>
              <w:autoSpaceDE w:val="0"/>
              <w:autoSpaceDN w:val="0"/>
              <w:adjustRightInd w:val="0"/>
              <w:rPr>
                <w:szCs w:val="24"/>
              </w:rPr>
            </w:pPr>
            <w:r>
              <w:rPr>
                <w:szCs w:val="24"/>
              </w:rPr>
              <w:t>2. han eller hon eller någon närstående är ställföreträdare för den som saken angår eller för någon som kan vänta synnerlig nytta eller skada av ärendets utgång, (</w:t>
            </w:r>
            <w:r>
              <w:rPr>
                <w:b/>
                <w:szCs w:val="24"/>
              </w:rPr>
              <w:t>Ställföreträdarjäv t.ex. förvaltare eller god man, firmatecknare)</w:t>
            </w:r>
          </w:p>
          <w:p w:rsidR="00E82CF8" w:rsidRDefault="00E82CF8">
            <w:pPr>
              <w:pStyle w:val="Brdtext"/>
              <w:autoSpaceDE w:val="0"/>
              <w:autoSpaceDN w:val="0"/>
              <w:adjustRightInd w:val="0"/>
              <w:rPr>
                <w:szCs w:val="24"/>
              </w:rPr>
            </w:pPr>
            <w:r>
              <w:rPr>
                <w:szCs w:val="24"/>
              </w:rPr>
              <w:t>3. ärendet rör tillsyn över sådan kommunal verksamhet som han eller hon själv är knuten till, </w:t>
            </w:r>
            <w:r>
              <w:rPr>
                <w:b/>
                <w:szCs w:val="24"/>
              </w:rPr>
              <w:t>(Tillsynsjäv, drift och tillsyn får inte hanteras av samma personer)</w:t>
            </w:r>
          </w:p>
          <w:p w:rsidR="00E82CF8" w:rsidRDefault="00E82CF8">
            <w:pPr>
              <w:pStyle w:val="Brdtext"/>
              <w:autoSpaceDE w:val="0"/>
              <w:autoSpaceDN w:val="0"/>
              <w:adjustRightInd w:val="0"/>
              <w:rPr>
                <w:szCs w:val="24"/>
              </w:rPr>
            </w:pPr>
            <w:r>
              <w:rPr>
                <w:szCs w:val="24"/>
              </w:rPr>
              <w:t>4. han eller hon har fört talan som ombud eller mot ersättning biträtt någon i saken, eller</w:t>
            </w:r>
            <w:r>
              <w:rPr>
                <w:b/>
                <w:szCs w:val="24"/>
              </w:rPr>
              <w:t> (Ombudsjäv)</w:t>
            </w:r>
          </w:p>
          <w:p w:rsidR="00E82CF8" w:rsidRDefault="00E82CF8">
            <w:pPr>
              <w:pStyle w:val="Brdtext"/>
              <w:autoSpaceDE w:val="0"/>
              <w:autoSpaceDN w:val="0"/>
              <w:adjustRightInd w:val="0"/>
              <w:rPr>
                <w:szCs w:val="24"/>
              </w:rPr>
            </w:pPr>
            <w:r>
              <w:rPr>
                <w:szCs w:val="24"/>
              </w:rPr>
              <w:t>5. det i övrigt finns någon särskild omständighet som är ägnad att rubba förtroendet för hans eller hennes opartiskhet i ärendet. </w:t>
            </w:r>
            <w:r>
              <w:rPr>
                <w:b/>
                <w:szCs w:val="24"/>
              </w:rPr>
              <w:t>(Delikatessjäv t.ex. beroendeförhållande till </w:t>
            </w:r>
            <w:r>
              <w:rPr>
                <w:szCs w:val="24"/>
              </w:rPr>
              <w:t>någon som direkt berörs av ärendet exempelvis anställningskontrakt, starkt ideellt engagemang, ledamot i bolagsstyrelse vid beslut i egna myndighetsärenden, vänskap, ovänskap etc.)</w:t>
            </w:r>
          </w:p>
          <w:p w:rsidR="00E82CF8" w:rsidRDefault="00E82CF8">
            <w:pPr>
              <w:pStyle w:val="Brdtext"/>
              <w:autoSpaceDE w:val="0"/>
              <w:autoSpaceDN w:val="0"/>
              <w:adjustRightInd w:val="0"/>
              <w:rPr>
                <w:szCs w:val="24"/>
              </w:rPr>
            </w:pPr>
            <w:r>
              <w:rPr>
                <w:szCs w:val="24"/>
              </w:rPr>
              <w:t>_____</w:t>
            </w:r>
          </w:p>
        </w:tc>
      </w:tr>
    </w:tbl>
    <w:p w:rsidR="00E82CF8" w:rsidRDefault="00E82CF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E82CF8">
        <w:tblPrEx>
          <w:tblCellMar>
            <w:top w:w="0" w:type="dxa"/>
            <w:bottom w:w="0" w:type="dxa"/>
          </w:tblCellMar>
        </w:tblPrEx>
        <w:tc>
          <w:tcPr>
            <w:tcW w:w="8448" w:type="dxa"/>
            <w:tcBorders>
              <w:top w:val="nil"/>
              <w:left w:val="nil"/>
              <w:bottom w:val="nil"/>
              <w:right w:val="nil"/>
            </w:tcBorders>
          </w:tcPr>
          <w:p w:rsidR="00E82CF8" w:rsidRDefault="00E82CF8">
            <w:pPr>
              <w:autoSpaceDE w:val="0"/>
              <w:autoSpaceDN w:val="0"/>
              <w:adjustRightInd w:val="0"/>
              <w:rPr>
                <w:szCs w:val="24"/>
              </w:rPr>
            </w:pPr>
          </w:p>
          <w:p w:rsidR="00E82CF8" w:rsidRDefault="00E82CF8">
            <w:pPr>
              <w:pStyle w:val="Rubrik1"/>
              <w:keepLines w:val="0"/>
              <w:autoSpaceDE w:val="0"/>
              <w:autoSpaceDN w:val="0"/>
              <w:adjustRightInd w:val="0"/>
              <w:ind w:left="851" w:hanging="851"/>
              <w:rPr>
                <w:rFonts w:eastAsia="Times New Roman"/>
                <w:bCs w:val="0"/>
                <w:szCs w:val="24"/>
              </w:rPr>
            </w:pPr>
            <w:bookmarkStart w:id="4" w:name="_Toc117688895"/>
            <w:r>
              <w:rPr>
                <w:rFonts w:eastAsia="Times New Roman"/>
                <w:bCs w:val="0"/>
                <w:szCs w:val="24"/>
              </w:rPr>
              <w:t>§ 178</w:t>
            </w:r>
            <w:r>
              <w:rPr>
                <w:rFonts w:eastAsia="Times New Roman"/>
                <w:bCs w:val="0"/>
                <w:szCs w:val="24"/>
              </w:rPr>
              <w:tab/>
              <w:t>Val av justerande samt bestämmande av tid och plats för protokollets justering</w:t>
            </w:r>
            <w:bookmarkEnd w:id="4"/>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w:t>
            </w:r>
          </w:p>
          <w:p w:rsidR="00E82CF8" w:rsidRDefault="00E82CF8">
            <w:pPr>
              <w:pStyle w:val="Brdtext"/>
              <w:autoSpaceDE w:val="0"/>
              <w:autoSpaceDN w:val="0"/>
              <w:adjustRightInd w:val="0"/>
              <w:rPr>
                <w:szCs w:val="24"/>
              </w:rPr>
            </w:pPr>
            <w:r>
              <w:rPr>
                <w:szCs w:val="24"/>
              </w:rPr>
              <w:t>Kommunstyrelsen beslutar: </w:t>
            </w:r>
          </w:p>
          <w:p w:rsidR="00E82CF8" w:rsidRDefault="00E82CF8">
            <w:pPr>
              <w:pStyle w:val="Brdtext"/>
              <w:autoSpaceDE w:val="0"/>
              <w:autoSpaceDN w:val="0"/>
              <w:adjustRightInd w:val="0"/>
              <w:rPr>
                <w:szCs w:val="24"/>
              </w:rPr>
            </w:pPr>
            <w:r>
              <w:rPr>
                <w:szCs w:val="24"/>
              </w:rPr>
              <w:t>1. Rolf Streijffert (SD) utses att justera dagens protokoll. </w:t>
            </w:r>
          </w:p>
          <w:p w:rsidR="00E82CF8" w:rsidRDefault="00E82CF8">
            <w:pPr>
              <w:pStyle w:val="Brdtext"/>
              <w:autoSpaceDE w:val="0"/>
              <w:autoSpaceDN w:val="0"/>
              <w:adjustRightInd w:val="0"/>
              <w:rPr>
                <w:szCs w:val="24"/>
              </w:rPr>
            </w:pPr>
            <w:r>
              <w:rPr>
                <w:szCs w:val="24"/>
              </w:rPr>
              <w:t>2. Dagens protokoll justeras på kommunhuset, kansliet, fredagen den 28 oktober 2022 klockan 13:00.</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E82CF8" w:rsidRDefault="00E82CF8">
            <w:pPr>
              <w:pStyle w:val="Brdtext"/>
              <w:autoSpaceDE w:val="0"/>
              <w:autoSpaceDN w:val="0"/>
              <w:adjustRightInd w:val="0"/>
              <w:rPr>
                <w:szCs w:val="24"/>
              </w:rPr>
            </w:pPr>
            <w:r>
              <w:rPr>
                <w:szCs w:val="24"/>
              </w:rPr>
              <w:t>Som huvudregel sker justering fredagen efter mötet kl. 09:00 på kommunkansliet. Vid förhinder ska den föreslagna justeraren själv finna ersättare, i första hand inom det egna partiet och i andra hand inom partiets ”blockkonstellation”. I sista hand ska den föreslagne justeraren med förhinder vända sig till kommunkansliet.</w:t>
            </w:r>
          </w:p>
          <w:p w:rsidR="00E82CF8" w:rsidRDefault="00E82CF8">
            <w:pPr>
              <w:pStyle w:val="Brdtext"/>
              <w:autoSpaceDE w:val="0"/>
              <w:autoSpaceDN w:val="0"/>
              <w:adjustRightInd w:val="0"/>
              <w:rPr>
                <w:szCs w:val="24"/>
              </w:rPr>
            </w:pPr>
            <w:r>
              <w:rPr>
                <w:szCs w:val="24"/>
              </w:rPr>
              <w:t>På förslag av Rolf Streijffert (SD) senareläggs justeringen till klockan 13:00.</w:t>
            </w:r>
          </w:p>
          <w:p w:rsidR="00E82CF8" w:rsidRDefault="00E82CF8">
            <w:pPr>
              <w:pStyle w:val="Brdtext"/>
              <w:autoSpaceDE w:val="0"/>
              <w:autoSpaceDN w:val="0"/>
              <w:adjustRightInd w:val="0"/>
              <w:rPr>
                <w:szCs w:val="24"/>
              </w:rPr>
            </w:pPr>
            <w:r>
              <w:rPr>
                <w:szCs w:val="24"/>
              </w:rPr>
              <w:t>_____</w:t>
            </w:r>
          </w:p>
        </w:tc>
      </w:tr>
    </w:tbl>
    <w:p w:rsidR="00E82CF8" w:rsidRDefault="00E82CF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E82CF8">
        <w:tblPrEx>
          <w:tblCellMar>
            <w:top w:w="0" w:type="dxa"/>
            <w:bottom w:w="0" w:type="dxa"/>
          </w:tblCellMar>
        </w:tblPrEx>
        <w:tc>
          <w:tcPr>
            <w:tcW w:w="8448" w:type="dxa"/>
            <w:tcBorders>
              <w:top w:val="nil"/>
              <w:left w:val="nil"/>
              <w:bottom w:val="nil"/>
              <w:right w:val="nil"/>
            </w:tcBorders>
          </w:tcPr>
          <w:p w:rsidR="00E82CF8" w:rsidRDefault="00E82CF8">
            <w:pPr>
              <w:autoSpaceDE w:val="0"/>
              <w:autoSpaceDN w:val="0"/>
              <w:adjustRightInd w:val="0"/>
              <w:rPr>
                <w:szCs w:val="24"/>
              </w:rPr>
            </w:pPr>
            <w:r>
              <w:rPr>
                <w:szCs w:val="24"/>
              </w:rPr>
              <w:t>Dnr KSF 2022/869</w:t>
            </w:r>
          </w:p>
          <w:p w:rsidR="00E82CF8" w:rsidRDefault="00E82CF8">
            <w:pPr>
              <w:pStyle w:val="Rubrik1"/>
              <w:keepLines w:val="0"/>
              <w:autoSpaceDE w:val="0"/>
              <w:autoSpaceDN w:val="0"/>
              <w:adjustRightInd w:val="0"/>
              <w:ind w:left="851" w:hanging="851"/>
              <w:rPr>
                <w:rFonts w:eastAsia="Times New Roman"/>
                <w:bCs w:val="0"/>
                <w:szCs w:val="24"/>
              </w:rPr>
            </w:pPr>
            <w:bookmarkStart w:id="5" w:name="_Toc117688896"/>
            <w:r>
              <w:rPr>
                <w:rFonts w:eastAsia="Times New Roman"/>
                <w:bCs w:val="0"/>
                <w:szCs w:val="24"/>
              </w:rPr>
              <w:t>§ 179</w:t>
            </w:r>
            <w:r>
              <w:rPr>
                <w:rFonts w:eastAsia="Times New Roman"/>
                <w:bCs w:val="0"/>
                <w:szCs w:val="24"/>
              </w:rPr>
              <w:tab/>
              <w:t>Delårsrapport 2022 Kommunstyrelsen</w:t>
            </w:r>
            <w:bookmarkEnd w:id="5"/>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w:t>
            </w:r>
          </w:p>
          <w:p w:rsidR="00E82CF8" w:rsidRDefault="00E82CF8">
            <w:pPr>
              <w:pStyle w:val="Brdtext"/>
              <w:autoSpaceDE w:val="0"/>
              <w:autoSpaceDN w:val="0"/>
              <w:adjustRightInd w:val="0"/>
              <w:rPr>
                <w:szCs w:val="24"/>
              </w:rPr>
            </w:pPr>
            <w:r>
              <w:rPr>
                <w:szCs w:val="24"/>
              </w:rPr>
              <w:t>Kommunstyrelsen beslutar:</w:t>
            </w:r>
          </w:p>
          <w:p w:rsidR="00E82CF8" w:rsidRDefault="00E82CF8">
            <w:pPr>
              <w:pStyle w:val="Brdtext"/>
              <w:autoSpaceDE w:val="0"/>
              <w:autoSpaceDN w:val="0"/>
              <w:adjustRightInd w:val="0"/>
              <w:rPr>
                <w:szCs w:val="24"/>
              </w:rPr>
            </w:pPr>
            <w:r>
              <w:rPr>
                <w:szCs w:val="24"/>
              </w:rPr>
              <w:t>Delårsredovisningen godkänns.</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E82CF8" w:rsidRDefault="00E82CF8">
            <w:pPr>
              <w:pStyle w:val="Brdtext"/>
              <w:autoSpaceDE w:val="0"/>
              <w:autoSpaceDN w:val="0"/>
              <w:adjustRightInd w:val="0"/>
              <w:rPr>
                <w:szCs w:val="24"/>
              </w:rPr>
            </w:pPr>
            <w:r>
              <w:rPr>
                <w:szCs w:val="24"/>
              </w:rPr>
              <w:t>Kommunstyrelsen redovisar ett överskott efter augusti på 16,7 mnkr jämfört med budget. För hela året prognostiseras ett överskott på 11,6 mnkr.</w:t>
            </w:r>
          </w:p>
          <w:p w:rsidR="00E82CF8" w:rsidRDefault="00E82CF8">
            <w:pPr>
              <w:pStyle w:val="Brdtext"/>
              <w:autoSpaceDE w:val="0"/>
              <w:autoSpaceDN w:val="0"/>
              <w:adjustRightInd w:val="0"/>
              <w:rPr>
                <w:szCs w:val="24"/>
              </w:rPr>
            </w:pPr>
            <w:r>
              <w:rPr>
                <w:szCs w:val="24"/>
              </w:rPr>
              <w:t>De största överskotten redovisas både i resultatet och i prognosen för statsbidrag för sjuklönekostnader och lägre kostnader för gymnasieverksamheten. Under våren fortsatte kommunen att få statsbidrag för sina sjuklönekostnader. Kommunen har fått 4,8 mnkr i bidrag där de sista bidragen kom i april.</w:t>
            </w:r>
          </w:p>
          <w:p w:rsidR="00E82CF8" w:rsidRDefault="00E82CF8">
            <w:pPr>
              <w:pStyle w:val="Brdtext"/>
              <w:autoSpaceDE w:val="0"/>
              <w:autoSpaceDN w:val="0"/>
              <w:adjustRightInd w:val="0"/>
              <w:rPr>
                <w:szCs w:val="24"/>
              </w:rPr>
            </w:pPr>
            <w:r>
              <w:rPr>
                <w:szCs w:val="24"/>
              </w:rPr>
              <w:t>Gymnasieverksamheten redovisar ett överskott i prognosen på 3,4 mnkr. Antalet gymnasieelever är färre än budgeterat. Den totala befolkningen i Höörs kommun har inte ökat än i den takt som prognosen angav. Det gäller även gruppen 16 – 18 år.</w:t>
            </w:r>
          </w:p>
          <w:p w:rsidR="00E82CF8" w:rsidRDefault="00E82CF8">
            <w:pPr>
              <w:pStyle w:val="Brdtext"/>
              <w:autoSpaceDE w:val="0"/>
              <w:autoSpaceDN w:val="0"/>
              <w:adjustRightInd w:val="0"/>
              <w:rPr>
                <w:szCs w:val="24"/>
              </w:rPr>
            </w:pPr>
            <w:r>
              <w:rPr>
                <w:szCs w:val="24"/>
              </w:rPr>
              <w:t>Kommunens gemensamma lokalkostnader är också lägre. Anledningen är att kommunen står för ägandet av Sätofta förskola och Fogdaröds förskola. Fastigheterna skulle överföras till kommunens fastighetsbolag. I väntan på beslut om en eventuell bolagsdelning kvarstår fastigheterna i kommunal ägo till en lägre kostnad än den hyra som beräknades till bolaget.</w:t>
            </w:r>
          </w:p>
          <w:p w:rsidR="00E82CF8" w:rsidRDefault="00E82CF8">
            <w:pPr>
              <w:pStyle w:val="Brdtext"/>
              <w:autoSpaceDE w:val="0"/>
              <w:autoSpaceDN w:val="0"/>
              <w:adjustRightInd w:val="0"/>
              <w:rPr>
                <w:szCs w:val="24"/>
              </w:rPr>
            </w:pPr>
            <w:r>
              <w:rPr>
                <w:szCs w:val="24"/>
              </w:rPr>
              <w:t>Kommunstyrelsens fokusområden under 2022 är:</w:t>
            </w:r>
          </w:p>
          <w:p w:rsidR="00E82CF8" w:rsidRDefault="00E82CF8">
            <w:pPr>
              <w:pStyle w:val="Brdtext"/>
              <w:autoSpaceDE w:val="0"/>
              <w:autoSpaceDN w:val="0"/>
              <w:adjustRightInd w:val="0"/>
              <w:rPr>
                <w:szCs w:val="24"/>
              </w:rPr>
            </w:pPr>
            <w:r>
              <w:rPr>
                <w:szCs w:val="24"/>
              </w:rPr>
              <w:t>Näringslivsstrategin</w:t>
            </w:r>
          </w:p>
          <w:p w:rsidR="00E82CF8" w:rsidRDefault="00E82CF8">
            <w:pPr>
              <w:pStyle w:val="Brdtext"/>
              <w:autoSpaceDE w:val="0"/>
              <w:autoSpaceDN w:val="0"/>
              <w:adjustRightInd w:val="0"/>
              <w:rPr>
                <w:szCs w:val="24"/>
              </w:rPr>
            </w:pPr>
            <w:r>
              <w:rPr>
                <w:szCs w:val="24"/>
              </w:rPr>
              <w:t>Servicenivå för företagarna</w:t>
            </w:r>
          </w:p>
          <w:p w:rsidR="00E82CF8" w:rsidRDefault="00E82CF8">
            <w:pPr>
              <w:pStyle w:val="Brdtext"/>
              <w:autoSpaceDE w:val="0"/>
              <w:autoSpaceDN w:val="0"/>
              <w:adjustRightInd w:val="0"/>
              <w:rPr>
                <w:szCs w:val="24"/>
              </w:rPr>
            </w:pPr>
            <w:r>
              <w:rPr>
                <w:szCs w:val="24"/>
              </w:rPr>
              <w:t>Varumärkesarbete och destinationsutveckling</w:t>
            </w:r>
          </w:p>
          <w:p w:rsidR="00E82CF8" w:rsidRDefault="00E82CF8">
            <w:pPr>
              <w:pStyle w:val="Brdtext"/>
              <w:autoSpaceDE w:val="0"/>
              <w:autoSpaceDN w:val="0"/>
              <w:adjustRightInd w:val="0"/>
              <w:rPr>
                <w:szCs w:val="24"/>
              </w:rPr>
            </w:pPr>
            <w:r>
              <w:rPr>
                <w:szCs w:val="24"/>
              </w:rPr>
              <w:t>Bostadsförsörjning</w:t>
            </w:r>
          </w:p>
          <w:p w:rsidR="00E82CF8" w:rsidRDefault="00E82CF8">
            <w:pPr>
              <w:pStyle w:val="Brdtext"/>
              <w:autoSpaceDE w:val="0"/>
              <w:autoSpaceDN w:val="0"/>
              <w:adjustRightInd w:val="0"/>
              <w:rPr>
                <w:szCs w:val="24"/>
              </w:rPr>
            </w:pPr>
            <w:r>
              <w:rPr>
                <w:szCs w:val="24"/>
              </w:rPr>
              <w:t>Digitalisering</w:t>
            </w:r>
          </w:p>
          <w:p w:rsidR="00E82CF8" w:rsidRDefault="00E82CF8">
            <w:pPr>
              <w:pStyle w:val="Brdtext"/>
              <w:autoSpaceDE w:val="0"/>
              <w:autoSpaceDN w:val="0"/>
              <w:adjustRightInd w:val="0"/>
              <w:rPr>
                <w:szCs w:val="24"/>
              </w:rPr>
            </w:pPr>
            <w:r>
              <w:rPr>
                <w:szCs w:val="24"/>
              </w:rPr>
              <w:t>Lokalförsörjningsprogram</w:t>
            </w:r>
          </w:p>
          <w:p w:rsidR="00E82CF8" w:rsidRDefault="00E82CF8">
            <w:pPr>
              <w:pStyle w:val="Brdtext"/>
              <w:autoSpaceDE w:val="0"/>
              <w:autoSpaceDN w:val="0"/>
              <w:adjustRightInd w:val="0"/>
              <w:rPr>
                <w:szCs w:val="24"/>
              </w:rPr>
            </w:pPr>
            <w:r>
              <w:rPr>
                <w:szCs w:val="24"/>
              </w:rPr>
              <w:t> </w:t>
            </w:r>
          </w:p>
          <w:p w:rsidR="00E82CF8" w:rsidRDefault="00E82CF8">
            <w:pPr>
              <w:pStyle w:val="Brdtext"/>
              <w:autoSpaceDE w:val="0"/>
              <w:autoSpaceDN w:val="0"/>
              <w:adjustRightInd w:val="0"/>
              <w:rPr>
                <w:szCs w:val="24"/>
              </w:rPr>
            </w:pPr>
            <w:r>
              <w:rPr>
                <w:szCs w:val="24"/>
              </w:rPr>
              <w:t>Kommunstyrelsen har en investeringsbudget på 63,4 mnkr exklusive investeringsreserven. 27,8 mnkr är redovisat för perioden. Prognosen är att 55,2 mnkr kommer att användas (exklusive investeringsreserven).</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E82CF8" w:rsidRDefault="00E82CF8">
            <w:pPr>
              <w:autoSpaceDE w:val="0"/>
              <w:autoSpaceDN w:val="0"/>
              <w:adjustRightInd w:val="0"/>
              <w:rPr>
                <w:szCs w:val="24"/>
              </w:rPr>
            </w:pPr>
            <w:r>
              <w:rPr>
                <w:szCs w:val="24"/>
              </w:rPr>
              <w:t>1. TjänsteskrivelsedelårKS2022.docx.pdf</w:t>
            </w:r>
          </w:p>
          <w:p w:rsidR="00E82CF8" w:rsidRDefault="00E82CF8">
            <w:pPr>
              <w:autoSpaceDE w:val="0"/>
              <w:autoSpaceDN w:val="0"/>
              <w:adjustRightInd w:val="0"/>
              <w:rPr>
                <w:szCs w:val="24"/>
              </w:rPr>
            </w:pPr>
            <w:r>
              <w:rPr>
                <w:szCs w:val="24"/>
              </w:rPr>
              <w:t>2. KS Delårsrapport 2022.docx.pdf</w:t>
            </w:r>
          </w:p>
          <w:p w:rsidR="00E82CF8" w:rsidRDefault="00E82CF8">
            <w:pPr>
              <w:autoSpaceDE w:val="0"/>
              <w:autoSpaceDN w:val="0"/>
              <w:adjustRightInd w:val="0"/>
              <w:rPr>
                <w:szCs w:val="24"/>
              </w:rPr>
            </w:pPr>
            <w:r>
              <w:rPr>
                <w:szCs w:val="24"/>
              </w:rPr>
              <w:t>3. Kommunstyrelsens investeringar augusti 2022.pdf</w:t>
            </w:r>
          </w:p>
          <w:p w:rsidR="00E82CF8" w:rsidRDefault="00E82CF8">
            <w:pPr>
              <w:autoSpaceDE w:val="0"/>
              <w:autoSpaceDN w:val="0"/>
              <w:adjustRightInd w:val="0"/>
              <w:rPr>
                <w:szCs w:val="24"/>
              </w:rPr>
            </w:pPr>
            <w:r>
              <w:rPr>
                <w:szCs w:val="24"/>
              </w:rPr>
              <w:t>4. Kommunstyrelsens investeringar augusti 2022 - kommentarer.pdf</w:t>
            </w:r>
          </w:p>
          <w:p w:rsidR="00E82CF8" w:rsidRDefault="00E82CF8">
            <w:pPr>
              <w:autoSpaceDE w:val="0"/>
              <w:autoSpaceDN w:val="0"/>
              <w:adjustRightInd w:val="0"/>
              <w:rPr>
                <w:szCs w:val="24"/>
              </w:rPr>
            </w:pPr>
            <w:r>
              <w:rPr>
                <w:szCs w:val="24"/>
              </w:rPr>
              <w:t>5. Kommunstyrelsens Arbetsutskott 2022-10-11 (2022-10-11 KSAU §217).doc.pdf</w:t>
            </w:r>
          </w:p>
          <w:p w:rsidR="00E82CF8" w:rsidRDefault="00E82CF8">
            <w:pPr>
              <w:pStyle w:val="Brdtext"/>
              <w:autoSpaceDE w:val="0"/>
              <w:autoSpaceDN w:val="0"/>
              <w:adjustRightInd w:val="0"/>
              <w:rPr>
                <w:szCs w:val="24"/>
              </w:rPr>
            </w:pPr>
            <w:r>
              <w:rPr>
                <w:szCs w:val="24"/>
              </w:rPr>
              <w:t>_____</w:t>
            </w:r>
          </w:p>
        </w:tc>
      </w:tr>
    </w:tbl>
    <w:p w:rsidR="00E82CF8" w:rsidRDefault="00E82CF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E82CF8">
        <w:tblPrEx>
          <w:tblCellMar>
            <w:top w:w="0" w:type="dxa"/>
            <w:bottom w:w="0" w:type="dxa"/>
          </w:tblCellMar>
        </w:tblPrEx>
        <w:tc>
          <w:tcPr>
            <w:tcW w:w="8448" w:type="dxa"/>
            <w:tcBorders>
              <w:top w:val="nil"/>
              <w:left w:val="nil"/>
              <w:bottom w:val="nil"/>
              <w:right w:val="nil"/>
            </w:tcBorders>
          </w:tcPr>
          <w:p w:rsidR="00E82CF8" w:rsidRDefault="00E82CF8">
            <w:pPr>
              <w:autoSpaceDE w:val="0"/>
              <w:autoSpaceDN w:val="0"/>
              <w:adjustRightInd w:val="0"/>
              <w:rPr>
                <w:szCs w:val="24"/>
              </w:rPr>
            </w:pPr>
            <w:r>
              <w:rPr>
                <w:szCs w:val="24"/>
              </w:rPr>
              <w:t>Dnr KSF 2022/868</w:t>
            </w:r>
          </w:p>
          <w:p w:rsidR="00E82CF8" w:rsidRDefault="00E82CF8">
            <w:pPr>
              <w:pStyle w:val="Rubrik1"/>
              <w:keepLines w:val="0"/>
              <w:autoSpaceDE w:val="0"/>
              <w:autoSpaceDN w:val="0"/>
              <w:adjustRightInd w:val="0"/>
              <w:ind w:left="851" w:hanging="851"/>
              <w:rPr>
                <w:rFonts w:eastAsia="Times New Roman"/>
                <w:bCs w:val="0"/>
                <w:szCs w:val="24"/>
              </w:rPr>
            </w:pPr>
            <w:bookmarkStart w:id="6" w:name="_Toc117688897"/>
            <w:r>
              <w:rPr>
                <w:rFonts w:eastAsia="Times New Roman"/>
                <w:bCs w:val="0"/>
                <w:szCs w:val="24"/>
              </w:rPr>
              <w:t>§ 180</w:t>
            </w:r>
            <w:r>
              <w:rPr>
                <w:rFonts w:eastAsia="Times New Roman"/>
                <w:bCs w:val="0"/>
                <w:szCs w:val="24"/>
              </w:rPr>
              <w:tab/>
              <w:t>Delårsrapport 2022 Höörs kommun</w:t>
            </w:r>
            <w:bookmarkEnd w:id="6"/>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w:t>
            </w:r>
          </w:p>
          <w:p w:rsidR="00E82CF8" w:rsidRDefault="00E82CF8">
            <w:pPr>
              <w:pStyle w:val="Brdtext"/>
              <w:autoSpaceDE w:val="0"/>
              <w:autoSpaceDN w:val="0"/>
              <w:adjustRightInd w:val="0"/>
              <w:rPr>
                <w:szCs w:val="24"/>
              </w:rPr>
            </w:pPr>
            <w:r>
              <w:rPr>
                <w:szCs w:val="24"/>
              </w:rPr>
              <w:t>Kommunstyrelsen föreslår kommunfullmäktige besluta:</w:t>
            </w:r>
          </w:p>
          <w:p w:rsidR="00E82CF8" w:rsidRDefault="00E82CF8">
            <w:pPr>
              <w:pStyle w:val="Brdtext"/>
              <w:autoSpaceDE w:val="0"/>
              <w:autoSpaceDN w:val="0"/>
              <w:adjustRightInd w:val="0"/>
              <w:rPr>
                <w:szCs w:val="24"/>
              </w:rPr>
            </w:pPr>
            <w:r>
              <w:rPr>
                <w:szCs w:val="24"/>
              </w:rPr>
              <w:t>Delårsrapporten godkänns.</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E82CF8" w:rsidRDefault="00E82CF8">
            <w:pPr>
              <w:pStyle w:val="Brdtext"/>
              <w:autoSpaceDE w:val="0"/>
              <w:autoSpaceDN w:val="0"/>
              <w:adjustRightInd w:val="0"/>
              <w:rPr>
                <w:szCs w:val="24"/>
              </w:rPr>
            </w:pPr>
            <w:r>
              <w:rPr>
                <w:szCs w:val="24"/>
              </w:rPr>
              <w:t>En delårsrapport ska upprättas och behandlas av kommunfullmäktige minst en gång under räkenskapsåret. Rapporten ska innehålla en redovisning för verksamheten och ekonomin från årets början och även ge en prognos för resultatet vid årets slut. Höörs kommun har valt att göra en delårsrapport per den siste augusti varje år. Enligt kommunallagen ska kommunstyrelsen senast den siste oktober överlämna rapporten till fullmäktige och revisorer.</w:t>
            </w:r>
          </w:p>
          <w:p w:rsidR="00E82CF8" w:rsidRDefault="00E82CF8">
            <w:pPr>
              <w:pStyle w:val="Brdtext"/>
              <w:autoSpaceDE w:val="0"/>
              <w:autoSpaceDN w:val="0"/>
              <w:adjustRightInd w:val="0"/>
              <w:rPr>
                <w:szCs w:val="24"/>
              </w:rPr>
            </w:pPr>
            <w:r>
              <w:rPr>
                <w:szCs w:val="24"/>
              </w:rPr>
              <w:t>I kallelsen till kommunstyrelsens arbetsutskott biläggs ett första utkast till delårsrapport. Kompletteringar och rättelser görs löpande.</w:t>
            </w:r>
          </w:p>
          <w:p w:rsidR="00E82CF8" w:rsidRDefault="00E82CF8">
            <w:pPr>
              <w:pStyle w:val="Brdtext"/>
              <w:autoSpaceDE w:val="0"/>
              <w:autoSpaceDN w:val="0"/>
              <w:adjustRightInd w:val="0"/>
              <w:rPr>
                <w:szCs w:val="24"/>
              </w:rPr>
            </w:pPr>
            <w:r>
              <w:rPr>
                <w:szCs w:val="24"/>
              </w:rPr>
              <w:t> </w:t>
            </w:r>
          </w:p>
          <w:p w:rsidR="00E82CF8" w:rsidRDefault="00E82CF8">
            <w:pPr>
              <w:pStyle w:val="Brdtext"/>
              <w:autoSpaceDE w:val="0"/>
              <w:autoSpaceDN w:val="0"/>
              <w:adjustRightInd w:val="0"/>
              <w:rPr>
                <w:szCs w:val="24"/>
              </w:rPr>
            </w:pPr>
            <w:r>
              <w:rPr>
                <w:szCs w:val="24"/>
              </w:rPr>
              <w:t>Vid sammanträdet med kommunstyrelsen upplyser ekonomichefen att Mittskåne Vattens siffror inarbetats i kommunens delårsrapport och att Mittskåne Vattens separata delårsrapport i fortsättningen kommer att läggas som bilaga till kommunens delårsrapport.</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E82CF8" w:rsidRDefault="00E82CF8">
            <w:pPr>
              <w:autoSpaceDE w:val="0"/>
              <w:autoSpaceDN w:val="0"/>
              <w:adjustRightInd w:val="0"/>
              <w:rPr>
                <w:szCs w:val="24"/>
              </w:rPr>
            </w:pPr>
            <w:r>
              <w:rPr>
                <w:szCs w:val="24"/>
              </w:rPr>
              <w:t>1. TjänsteskrivelsedelårHöör2022.docx.pdf</w:t>
            </w:r>
          </w:p>
          <w:p w:rsidR="00E82CF8" w:rsidRDefault="00E82CF8">
            <w:pPr>
              <w:autoSpaceDE w:val="0"/>
              <w:autoSpaceDN w:val="0"/>
              <w:adjustRightInd w:val="0"/>
              <w:rPr>
                <w:szCs w:val="24"/>
              </w:rPr>
            </w:pPr>
            <w:r>
              <w:rPr>
                <w:szCs w:val="24"/>
              </w:rPr>
              <w:t>2. Delårsrapport 2022-ver till KS 221025</w:t>
            </w:r>
          </w:p>
          <w:p w:rsidR="00E82CF8" w:rsidRDefault="00E82CF8">
            <w:pPr>
              <w:autoSpaceDE w:val="0"/>
              <w:autoSpaceDN w:val="0"/>
              <w:adjustRightInd w:val="0"/>
              <w:rPr>
                <w:szCs w:val="24"/>
              </w:rPr>
            </w:pPr>
            <w:r>
              <w:rPr>
                <w:szCs w:val="24"/>
              </w:rPr>
              <w:t>3. Kommunstyrelsens Arbetsutskott 2022-10-11 (2022-10-11 KSAU §218).doc.pdf</w:t>
            </w:r>
          </w:p>
          <w:p w:rsidR="00E82CF8" w:rsidRDefault="00E82CF8">
            <w:pPr>
              <w:pStyle w:val="Brdtext"/>
              <w:autoSpaceDE w:val="0"/>
              <w:autoSpaceDN w:val="0"/>
              <w:adjustRightInd w:val="0"/>
              <w:rPr>
                <w:szCs w:val="24"/>
              </w:rPr>
            </w:pPr>
            <w:r>
              <w:rPr>
                <w:szCs w:val="24"/>
              </w:rPr>
              <w:t>_____</w:t>
            </w:r>
          </w:p>
        </w:tc>
      </w:tr>
    </w:tbl>
    <w:p w:rsidR="00E82CF8" w:rsidRDefault="00E82CF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E82CF8">
        <w:tblPrEx>
          <w:tblCellMar>
            <w:top w:w="0" w:type="dxa"/>
            <w:bottom w:w="0" w:type="dxa"/>
          </w:tblCellMar>
        </w:tblPrEx>
        <w:tc>
          <w:tcPr>
            <w:tcW w:w="8448" w:type="dxa"/>
            <w:tcBorders>
              <w:top w:val="nil"/>
              <w:left w:val="nil"/>
              <w:bottom w:val="nil"/>
              <w:right w:val="nil"/>
            </w:tcBorders>
          </w:tcPr>
          <w:p w:rsidR="00E82CF8" w:rsidRDefault="00E82CF8">
            <w:pPr>
              <w:autoSpaceDE w:val="0"/>
              <w:autoSpaceDN w:val="0"/>
              <w:adjustRightInd w:val="0"/>
              <w:rPr>
                <w:szCs w:val="24"/>
              </w:rPr>
            </w:pPr>
            <w:r>
              <w:rPr>
                <w:szCs w:val="24"/>
              </w:rPr>
              <w:t>Dnr KSF 2020/1065</w:t>
            </w:r>
          </w:p>
          <w:p w:rsidR="00E82CF8" w:rsidRDefault="00E82CF8">
            <w:pPr>
              <w:pStyle w:val="Rubrik1"/>
              <w:keepLines w:val="0"/>
              <w:autoSpaceDE w:val="0"/>
              <w:autoSpaceDN w:val="0"/>
              <w:adjustRightInd w:val="0"/>
              <w:ind w:left="851" w:hanging="851"/>
              <w:rPr>
                <w:rFonts w:eastAsia="Times New Roman"/>
                <w:bCs w:val="0"/>
                <w:szCs w:val="24"/>
              </w:rPr>
            </w:pPr>
            <w:bookmarkStart w:id="7" w:name="_Toc117688898"/>
            <w:r>
              <w:rPr>
                <w:rFonts w:eastAsia="Times New Roman"/>
                <w:bCs w:val="0"/>
                <w:szCs w:val="24"/>
              </w:rPr>
              <w:t>§ 181</w:t>
            </w:r>
            <w:r>
              <w:rPr>
                <w:rFonts w:eastAsia="Times New Roman"/>
                <w:bCs w:val="0"/>
                <w:szCs w:val="24"/>
              </w:rPr>
              <w:tab/>
              <w:t>Föreskrifter för borgen</w:t>
            </w:r>
            <w:bookmarkEnd w:id="7"/>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w:t>
            </w:r>
          </w:p>
          <w:p w:rsidR="00E82CF8" w:rsidRDefault="00E82CF8">
            <w:pPr>
              <w:pStyle w:val="Brdtext"/>
              <w:autoSpaceDE w:val="0"/>
              <w:autoSpaceDN w:val="0"/>
              <w:adjustRightInd w:val="0"/>
              <w:rPr>
                <w:szCs w:val="24"/>
              </w:rPr>
            </w:pPr>
            <w:r>
              <w:rPr>
                <w:szCs w:val="24"/>
              </w:rPr>
              <w:t>Kommunstyrelsen föreslår kommunfullmäktige besluta:</w:t>
            </w:r>
          </w:p>
          <w:p w:rsidR="00E82CF8" w:rsidRDefault="00E82CF8">
            <w:pPr>
              <w:pStyle w:val="Brdtext"/>
              <w:autoSpaceDE w:val="0"/>
              <w:autoSpaceDN w:val="0"/>
              <w:adjustRightInd w:val="0"/>
              <w:rPr>
                <w:szCs w:val="24"/>
              </w:rPr>
            </w:pPr>
            <w:r>
              <w:rPr>
                <w:szCs w:val="24"/>
              </w:rPr>
              <w:t>Föreskrifter för kommunal borgen ändras så att följande mening läggs till under pkt 5: ”Undantag från amorteringskravet kan beviljas av kommunstyrelsen”.</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E82CF8" w:rsidRDefault="00E82CF8">
            <w:pPr>
              <w:pStyle w:val="Brdtext"/>
              <w:autoSpaceDE w:val="0"/>
              <w:autoSpaceDN w:val="0"/>
              <w:adjustRightInd w:val="0"/>
              <w:rPr>
                <w:szCs w:val="24"/>
              </w:rPr>
            </w:pPr>
            <w:r>
              <w:rPr>
                <w:szCs w:val="24"/>
              </w:rPr>
              <w:t>Det ekonomiska läget påverkar även bolag och föreningar där kommunen har ett borgensåtagande. Kommunen bör därför vara förberedd på att vidta åtgärder varav en kan vara att göra undantag från amorteringskravet i föreskrifter för kommunal borgen.</w:t>
            </w:r>
          </w:p>
          <w:p w:rsidR="00E82CF8" w:rsidRDefault="00E82CF8">
            <w:pPr>
              <w:pStyle w:val="Brdtext"/>
              <w:autoSpaceDE w:val="0"/>
              <w:autoSpaceDN w:val="0"/>
              <w:adjustRightInd w:val="0"/>
              <w:rPr>
                <w:szCs w:val="24"/>
              </w:rPr>
            </w:pPr>
            <w:r>
              <w:rPr>
                <w:szCs w:val="24"/>
              </w:rPr>
              <w:t>För att anpassa föreskrifterna för kommunal borgen görs ett tillägg att kommunstyrelsens arbetsutskott har rätt att fatta beslut om undantag från amorteringskravet.</w:t>
            </w:r>
          </w:p>
          <w:p w:rsidR="00E82CF8" w:rsidRDefault="00E82CF8">
            <w:pPr>
              <w:pStyle w:val="Rubrik3"/>
              <w:keepLines w:val="0"/>
              <w:autoSpaceDE w:val="0"/>
              <w:autoSpaceDN w:val="0"/>
              <w:adjustRightInd w:val="0"/>
              <w:rPr>
                <w:rFonts w:eastAsia="Times New Roman"/>
                <w:bCs w:val="0"/>
                <w:szCs w:val="24"/>
              </w:rPr>
            </w:pPr>
            <w:r>
              <w:rPr>
                <w:rFonts w:eastAsia="Times New Roman"/>
                <w:bCs w:val="0"/>
                <w:szCs w:val="24"/>
              </w:rPr>
              <w:t>Yrkanden</w:t>
            </w:r>
          </w:p>
          <w:p w:rsidR="00E82CF8" w:rsidRDefault="00E82CF8">
            <w:pPr>
              <w:pStyle w:val="Brdtext"/>
              <w:autoSpaceDE w:val="0"/>
              <w:autoSpaceDN w:val="0"/>
              <w:adjustRightInd w:val="0"/>
              <w:rPr>
                <w:szCs w:val="24"/>
              </w:rPr>
            </w:pPr>
            <w:r>
              <w:rPr>
                <w:szCs w:val="24"/>
              </w:rPr>
              <w:t>Jill Andersson (S) yrkar ändring av meningen så att den får följande lydelse: ”Undantag från amorteringskravet kan beviljas av kommunstyrelsen”.</w:t>
            </w:r>
          </w:p>
          <w:p w:rsidR="00E82CF8" w:rsidRDefault="00E82CF8">
            <w:pPr>
              <w:pStyle w:val="Rubrik3"/>
              <w:keepLines w:val="0"/>
              <w:autoSpaceDE w:val="0"/>
              <w:autoSpaceDN w:val="0"/>
              <w:adjustRightInd w:val="0"/>
              <w:rPr>
                <w:rFonts w:eastAsia="Times New Roman"/>
                <w:bCs w:val="0"/>
                <w:szCs w:val="24"/>
              </w:rPr>
            </w:pPr>
            <w:r>
              <w:rPr>
                <w:rFonts w:eastAsia="Times New Roman"/>
                <w:bCs w:val="0"/>
                <w:szCs w:val="24"/>
              </w:rPr>
              <w:t>Beslutsordning</w:t>
            </w:r>
          </w:p>
          <w:p w:rsidR="00E82CF8" w:rsidRDefault="00E82CF8">
            <w:pPr>
              <w:pStyle w:val="Brdtext"/>
              <w:autoSpaceDE w:val="0"/>
              <w:autoSpaceDN w:val="0"/>
              <w:adjustRightInd w:val="0"/>
              <w:rPr>
                <w:szCs w:val="24"/>
              </w:rPr>
            </w:pPr>
            <w:r>
              <w:rPr>
                <w:szCs w:val="24"/>
              </w:rPr>
              <w:t>Ordföranden ställer Jill Anderssons (S) ändringsyrkande mot kommunstyrelsens arbetsutskotts förslag till beslut och finner att kommunstyrelsen beslutar i enlighet med Jill Anderssons (S) ändringsyrkande.</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E82CF8" w:rsidRDefault="00E82CF8">
            <w:pPr>
              <w:autoSpaceDE w:val="0"/>
              <w:autoSpaceDN w:val="0"/>
              <w:adjustRightInd w:val="0"/>
              <w:rPr>
                <w:szCs w:val="24"/>
              </w:rPr>
            </w:pPr>
            <w:r>
              <w:rPr>
                <w:szCs w:val="24"/>
              </w:rPr>
              <w:t>1. Tjänsteskrivelse föreskrifter för kommunal borgen o borgensavtal.docx.pdf</w:t>
            </w:r>
          </w:p>
          <w:p w:rsidR="00E82CF8" w:rsidRDefault="00E82CF8">
            <w:pPr>
              <w:autoSpaceDE w:val="0"/>
              <w:autoSpaceDN w:val="0"/>
              <w:adjustRightInd w:val="0"/>
              <w:rPr>
                <w:szCs w:val="24"/>
              </w:rPr>
            </w:pPr>
            <w:r>
              <w:rPr>
                <w:szCs w:val="24"/>
              </w:rPr>
              <w:t>2. FÖRSLAG Föreskrifter för kommunal borgen 220923.docx.pdf</w:t>
            </w:r>
          </w:p>
          <w:p w:rsidR="00E82CF8" w:rsidRDefault="00E82CF8">
            <w:pPr>
              <w:autoSpaceDE w:val="0"/>
              <w:autoSpaceDN w:val="0"/>
              <w:adjustRightInd w:val="0"/>
              <w:rPr>
                <w:szCs w:val="24"/>
              </w:rPr>
            </w:pPr>
            <w:r>
              <w:rPr>
                <w:szCs w:val="24"/>
              </w:rPr>
              <w:t>3. Kommunstyrelsens Arbetsutskott 2022-10-11 (2022-10-11 KSAU §220).doc.pdf</w:t>
            </w:r>
          </w:p>
          <w:p w:rsidR="00E82CF8" w:rsidRDefault="00E82CF8">
            <w:pPr>
              <w:pStyle w:val="Brdtext"/>
              <w:autoSpaceDE w:val="0"/>
              <w:autoSpaceDN w:val="0"/>
              <w:adjustRightInd w:val="0"/>
              <w:rPr>
                <w:szCs w:val="24"/>
              </w:rPr>
            </w:pPr>
            <w:r>
              <w:rPr>
                <w:szCs w:val="24"/>
              </w:rPr>
              <w:t>_____</w:t>
            </w:r>
          </w:p>
        </w:tc>
      </w:tr>
    </w:tbl>
    <w:p w:rsidR="00E82CF8" w:rsidRDefault="00E82CF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E82CF8">
        <w:tblPrEx>
          <w:tblCellMar>
            <w:top w:w="0" w:type="dxa"/>
            <w:bottom w:w="0" w:type="dxa"/>
          </w:tblCellMar>
        </w:tblPrEx>
        <w:tc>
          <w:tcPr>
            <w:tcW w:w="8448" w:type="dxa"/>
            <w:tcBorders>
              <w:top w:val="nil"/>
              <w:left w:val="nil"/>
              <w:bottom w:val="nil"/>
              <w:right w:val="nil"/>
            </w:tcBorders>
          </w:tcPr>
          <w:p w:rsidR="00E82CF8" w:rsidRDefault="00E82CF8">
            <w:pPr>
              <w:autoSpaceDE w:val="0"/>
              <w:autoSpaceDN w:val="0"/>
              <w:adjustRightInd w:val="0"/>
              <w:rPr>
                <w:szCs w:val="24"/>
              </w:rPr>
            </w:pPr>
            <w:r>
              <w:rPr>
                <w:szCs w:val="24"/>
              </w:rPr>
              <w:t>Dnr KSF 2020/38</w:t>
            </w:r>
          </w:p>
          <w:p w:rsidR="00E82CF8" w:rsidRDefault="00E82CF8">
            <w:pPr>
              <w:pStyle w:val="Rubrik1"/>
              <w:keepLines w:val="0"/>
              <w:autoSpaceDE w:val="0"/>
              <w:autoSpaceDN w:val="0"/>
              <w:adjustRightInd w:val="0"/>
              <w:ind w:left="851" w:hanging="851"/>
              <w:rPr>
                <w:rFonts w:eastAsia="Times New Roman"/>
                <w:bCs w:val="0"/>
                <w:szCs w:val="24"/>
              </w:rPr>
            </w:pPr>
            <w:bookmarkStart w:id="8" w:name="_Toc117688899"/>
            <w:r>
              <w:rPr>
                <w:rFonts w:eastAsia="Times New Roman"/>
                <w:bCs w:val="0"/>
                <w:szCs w:val="24"/>
              </w:rPr>
              <w:t>§ 182</w:t>
            </w:r>
            <w:r>
              <w:rPr>
                <w:rFonts w:eastAsia="Times New Roman"/>
                <w:bCs w:val="0"/>
                <w:szCs w:val="24"/>
              </w:rPr>
              <w:tab/>
              <w:t>Delegationsordning för kommunstyrelsen</w:t>
            </w:r>
            <w:bookmarkEnd w:id="8"/>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w:t>
            </w:r>
          </w:p>
          <w:p w:rsidR="00E82CF8" w:rsidRDefault="00E82CF8">
            <w:pPr>
              <w:pStyle w:val="Brdtext"/>
              <w:autoSpaceDE w:val="0"/>
              <w:autoSpaceDN w:val="0"/>
              <w:adjustRightInd w:val="0"/>
              <w:rPr>
                <w:szCs w:val="24"/>
              </w:rPr>
            </w:pPr>
            <w:r>
              <w:rPr>
                <w:szCs w:val="24"/>
              </w:rPr>
              <w:t>Kommunstyrelsen beslutar:</w:t>
            </w:r>
          </w:p>
          <w:p w:rsidR="00E82CF8" w:rsidRDefault="00E82CF8">
            <w:pPr>
              <w:pStyle w:val="Brdtext"/>
              <w:autoSpaceDE w:val="0"/>
              <w:autoSpaceDN w:val="0"/>
              <w:adjustRightInd w:val="0"/>
              <w:rPr>
                <w:szCs w:val="24"/>
              </w:rPr>
            </w:pPr>
            <w:r>
              <w:rPr>
                <w:szCs w:val="24"/>
              </w:rPr>
              <w:t>Ärendet utgår med anledning av beslutet i § 181.</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E82CF8" w:rsidRDefault="00E82CF8">
            <w:pPr>
              <w:pStyle w:val="Brdtext"/>
              <w:autoSpaceDE w:val="0"/>
              <w:autoSpaceDN w:val="0"/>
              <w:adjustRightInd w:val="0"/>
              <w:rPr>
                <w:szCs w:val="24"/>
              </w:rPr>
            </w:pPr>
            <w:r>
              <w:rPr>
                <w:szCs w:val="24"/>
              </w:rPr>
              <w:t>Med anledning av förslag på ändrade föreskrifter för kommunal borgen införs föreslagen punkt i kommunstyrelsens delegationsordning.</w:t>
            </w:r>
          </w:p>
          <w:p w:rsidR="00E82CF8" w:rsidRDefault="00E82CF8">
            <w:pPr>
              <w:pStyle w:val="Brdtext"/>
              <w:autoSpaceDE w:val="0"/>
              <w:autoSpaceDN w:val="0"/>
              <w:adjustRightInd w:val="0"/>
              <w:rPr>
                <w:szCs w:val="24"/>
              </w:rPr>
            </w:pPr>
            <w:r>
              <w:rPr>
                <w:szCs w:val="24"/>
              </w:rPr>
              <w:t> </w:t>
            </w:r>
          </w:p>
          <w:p w:rsidR="00E82CF8" w:rsidRDefault="00E82CF8">
            <w:pPr>
              <w:pStyle w:val="Brdtext"/>
              <w:autoSpaceDE w:val="0"/>
              <w:autoSpaceDN w:val="0"/>
              <w:adjustRightInd w:val="0"/>
              <w:rPr>
                <w:szCs w:val="24"/>
              </w:rPr>
            </w:pPr>
            <w:r>
              <w:rPr>
                <w:szCs w:val="24"/>
              </w:rPr>
              <w:t>Ordföranden konstaterar att det med anledning av beslutet i § 181 inte längre är aktuellt att införa föreslagen punkt i kommunstyrelsens delegationsordning och föreslår att ärendet utgår.</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E82CF8" w:rsidRDefault="00E82CF8">
            <w:pPr>
              <w:autoSpaceDE w:val="0"/>
              <w:autoSpaceDN w:val="0"/>
              <w:adjustRightInd w:val="0"/>
              <w:rPr>
                <w:szCs w:val="24"/>
              </w:rPr>
            </w:pPr>
            <w:r>
              <w:rPr>
                <w:szCs w:val="24"/>
              </w:rPr>
              <w:t>1.TjänsteskrivelseKSdelegationsordning220927.pdf</w:t>
            </w:r>
          </w:p>
          <w:p w:rsidR="00E82CF8" w:rsidRDefault="00E82CF8">
            <w:pPr>
              <w:autoSpaceDE w:val="0"/>
              <w:autoSpaceDN w:val="0"/>
              <w:adjustRightInd w:val="0"/>
              <w:rPr>
                <w:szCs w:val="24"/>
              </w:rPr>
            </w:pPr>
            <w:r>
              <w:rPr>
                <w:szCs w:val="24"/>
              </w:rPr>
              <w:t>2. FÖRSLAG Delegationsordning kommunstyrelsen FÖRSLAG 220927.docx</w:t>
            </w:r>
          </w:p>
          <w:p w:rsidR="00E82CF8" w:rsidRDefault="00E82CF8">
            <w:pPr>
              <w:autoSpaceDE w:val="0"/>
              <w:autoSpaceDN w:val="0"/>
              <w:adjustRightInd w:val="0"/>
              <w:rPr>
                <w:szCs w:val="24"/>
              </w:rPr>
            </w:pPr>
            <w:r>
              <w:rPr>
                <w:szCs w:val="24"/>
              </w:rPr>
              <w:t>3. Kommunstyrelsens Arbetsutskott 2022-10-11 (2022-10-11 KSAU §221).doc.pdf</w:t>
            </w:r>
          </w:p>
          <w:p w:rsidR="00E82CF8" w:rsidRDefault="00E82CF8">
            <w:pPr>
              <w:pStyle w:val="Brdtext"/>
              <w:autoSpaceDE w:val="0"/>
              <w:autoSpaceDN w:val="0"/>
              <w:adjustRightInd w:val="0"/>
              <w:rPr>
                <w:szCs w:val="24"/>
              </w:rPr>
            </w:pPr>
            <w:r>
              <w:rPr>
                <w:szCs w:val="24"/>
              </w:rPr>
              <w:t>_____</w:t>
            </w:r>
          </w:p>
        </w:tc>
      </w:tr>
    </w:tbl>
    <w:p w:rsidR="00E82CF8" w:rsidRDefault="00E82CF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E82CF8">
        <w:tblPrEx>
          <w:tblCellMar>
            <w:top w:w="0" w:type="dxa"/>
            <w:bottom w:w="0" w:type="dxa"/>
          </w:tblCellMar>
        </w:tblPrEx>
        <w:tc>
          <w:tcPr>
            <w:tcW w:w="8448" w:type="dxa"/>
            <w:tcBorders>
              <w:top w:val="nil"/>
              <w:left w:val="nil"/>
              <w:bottom w:val="nil"/>
              <w:right w:val="nil"/>
            </w:tcBorders>
          </w:tcPr>
          <w:p w:rsidR="00E82CF8" w:rsidRDefault="00E82CF8">
            <w:pPr>
              <w:autoSpaceDE w:val="0"/>
              <w:autoSpaceDN w:val="0"/>
              <w:adjustRightInd w:val="0"/>
              <w:rPr>
                <w:szCs w:val="24"/>
              </w:rPr>
            </w:pPr>
            <w:r>
              <w:rPr>
                <w:szCs w:val="24"/>
              </w:rPr>
              <w:t>Dnr KSF 2020/822</w:t>
            </w:r>
          </w:p>
          <w:p w:rsidR="00E82CF8" w:rsidRDefault="00E82CF8">
            <w:pPr>
              <w:pStyle w:val="Rubrik1"/>
              <w:keepLines w:val="0"/>
              <w:autoSpaceDE w:val="0"/>
              <w:autoSpaceDN w:val="0"/>
              <w:adjustRightInd w:val="0"/>
              <w:ind w:left="851" w:hanging="851"/>
              <w:rPr>
                <w:rFonts w:eastAsia="Times New Roman"/>
                <w:bCs w:val="0"/>
                <w:szCs w:val="24"/>
              </w:rPr>
            </w:pPr>
            <w:bookmarkStart w:id="9" w:name="_Toc117688900"/>
            <w:r>
              <w:rPr>
                <w:rFonts w:eastAsia="Times New Roman"/>
                <w:bCs w:val="0"/>
                <w:szCs w:val="24"/>
              </w:rPr>
              <w:t>§ 183</w:t>
            </w:r>
            <w:r>
              <w:rPr>
                <w:rFonts w:eastAsia="Times New Roman"/>
                <w:bCs w:val="0"/>
                <w:szCs w:val="24"/>
              </w:rPr>
              <w:tab/>
              <w:t>Ambulansplacering i Höörs tätort - Investering i samband med ambulansplacering</w:t>
            </w:r>
            <w:bookmarkEnd w:id="9"/>
            <w:r>
              <w:rPr>
                <w:rFonts w:eastAsia="Times New Roman"/>
                <w:bCs w:val="0"/>
                <w:szCs w:val="24"/>
              </w:rPr>
              <w:t xml:space="preserve"> </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w:t>
            </w:r>
          </w:p>
          <w:p w:rsidR="00E82CF8" w:rsidRDefault="00E82CF8">
            <w:pPr>
              <w:pStyle w:val="Brdtext"/>
              <w:autoSpaceDE w:val="0"/>
              <w:autoSpaceDN w:val="0"/>
              <w:adjustRightInd w:val="0"/>
              <w:rPr>
                <w:szCs w:val="24"/>
              </w:rPr>
            </w:pPr>
            <w:r>
              <w:rPr>
                <w:szCs w:val="24"/>
              </w:rPr>
              <w:t>Kommunstyrelsen beslutar:</w:t>
            </w:r>
          </w:p>
          <w:p w:rsidR="00E82CF8" w:rsidRDefault="00E82CF8">
            <w:pPr>
              <w:pStyle w:val="Brdtext"/>
              <w:autoSpaceDE w:val="0"/>
              <w:autoSpaceDN w:val="0"/>
              <w:adjustRightInd w:val="0"/>
              <w:rPr>
                <w:szCs w:val="24"/>
              </w:rPr>
            </w:pPr>
            <w:r>
              <w:rPr>
                <w:szCs w:val="24"/>
              </w:rPr>
              <w:t>1. Avsätta 550 000 kr för att anpassa fastigheten Höörsgård 38 för ambulansverksamheten.</w:t>
            </w:r>
          </w:p>
          <w:p w:rsidR="00E82CF8" w:rsidRDefault="00E82CF8">
            <w:pPr>
              <w:pStyle w:val="Brdtext"/>
              <w:autoSpaceDE w:val="0"/>
              <w:autoSpaceDN w:val="0"/>
              <w:adjustRightInd w:val="0"/>
              <w:rPr>
                <w:szCs w:val="24"/>
              </w:rPr>
            </w:pPr>
            <w:r>
              <w:rPr>
                <w:szCs w:val="24"/>
              </w:rPr>
              <w:t>2. Finansiering sker genom ianspråktagande av kommunstyrelsens investeringsreserv.</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E82CF8" w:rsidRDefault="00E82CF8">
            <w:pPr>
              <w:pStyle w:val="Brdtext"/>
              <w:autoSpaceDE w:val="0"/>
              <w:autoSpaceDN w:val="0"/>
              <w:adjustRightInd w:val="0"/>
              <w:rPr>
                <w:szCs w:val="24"/>
              </w:rPr>
            </w:pPr>
            <w:r>
              <w:rPr>
                <w:szCs w:val="24"/>
              </w:rPr>
              <w:t>Premedic har sedan 2022-09-01 en dygnsplacerad ambulans i Höör. Fastigheten måste anpassas för att passa Premedics verksamhet. Höörs Fastighets AB har beräknat investeringsutgiften till 550 000 kr. Dessa nödvändiga anpassningar ger en hyreshöjning. Denna ska dock inte innebära något problem för Premedic.</w:t>
            </w:r>
          </w:p>
          <w:p w:rsidR="00E82CF8" w:rsidRDefault="00E82CF8">
            <w:pPr>
              <w:pStyle w:val="Brdtext"/>
              <w:autoSpaceDE w:val="0"/>
              <w:autoSpaceDN w:val="0"/>
              <w:adjustRightInd w:val="0"/>
              <w:rPr>
                <w:szCs w:val="24"/>
              </w:rPr>
            </w:pPr>
            <w:r>
              <w:rPr>
                <w:szCs w:val="24"/>
              </w:rPr>
              <w:t>Fastigheten ägs av Höörs Fastighets AB men kommunen gör en investering i annans fastighet. Finansiering sker genom ianspråktagande av kommunstyrelsens investeringsreserv. Kapitalkostnaderna hos kommunen täcks av hyresintäkten från Premedic.</w:t>
            </w:r>
          </w:p>
          <w:p w:rsidR="00E82CF8" w:rsidRDefault="00E82CF8">
            <w:pPr>
              <w:pStyle w:val="Rubrik3"/>
              <w:keepLines w:val="0"/>
              <w:autoSpaceDE w:val="0"/>
              <w:autoSpaceDN w:val="0"/>
              <w:adjustRightInd w:val="0"/>
              <w:rPr>
                <w:rFonts w:eastAsia="Times New Roman"/>
                <w:bCs w:val="0"/>
                <w:szCs w:val="24"/>
              </w:rPr>
            </w:pPr>
            <w:r>
              <w:rPr>
                <w:rFonts w:eastAsia="Times New Roman"/>
                <w:bCs w:val="0"/>
                <w:szCs w:val="24"/>
              </w:rPr>
              <w:t>Yrkanden</w:t>
            </w:r>
          </w:p>
          <w:p w:rsidR="00E82CF8" w:rsidRDefault="00E82CF8">
            <w:pPr>
              <w:pStyle w:val="Brdtext"/>
              <w:autoSpaceDE w:val="0"/>
              <w:autoSpaceDN w:val="0"/>
              <w:adjustRightInd w:val="0"/>
              <w:rPr>
                <w:szCs w:val="24"/>
              </w:rPr>
            </w:pPr>
            <w:r>
              <w:rPr>
                <w:szCs w:val="24"/>
              </w:rPr>
              <w:t>Roger Stenberg (SD) yrkar att paragrafen ska justeras omedelbart.</w:t>
            </w:r>
          </w:p>
          <w:p w:rsidR="00E82CF8" w:rsidRDefault="00E82CF8">
            <w:pPr>
              <w:pStyle w:val="Rubrik3"/>
              <w:keepLines w:val="0"/>
              <w:autoSpaceDE w:val="0"/>
              <w:autoSpaceDN w:val="0"/>
              <w:adjustRightInd w:val="0"/>
              <w:rPr>
                <w:rFonts w:eastAsia="Times New Roman"/>
                <w:bCs w:val="0"/>
                <w:szCs w:val="24"/>
              </w:rPr>
            </w:pPr>
            <w:r>
              <w:rPr>
                <w:rFonts w:eastAsia="Times New Roman"/>
                <w:bCs w:val="0"/>
                <w:szCs w:val="24"/>
              </w:rPr>
              <w:t>Beslutsordning</w:t>
            </w:r>
          </w:p>
          <w:p w:rsidR="00E82CF8" w:rsidRDefault="00E82CF8">
            <w:pPr>
              <w:pStyle w:val="Brdtext"/>
              <w:autoSpaceDE w:val="0"/>
              <w:autoSpaceDN w:val="0"/>
              <w:adjustRightInd w:val="0"/>
              <w:rPr>
                <w:szCs w:val="24"/>
              </w:rPr>
            </w:pPr>
            <w:r>
              <w:rPr>
                <w:szCs w:val="24"/>
              </w:rPr>
              <w:t>Ordföranden frågar om kommunstyrelsen beslutar i enlighet med kommunstyrelsens arbetsutskotts förslag till beslut och finner frågan med ja besvarad.</w:t>
            </w:r>
          </w:p>
          <w:p w:rsidR="00E82CF8" w:rsidRDefault="00E82CF8">
            <w:pPr>
              <w:pStyle w:val="Brdtext"/>
              <w:autoSpaceDE w:val="0"/>
              <w:autoSpaceDN w:val="0"/>
              <w:adjustRightInd w:val="0"/>
              <w:rPr>
                <w:szCs w:val="24"/>
              </w:rPr>
            </w:pPr>
            <w:r>
              <w:rPr>
                <w:szCs w:val="24"/>
              </w:rPr>
              <w:t>Ordföranden ställer härefter Roger Stenbergs (SD) yrkande mot förslag om avslag och finner att kommunstyrelsen beslutar att avslå Roger Stenbergs (SD) yrkande.</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E82CF8" w:rsidRDefault="00E82CF8">
            <w:pPr>
              <w:autoSpaceDE w:val="0"/>
              <w:autoSpaceDN w:val="0"/>
              <w:adjustRightInd w:val="0"/>
              <w:rPr>
                <w:szCs w:val="24"/>
              </w:rPr>
            </w:pPr>
            <w:r>
              <w:rPr>
                <w:szCs w:val="24"/>
              </w:rPr>
              <w:t>1. Tjänsteskrivelseambulansplaceringinvestering.docx.pdf</w:t>
            </w:r>
          </w:p>
          <w:p w:rsidR="00E82CF8" w:rsidRDefault="00E82CF8">
            <w:pPr>
              <w:autoSpaceDE w:val="0"/>
              <w:autoSpaceDN w:val="0"/>
              <w:adjustRightInd w:val="0"/>
              <w:rPr>
                <w:szCs w:val="24"/>
              </w:rPr>
            </w:pPr>
            <w:r>
              <w:rPr>
                <w:szCs w:val="24"/>
              </w:rPr>
              <w:t>2. Kommunstyrelsens Arbetsutskott 2022-08-15 (2022-08-15 KSAU §174).doc.pdf</w:t>
            </w:r>
          </w:p>
          <w:p w:rsidR="00E82CF8" w:rsidRDefault="00E82CF8">
            <w:pPr>
              <w:autoSpaceDE w:val="0"/>
              <w:autoSpaceDN w:val="0"/>
              <w:adjustRightInd w:val="0"/>
              <w:rPr>
                <w:szCs w:val="24"/>
              </w:rPr>
            </w:pPr>
            <w:r>
              <w:rPr>
                <w:szCs w:val="24"/>
              </w:rPr>
              <w:t>3. Kommunstyrelsens Arbetsutskott 2022-10-11 (2022-10-11 KSAU §222).doc.pdf</w:t>
            </w:r>
          </w:p>
          <w:p w:rsidR="00E82CF8" w:rsidRDefault="00E82CF8">
            <w:pPr>
              <w:pStyle w:val="Brdtext"/>
              <w:autoSpaceDE w:val="0"/>
              <w:autoSpaceDN w:val="0"/>
              <w:adjustRightInd w:val="0"/>
              <w:rPr>
                <w:szCs w:val="24"/>
              </w:rPr>
            </w:pPr>
            <w:r>
              <w:rPr>
                <w:szCs w:val="24"/>
              </w:rPr>
              <w:t>_____</w:t>
            </w:r>
          </w:p>
        </w:tc>
      </w:tr>
    </w:tbl>
    <w:p w:rsidR="00E82CF8" w:rsidRDefault="00E82CF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E82CF8">
        <w:tblPrEx>
          <w:tblCellMar>
            <w:top w:w="0" w:type="dxa"/>
            <w:bottom w:w="0" w:type="dxa"/>
          </w:tblCellMar>
        </w:tblPrEx>
        <w:tc>
          <w:tcPr>
            <w:tcW w:w="8448" w:type="dxa"/>
            <w:tcBorders>
              <w:top w:val="nil"/>
              <w:left w:val="nil"/>
              <w:bottom w:val="nil"/>
              <w:right w:val="nil"/>
            </w:tcBorders>
          </w:tcPr>
          <w:p w:rsidR="00E82CF8" w:rsidRDefault="00E82CF8">
            <w:pPr>
              <w:autoSpaceDE w:val="0"/>
              <w:autoSpaceDN w:val="0"/>
              <w:adjustRightInd w:val="0"/>
              <w:rPr>
                <w:szCs w:val="24"/>
              </w:rPr>
            </w:pPr>
            <w:r>
              <w:rPr>
                <w:szCs w:val="24"/>
              </w:rPr>
              <w:t>Dnr KSF 2022/885</w:t>
            </w:r>
          </w:p>
          <w:p w:rsidR="00E82CF8" w:rsidRDefault="00E82CF8">
            <w:pPr>
              <w:pStyle w:val="Rubrik1"/>
              <w:keepLines w:val="0"/>
              <w:autoSpaceDE w:val="0"/>
              <w:autoSpaceDN w:val="0"/>
              <w:adjustRightInd w:val="0"/>
              <w:ind w:left="851" w:hanging="851"/>
              <w:rPr>
                <w:rFonts w:eastAsia="Times New Roman"/>
                <w:bCs w:val="0"/>
                <w:szCs w:val="24"/>
              </w:rPr>
            </w:pPr>
            <w:bookmarkStart w:id="10" w:name="_Toc117688901"/>
            <w:r>
              <w:rPr>
                <w:rFonts w:eastAsia="Times New Roman"/>
                <w:bCs w:val="0"/>
                <w:szCs w:val="24"/>
              </w:rPr>
              <w:t>§ 184</w:t>
            </w:r>
            <w:r>
              <w:rPr>
                <w:rFonts w:eastAsia="Times New Roman"/>
                <w:bCs w:val="0"/>
                <w:szCs w:val="24"/>
              </w:rPr>
              <w:tab/>
              <w:t>Kommunstyrelsens uppsiktsplikt - Granskningsrapport</w:t>
            </w:r>
            <w:bookmarkEnd w:id="10"/>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w:t>
            </w:r>
          </w:p>
          <w:p w:rsidR="00E82CF8" w:rsidRDefault="00E82CF8">
            <w:pPr>
              <w:pStyle w:val="Brdtext"/>
              <w:autoSpaceDE w:val="0"/>
              <w:autoSpaceDN w:val="0"/>
              <w:adjustRightInd w:val="0"/>
              <w:rPr>
                <w:szCs w:val="24"/>
              </w:rPr>
            </w:pPr>
            <w:r>
              <w:rPr>
                <w:b/>
                <w:szCs w:val="24"/>
              </w:rPr>
              <w:t>Kommunstyrelsen beslutar:</w:t>
            </w:r>
          </w:p>
          <w:p w:rsidR="00E82CF8" w:rsidRDefault="00E82CF8">
            <w:pPr>
              <w:pStyle w:val="Brdtext"/>
              <w:autoSpaceDE w:val="0"/>
              <w:autoSpaceDN w:val="0"/>
              <w:adjustRightInd w:val="0"/>
              <w:rPr>
                <w:szCs w:val="24"/>
              </w:rPr>
            </w:pPr>
            <w:r>
              <w:rPr>
                <w:szCs w:val="24"/>
              </w:rPr>
              <w:t>1. Kommunstyrelsen bedömer att verksamheten som Mellanskånes Renhållnings AB och IT kommuner i Skåne AB bedrev under föregående kalenderår är förenligt med det fastställa ändamålet och har utförts inom ramen för de kommunala befogenheterna.</w:t>
            </w:r>
          </w:p>
          <w:p w:rsidR="00E82CF8" w:rsidRDefault="00E82CF8">
            <w:pPr>
              <w:pStyle w:val="Brdtext"/>
              <w:autoSpaceDE w:val="0"/>
              <w:autoSpaceDN w:val="0"/>
              <w:adjustRightInd w:val="0"/>
              <w:rPr>
                <w:szCs w:val="24"/>
              </w:rPr>
            </w:pPr>
            <w:r>
              <w:rPr>
                <w:szCs w:val="24"/>
              </w:rPr>
              <w:t>2. Kommunstyrelsen bedömer att verksamheten som Höörs Fastighet AB bedrev under föregående kalenderår är förenligt med det fastställa ändamålet, men ligger utanför de kommunala befogenheterna. Varav kommunstyrelsen föreslagit kommunfullmäktige åtgärder i samband med ärende med diarienummer KSF 2022/518.</w:t>
            </w:r>
          </w:p>
          <w:p w:rsidR="00E82CF8" w:rsidRDefault="00E82CF8">
            <w:pPr>
              <w:pStyle w:val="Brdtext"/>
              <w:autoSpaceDE w:val="0"/>
              <w:autoSpaceDN w:val="0"/>
              <w:adjustRightInd w:val="0"/>
              <w:rPr>
                <w:szCs w:val="24"/>
              </w:rPr>
            </w:pPr>
            <w:r>
              <w:rPr>
                <w:szCs w:val="24"/>
              </w:rPr>
              <w:t>3. Kommunstyrelsen bedömer att rutiner för diarieföring och informationsöverföring behöver ses över i den egna förvaltningen och respektive bolag för att säkerställa informationsöverföring i enlighet med respektive ägardirektiv. Kommundirektören uppdras att överse rutinerna.</w:t>
            </w:r>
          </w:p>
          <w:p w:rsidR="00E82CF8" w:rsidRDefault="00E82CF8">
            <w:pPr>
              <w:pStyle w:val="Brdtext"/>
              <w:autoSpaceDE w:val="0"/>
              <w:autoSpaceDN w:val="0"/>
              <w:adjustRightInd w:val="0"/>
              <w:rPr>
                <w:szCs w:val="24"/>
              </w:rPr>
            </w:pPr>
            <w:r>
              <w:rPr>
                <w:b/>
                <w:szCs w:val="24"/>
              </w:rPr>
              <w:t>Kommunstyrelsen föreslår kommunfullmäktige besluta:</w:t>
            </w:r>
          </w:p>
          <w:p w:rsidR="00E82CF8" w:rsidRDefault="00E82CF8">
            <w:pPr>
              <w:pStyle w:val="Brdtext"/>
              <w:autoSpaceDE w:val="0"/>
              <w:autoSpaceDN w:val="0"/>
              <w:adjustRightInd w:val="0"/>
              <w:rPr>
                <w:szCs w:val="24"/>
              </w:rPr>
            </w:pPr>
            <w:r>
              <w:rPr>
                <w:szCs w:val="24"/>
              </w:rPr>
              <w:t>Kommunfullmäktige lägger informationen till handlingarna.</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E82CF8" w:rsidRDefault="00E82CF8">
            <w:pPr>
              <w:pStyle w:val="Brdtext"/>
              <w:autoSpaceDE w:val="0"/>
              <w:autoSpaceDN w:val="0"/>
              <w:adjustRightInd w:val="0"/>
              <w:rPr>
                <w:szCs w:val="24"/>
              </w:rPr>
            </w:pPr>
            <w:r>
              <w:rPr>
                <w:b/>
                <w:szCs w:val="24"/>
              </w:rPr>
              <w:t>Sammanfattning</w:t>
            </w:r>
          </w:p>
          <w:p w:rsidR="00E82CF8" w:rsidRDefault="00E82CF8">
            <w:pPr>
              <w:pStyle w:val="Brdtext"/>
              <w:autoSpaceDE w:val="0"/>
              <w:autoSpaceDN w:val="0"/>
              <w:adjustRightInd w:val="0"/>
              <w:rPr>
                <w:szCs w:val="24"/>
              </w:rPr>
            </w:pPr>
            <w:r>
              <w:rPr>
                <w:szCs w:val="24"/>
              </w:rPr>
              <w:t>Kommunstyrelsen ska ha löpande uppsikt över kommunal verksamhet som bedrivs i kommunala aktiebolag. Utöver detta har kommunstyrelsen en så kallad förstärkt uppsiktsplikt över de kommunala aktiebolagen. Den förstärkta uppsiktsplikten innebär att kommunstyrelsen i årliga beslut för varje bolag ska pröva om den verksamhet som bolaget bedrivit under föregående kalenderår har varit förenlig med det fastställda kommunala ändamålet och utförts inom ramen för de kommunala befogenheterna. Om styrelsen finner att så inte är fallet, ska den lämna förslag till kommunfullmäktige om nödvändiga åtgärder.</w:t>
            </w:r>
          </w:p>
          <w:p w:rsidR="00E82CF8" w:rsidRDefault="00E82CF8">
            <w:pPr>
              <w:pStyle w:val="Brdtext"/>
              <w:autoSpaceDE w:val="0"/>
              <w:autoSpaceDN w:val="0"/>
              <w:adjustRightInd w:val="0"/>
              <w:rPr>
                <w:szCs w:val="24"/>
              </w:rPr>
            </w:pPr>
            <w:r>
              <w:rPr>
                <w:szCs w:val="24"/>
              </w:rPr>
              <w:t>Utöver att säkerställa den förstärkta uppsiktsplikten har granskningen även undersökt om bolagen lämnat information i enlighet med ägardirektiven.</w:t>
            </w:r>
          </w:p>
          <w:p w:rsidR="00E82CF8" w:rsidRDefault="00E82CF8">
            <w:pPr>
              <w:pStyle w:val="Brdtext"/>
              <w:autoSpaceDE w:val="0"/>
              <w:autoSpaceDN w:val="0"/>
              <w:adjustRightInd w:val="0"/>
              <w:rPr>
                <w:szCs w:val="24"/>
              </w:rPr>
            </w:pPr>
            <w:r>
              <w:rPr>
                <w:szCs w:val="24"/>
              </w:rPr>
              <w:t>Bifogad rapport ligger till grund för tjänsteskrivelsen.</w:t>
            </w:r>
          </w:p>
          <w:p w:rsidR="00E82CF8" w:rsidRDefault="00E82CF8">
            <w:pPr>
              <w:pStyle w:val="Brdtext"/>
              <w:autoSpaceDE w:val="0"/>
              <w:autoSpaceDN w:val="0"/>
              <w:adjustRightInd w:val="0"/>
              <w:rPr>
                <w:szCs w:val="24"/>
              </w:rPr>
            </w:pPr>
            <w:r>
              <w:rPr>
                <w:b/>
                <w:szCs w:val="24"/>
              </w:rPr>
              <w:t>Bakgrund</w:t>
            </w:r>
          </w:p>
          <w:p w:rsidR="00E82CF8" w:rsidRDefault="00E82CF8">
            <w:pPr>
              <w:pStyle w:val="Brdtext"/>
              <w:autoSpaceDE w:val="0"/>
              <w:autoSpaceDN w:val="0"/>
              <w:adjustRightInd w:val="0"/>
              <w:rPr>
                <w:szCs w:val="24"/>
              </w:rPr>
            </w:pPr>
            <w:r>
              <w:rPr>
                <w:szCs w:val="24"/>
              </w:rPr>
              <w:t>Kommunstyrelsen ska ha löpande uppsikt över kommunal verksamhet som bedrivs i kommunala aktiebolag (6 kap. 1 § kommunallagen [KL]). Utöver detta har kommunstyrelsen sedan den 1 januari 2013 en så kallad förstärkt uppsiktsplikt över de kommunala aktiebolagen (6 kap. 9 § KL). Den förstärkta uppsiktsplikten innebär att kommunstyrelsen i årliga beslut för varje bolag ska pröva om den verksamhet som bolaget bedrivit under föregående kalenderår har varit förenlig med det fastställda kommunala ändamålet och utförts inom ramen för de kommunala befogenheterna. Om styrelsen finner att så inte är fallet, ska den lämna förslag till kommunfullmäktige om nödvändiga åtgärder.</w:t>
            </w:r>
          </w:p>
          <w:p w:rsidR="00E82CF8" w:rsidRDefault="00E82CF8">
            <w:pPr>
              <w:pStyle w:val="Brdtext"/>
              <w:autoSpaceDE w:val="0"/>
              <w:autoSpaceDN w:val="0"/>
              <w:adjustRightInd w:val="0"/>
              <w:rPr>
                <w:szCs w:val="24"/>
              </w:rPr>
            </w:pPr>
            <w:r>
              <w:rPr>
                <w:szCs w:val="24"/>
              </w:rPr>
              <w:t>När kommunen lämnat över skötseln av en kommunal angelägenhet till ett helägt kommunalt bolag, ska fullmäktige fastställa det kommunala ändamålet med verksamheten. Fullmäktige ska också se till att det fastställda kommunala ändamålet och de kommunala befogenheterna som utgör ram för verksamheten anges i bolagsordningen. Fullmäktige ska även säkerställa att de övriga krav som anges i 10 kap. 3 och 4 §§ kommunallagen är uppfyllda i fråga om bolagen.</w:t>
            </w:r>
          </w:p>
          <w:p w:rsidR="00E82CF8" w:rsidRDefault="00E82CF8">
            <w:pPr>
              <w:pStyle w:val="Brdtext"/>
              <w:autoSpaceDE w:val="0"/>
              <w:autoSpaceDN w:val="0"/>
              <w:adjustRightInd w:val="0"/>
              <w:rPr>
                <w:szCs w:val="24"/>
              </w:rPr>
            </w:pPr>
            <w:r>
              <w:rPr>
                <w:b/>
                <w:szCs w:val="24"/>
              </w:rPr>
              <w:t>Bolag som granskats</w:t>
            </w:r>
          </w:p>
          <w:p w:rsidR="00E82CF8" w:rsidRDefault="00E82CF8">
            <w:pPr>
              <w:pStyle w:val="Brdtext"/>
              <w:autoSpaceDE w:val="0"/>
              <w:autoSpaceDN w:val="0"/>
              <w:adjustRightInd w:val="0"/>
              <w:rPr>
                <w:szCs w:val="24"/>
              </w:rPr>
            </w:pPr>
            <w:r>
              <w:rPr>
                <w:szCs w:val="24"/>
              </w:rPr>
              <w:t>De bolag som Höörs kommun har ett ägandeskap och betydande inflytande i behandlas i den bifogade rapporten. Kort beskrivning av respektive bolag följer.</w:t>
            </w:r>
          </w:p>
          <w:p w:rsidR="00E82CF8" w:rsidRDefault="00E82CF8">
            <w:pPr>
              <w:pStyle w:val="Brdtext"/>
              <w:autoSpaceDE w:val="0"/>
              <w:autoSpaceDN w:val="0"/>
              <w:adjustRightInd w:val="0"/>
              <w:rPr>
                <w:szCs w:val="24"/>
              </w:rPr>
            </w:pPr>
            <w:r>
              <w:rPr>
                <w:szCs w:val="24"/>
                <w:u w:val="single"/>
              </w:rPr>
              <w:t>Höörs Fastighet AB</w:t>
            </w:r>
          </w:p>
          <w:p w:rsidR="00E82CF8" w:rsidRDefault="00E82CF8">
            <w:pPr>
              <w:pStyle w:val="Brdtext"/>
              <w:autoSpaceDE w:val="0"/>
              <w:autoSpaceDN w:val="0"/>
              <w:adjustRightInd w:val="0"/>
              <w:rPr>
                <w:szCs w:val="24"/>
              </w:rPr>
            </w:pPr>
            <w:r>
              <w:rPr>
                <w:szCs w:val="24"/>
              </w:rPr>
              <w:t>Bolaget äger och förvaltar fastigheter inom Höörs kommun. Allt inom kommunala verksamhetslokaler, bostäder och kommersiella lokaler samt vård- och industrilokaler.</w:t>
            </w:r>
          </w:p>
          <w:p w:rsidR="00E82CF8" w:rsidRDefault="00E82CF8">
            <w:pPr>
              <w:pStyle w:val="Brdtext"/>
              <w:autoSpaceDE w:val="0"/>
              <w:autoSpaceDN w:val="0"/>
              <w:adjustRightInd w:val="0"/>
              <w:rPr>
                <w:szCs w:val="24"/>
              </w:rPr>
            </w:pPr>
            <w:r>
              <w:rPr>
                <w:szCs w:val="24"/>
                <w:u w:val="single"/>
              </w:rPr>
              <w:t>IT kommuner i Skåne AB</w:t>
            </w:r>
          </w:p>
          <w:p w:rsidR="00E82CF8" w:rsidRDefault="00E82CF8">
            <w:pPr>
              <w:pStyle w:val="Brdtext"/>
              <w:autoSpaceDE w:val="0"/>
              <w:autoSpaceDN w:val="0"/>
              <w:adjustRightInd w:val="0"/>
              <w:rPr>
                <w:szCs w:val="24"/>
              </w:rPr>
            </w:pPr>
            <w:r>
              <w:rPr>
                <w:szCs w:val="24"/>
              </w:rPr>
              <w:t>Bolaget är ägarnas leverantör av IT-drift och en samverkanspart i kommunernas verksamhetsutveckling.</w:t>
            </w:r>
          </w:p>
          <w:p w:rsidR="00E82CF8" w:rsidRDefault="00E82CF8">
            <w:pPr>
              <w:pStyle w:val="Brdtext"/>
              <w:autoSpaceDE w:val="0"/>
              <w:autoSpaceDN w:val="0"/>
              <w:adjustRightInd w:val="0"/>
              <w:rPr>
                <w:szCs w:val="24"/>
              </w:rPr>
            </w:pPr>
            <w:r>
              <w:rPr>
                <w:szCs w:val="24"/>
                <w:u w:val="single"/>
              </w:rPr>
              <w:t>Mellanskånes Renhållnings AB</w:t>
            </w:r>
          </w:p>
          <w:p w:rsidR="00E82CF8" w:rsidRDefault="00E82CF8">
            <w:pPr>
              <w:pStyle w:val="Brdtext"/>
              <w:autoSpaceDE w:val="0"/>
              <w:autoSpaceDN w:val="0"/>
              <w:adjustRightInd w:val="0"/>
              <w:rPr>
                <w:szCs w:val="24"/>
              </w:rPr>
            </w:pPr>
            <w:r>
              <w:rPr>
                <w:szCs w:val="24"/>
              </w:rPr>
              <w:t>Bolaget, MERAB är ett regionalt avfalls- och återvinningsföretag som ägs gemensamt av de tre kommunerna Eslöv, Hörby och Höör.</w:t>
            </w:r>
          </w:p>
          <w:p w:rsidR="00E82CF8" w:rsidRDefault="00E82CF8">
            <w:pPr>
              <w:pStyle w:val="Brdtext"/>
              <w:autoSpaceDE w:val="0"/>
              <w:autoSpaceDN w:val="0"/>
              <w:adjustRightInd w:val="0"/>
              <w:rPr>
                <w:szCs w:val="24"/>
              </w:rPr>
            </w:pPr>
            <w:r>
              <w:rPr>
                <w:b/>
                <w:szCs w:val="24"/>
              </w:rPr>
              <w:t>Metod</w:t>
            </w:r>
          </w:p>
          <w:p w:rsidR="00E82CF8" w:rsidRDefault="00E82CF8">
            <w:pPr>
              <w:pStyle w:val="Brdtext"/>
              <w:autoSpaceDE w:val="0"/>
              <w:autoSpaceDN w:val="0"/>
              <w:adjustRightInd w:val="0"/>
              <w:rPr>
                <w:szCs w:val="24"/>
              </w:rPr>
            </w:pPr>
            <w:r>
              <w:rPr>
                <w:szCs w:val="24"/>
              </w:rPr>
              <w:t>För att pröva kommunstyrelsens förstärkta uppsiktsplikt gentemot respektive bolag så har ett granskningsprogram upprättats. Detta för att säkerställa en likvärdig prövning av uppsiktsplikten gentemot respektive bolag.</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E82CF8" w:rsidRDefault="00E82CF8">
            <w:pPr>
              <w:autoSpaceDE w:val="0"/>
              <w:autoSpaceDN w:val="0"/>
              <w:adjustRightInd w:val="0"/>
              <w:rPr>
                <w:szCs w:val="24"/>
              </w:rPr>
            </w:pPr>
            <w:r>
              <w:rPr>
                <w:szCs w:val="24"/>
              </w:rPr>
              <w:t>1. Granskning av de kommunala bolagen 2021 utifrån kommunstyrelsens förstärka uppsiktsplikt.pdf</w:t>
            </w:r>
          </w:p>
          <w:p w:rsidR="00E82CF8" w:rsidRDefault="00E82CF8">
            <w:pPr>
              <w:autoSpaceDE w:val="0"/>
              <w:autoSpaceDN w:val="0"/>
              <w:adjustRightInd w:val="0"/>
              <w:rPr>
                <w:szCs w:val="24"/>
              </w:rPr>
            </w:pPr>
            <w:r>
              <w:rPr>
                <w:szCs w:val="24"/>
              </w:rPr>
              <w:t>2. Tjänsteskrivelse kommunstyrelsens förstärkta uppsiktsplikt.pdf</w:t>
            </w:r>
          </w:p>
          <w:p w:rsidR="00E82CF8" w:rsidRDefault="00E82CF8">
            <w:pPr>
              <w:autoSpaceDE w:val="0"/>
              <w:autoSpaceDN w:val="0"/>
              <w:adjustRightInd w:val="0"/>
              <w:rPr>
                <w:szCs w:val="24"/>
              </w:rPr>
            </w:pPr>
            <w:r>
              <w:rPr>
                <w:szCs w:val="24"/>
              </w:rPr>
              <w:t>3. Kommunstyrelsens Arbetsutskott 2022-10-11 (2022-10-11 KSAU §223).doc.pdf</w:t>
            </w:r>
          </w:p>
          <w:p w:rsidR="00E82CF8" w:rsidRDefault="00E82CF8">
            <w:pPr>
              <w:pStyle w:val="Brdtext"/>
              <w:autoSpaceDE w:val="0"/>
              <w:autoSpaceDN w:val="0"/>
              <w:adjustRightInd w:val="0"/>
              <w:rPr>
                <w:szCs w:val="24"/>
              </w:rPr>
            </w:pPr>
            <w:r>
              <w:rPr>
                <w:szCs w:val="24"/>
              </w:rPr>
              <w:t>_____</w:t>
            </w:r>
          </w:p>
        </w:tc>
      </w:tr>
    </w:tbl>
    <w:p w:rsidR="00E82CF8" w:rsidRDefault="00E82CF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E82CF8">
        <w:tblPrEx>
          <w:tblCellMar>
            <w:top w:w="0" w:type="dxa"/>
            <w:bottom w:w="0" w:type="dxa"/>
          </w:tblCellMar>
        </w:tblPrEx>
        <w:tc>
          <w:tcPr>
            <w:tcW w:w="8448" w:type="dxa"/>
            <w:tcBorders>
              <w:top w:val="nil"/>
              <w:left w:val="nil"/>
              <w:bottom w:val="nil"/>
              <w:right w:val="nil"/>
            </w:tcBorders>
          </w:tcPr>
          <w:p w:rsidR="00E82CF8" w:rsidRDefault="00E82CF8">
            <w:pPr>
              <w:autoSpaceDE w:val="0"/>
              <w:autoSpaceDN w:val="0"/>
              <w:adjustRightInd w:val="0"/>
              <w:rPr>
                <w:szCs w:val="24"/>
              </w:rPr>
            </w:pPr>
            <w:r>
              <w:rPr>
                <w:szCs w:val="24"/>
              </w:rPr>
              <w:t>Dnr KSF 2022/147</w:t>
            </w:r>
          </w:p>
          <w:p w:rsidR="00E82CF8" w:rsidRDefault="00E82CF8">
            <w:pPr>
              <w:pStyle w:val="Rubrik1"/>
              <w:keepLines w:val="0"/>
              <w:autoSpaceDE w:val="0"/>
              <w:autoSpaceDN w:val="0"/>
              <w:adjustRightInd w:val="0"/>
              <w:ind w:left="851" w:hanging="851"/>
              <w:rPr>
                <w:rFonts w:eastAsia="Times New Roman"/>
                <w:bCs w:val="0"/>
                <w:szCs w:val="24"/>
              </w:rPr>
            </w:pPr>
            <w:bookmarkStart w:id="11" w:name="_Toc117688902"/>
            <w:r>
              <w:rPr>
                <w:rFonts w:eastAsia="Times New Roman"/>
                <w:bCs w:val="0"/>
                <w:szCs w:val="24"/>
              </w:rPr>
              <w:t>§ 185</w:t>
            </w:r>
            <w:r>
              <w:rPr>
                <w:rFonts w:eastAsia="Times New Roman"/>
                <w:bCs w:val="0"/>
                <w:szCs w:val="24"/>
              </w:rPr>
              <w:tab/>
              <w:t>Redovisning av partistödets användning 2021 och utbetalning av partistöd 2023</w:t>
            </w:r>
            <w:bookmarkEnd w:id="11"/>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w:t>
            </w:r>
          </w:p>
          <w:p w:rsidR="00E82CF8" w:rsidRDefault="00E82CF8">
            <w:pPr>
              <w:pStyle w:val="Brdtext"/>
              <w:autoSpaceDE w:val="0"/>
              <w:autoSpaceDN w:val="0"/>
              <w:adjustRightInd w:val="0"/>
              <w:rPr>
                <w:szCs w:val="24"/>
              </w:rPr>
            </w:pPr>
            <w:r>
              <w:rPr>
                <w:szCs w:val="24"/>
              </w:rPr>
              <w:t>Kommunstyrelsen föreslår kommunfullmäktige besluta:</w:t>
            </w:r>
          </w:p>
          <w:p w:rsidR="00E82CF8" w:rsidRDefault="00E82CF8">
            <w:pPr>
              <w:pStyle w:val="Brdtext"/>
              <w:autoSpaceDE w:val="0"/>
              <w:autoSpaceDN w:val="0"/>
              <w:adjustRightInd w:val="0"/>
              <w:rPr>
                <w:szCs w:val="24"/>
              </w:rPr>
            </w:pPr>
            <w:r>
              <w:rPr>
                <w:szCs w:val="24"/>
              </w:rPr>
              <w:t>1. Höörs kommun ska betala ut kommunalt partistöd med 555 208 kr för 2021 att fördelas enligt följande:</w:t>
            </w:r>
          </w:p>
          <w:p w:rsidR="00E82CF8" w:rsidRDefault="00E82CF8">
            <w:pPr>
              <w:pStyle w:val="Brdtext"/>
              <w:autoSpaceDE w:val="0"/>
              <w:autoSpaceDN w:val="0"/>
              <w:adjustRightInd w:val="0"/>
              <w:rPr>
                <w:szCs w:val="24"/>
              </w:rPr>
            </w:pPr>
            <w:r>
              <w:rPr>
                <w:szCs w:val="24"/>
              </w:rPr>
              <w:t>Arbetarpartiet Socialdemokraterna – 71 928 kr</w:t>
            </w:r>
          </w:p>
          <w:p w:rsidR="00E82CF8" w:rsidRDefault="00E82CF8">
            <w:pPr>
              <w:pStyle w:val="Brdtext"/>
              <w:autoSpaceDE w:val="0"/>
              <w:autoSpaceDN w:val="0"/>
              <w:adjustRightInd w:val="0"/>
              <w:rPr>
                <w:szCs w:val="24"/>
              </w:rPr>
            </w:pPr>
            <w:r>
              <w:rPr>
                <w:szCs w:val="24"/>
              </w:rPr>
              <w:t>Centerpartiet – 57 752 kr</w:t>
            </w:r>
          </w:p>
          <w:p w:rsidR="00E82CF8" w:rsidRDefault="00E82CF8">
            <w:pPr>
              <w:pStyle w:val="Brdtext"/>
              <w:autoSpaceDE w:val="0"/>
              <w:autoSpaceDN w:val="0"/>
              <w:adjustRightInd w:val="0"/>
              <w:rPr>
                <w:szCs w:val="24"/>
              </w:rPr>
            </w:pPr>
            <w:r>
              <w:rPr>
                <w:szCs w:val="24"/>
              </w:rPr>
              <w:t>Kristdemokraterna – 43 576 kr</w:t>
            </w:r>
          </w:p>
          <w:p w:rsidR="00E82CF8" w:rsidRDefault="00E82CF8">
            <w:pPr>
              <w:pStyle w:val="Brdtext"/>
              <w:autoSpaceDE w:val="0"/>
              <w:autoSpaceDN w:val="0"/>
              <w:adjustRightInd w:val="0"/>
              <w:rPr>
                <w:szCs w:val="24"/>
              </w:rPr>
            </w:pPr>
            <w:r>
              <w:rPr>
                <w:szCs w:val="24"/>
              </w:rPr>
              <w:t>Liberalerna – 64 840 kr</w:t>
            </w:r>
          </w:p>
          <w:p w:rsidR="00E82CF8" w:rsidRDefault="00E82CF8">
            <w:pPr>
              <w:pStyle w:val="Brdtext"/>
              <w:autoSpaceDE w:val="0"/>
              <w:autoSpaceDN w:val="0"/>
              <w:adjustRightInd w:val="0"/>
              <w:rPr>
                <w:szCs w:val="24"/>
              </w:rPr>
            </w:pPr>
            <w:r>
              <w:rPr>
                <w:szCs w:val="24"/>
              </w:rPr>
              <w:t>Medborgerlig samling – 36 388 kr</w:t>
            </w:r>
          </w:p>
          <w:p w:rsidR="00E82CF8" w:rsidRDefault="00E82CF8">
            <w:pPr>
              <w:pStyle w:val="Brdtext"/>
              <w:autoSpaceDE w:val="0"/>
              <w:autoSpaceDN w:val="0"/>
              <w:adjustRightInd w:val="0"/>
              <w:rPr>
                <w:szCs w:val="24"/>
              </w:rPr>
            </w:pPr>
            <w:r>
              <w:rPr>
                <w:szCs w:val="24"/>
              </w:rPr>
              <w:t>Miljöpartiet – 50 664 kr</w:t>
            </w:r>
          </w:p>
          <w:p w:rsidR="00E82CF8" w:rsidRDefault="00E82CF8">
            <w:pPr>
              <w:pStyle w:val="Brdtext"/>
              <w:autoSpaceDE w:val="0"/>
              <w:autoSpaceDN w:val="0"/>
              <w:adjustRightInd w:val="0"/>
              <w:rPr>
                <w:szCs w:val="24"/>
              </w:rPr>
            </w:pPr>
            <w:r>
              <w:rPr>
                <w:szCs w:val="24"/>
              </w:rPr>
              <w:t>Moderata samlingspartiet –86 104 kr</w:t>
            </w:r>
          </w:p>
          <w:p w:rsidR="00E82CF8" w:rsidRDefault="00E82CF8">
            <w:pPr>
              <w:pStyle w:val="Brdtext"/>
              <w:autoSpaceDE w:val="0"/>
              <w:autoSpaceDN w:val="0"/>
              <w:adjustRightInd w:val="0"/>
              <w:rPr>
                <w:szCs w:val="24"/>
              </w:rPr>
            </w:pPr>
            <w:r>
              <w:rPr>
                <w:szCs w:val="24"/>
              </w:rPr>
              <w:t>Sverigedemokraterna – 93 192 kr</w:t>
            </w:r>
          </w:p>
          <w:p w:rsidR="00E82CF8" w:rsidRDefault="00E82CF8">
            <w:pPr>
              <w:pStyle w:val="Brdtext"/>
              <w:autoSpaceDE w:val="0"/>
              <w:autoSpaceDN w:val="0"/>
              <w:adjustRightInd w:val="0"/>
              <w:rPr>
                <w:szCs w:val="24"/>
              </w:rPr>
            </w:pPr>
            <w:r>
              <w:rPr>
                <w:szCs w:val="24"/>
              </w:rPr>
              <w:t>Vänsterpartiet – 50 664 kr</w:t>
            </w:r>
          </w:p>
          <w:p w:rsidR="00E82CF8" w:rsidRDefault="00E82CF8">
            <w:pPr>
              <w:pStyle w:val="Brdtext"/>
              <w:autoSpaceDE w:val="0"/>
              <w:autoSpaceDN w:val="0"/>
              <w:adjustRightInd w:val="0"/>
              <w:rPr>
                <w:szCs w:val="24"/>
              </w:rPr>
            </w:pPr>
            <w:r>
              <w:rPr>
                <w:szCs w:val="24"/>
              </w:rPr>
              <w:t>2. Det kommunala partistödet ska betalas ut i januari 2023.</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E82CF8" w:rsidRDefault="00E82CF8">
            <w:pPr>
              <w:pStyle w:val="Brdtext"/>
              <w:autoSpaceDE w:val="0"/>
              <w:autoSpaceDN w:val="0"/>
              <w:adjustRightInd w:val="0"/>
              <w:rPr>
                <w:szCs w:val="24"/>
              </w:rPr>
            </w:pPr>
            <w:r>
              <w:rPr>
                <w:szCs w:val="24"/>
              </w:rPr>
              <w:t>Partistöd syftar till att stärka den kommunala demokratin och ska användas för lokalt partiarbete. Partierna har redovisat för hur partistödet använts under 2020 och redovisningarna har granskats av en av respektive parti utsedd särskild granskare. Kansliet har kontrollerat att redovisningarna är i enlighet med lag och av kommunfullmäktige fastställda regler för partistödet.</w:t>
            </w:r>
          </w:p>
          <w:p w:rsidR="00E82CF8" w:rsidRDefault="00E82CF8">
            <w:pPr>
              <w:pStyle w:val="Brdtext"/>
              <w:autoSpaceDE w:val="0"/>
              <w:autoSpaceDN w:val="0"/>
              <w:adjustRightInd w:val="0"/>
              <w:rPr>
                <w:szCs w:val="24"/>
              </w:rPr>
            </w:pPr>
            <w:r>
              <w:rPr>
                <w:szCs w:val="24"/>
              </w:rPr>
              <w:t>Enligt gällande regler ska kommunalt partistöd utgå med ett grundstöd och ett mandatstöd. Grundstödet är 29 400 kr (56 % av prisbasbeloppet för utbetalningsåret 2023, 52 500 kr) och mandatstödet är 7 088 kr (13,5 % av prisbasbeloppet för 2023) per mandat i kommunfullmäktige. Totalt uppgår partistödet till 555 208 kr ([29 400 * 9 = 264 600 kr ] + [7 088 * 41 = 290 608 kr ]) att fördelas mellan partierna.</w:t>
            </w:r>
          </w:p>
          <w:p w:rsidR="00E82CF8" w:rsidRDefault="00E82CF8">
            <w:pPr>
              <w:pStyle w:val="Brdtext"/>
              <w:autoSpaceDE w:val="0"/>
              <w:autoSpaceDN w:val="0"/>
              <w:adjustRightInd w:val="0"/>
              <w:rPr>
                <w:szCs w:val="24"/>
              </w:rPr>
            </w:pPr>
            <w:r>
              <w:rPr>
                <w:szCs w:val="24"/>
              </w:rPr>
              <w:t>Redovisningen kommer att lämnas i efterhand precis som rutinen säger. Kommunfullmäktige får ta ställning till om förskottsvis utbetalat stöd ska återkrävas eller om beslut att dra in partistöd ska tillämpas på kommande verksamhetsår.</w:t>
            </w:r>
          </w:p>
          <w:p w:rsidR="00CF72B7" w:rsidRDefault="00CF72B7">
            <w:pPr>
              <w:pStyle w:val="Rubrik2"/>
              <w:keepLines w:val="0"/>
              <w:autoSpaceDE w:val="0"/>
              <w:autoSpaceDN w:val="0"/>
              <w:adjustRightInd w:val="0"/>
              <w:rPr>
                <w:rFonts w:eastAsia="Times New Roman"/>
                <w:bCs w:val="0"/>
                <w:szCs w:val="24"/>
              </w:rPr>
            </w:pP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E82CF8" w:rsidRDefault="00E82CF8">
            <w:pPr>
              <w:autoSpaceDE w:val="0"/>
              <w:autoSpaceDN w:val="0"/>
              <w:adjustRightInd w:val="0"/>
              <w:rPr>
                <w:szCs w:val="24"/>
              </w:rPr>
            </w:pPr>
            <w:r>
              <w:rPr>
                <w:szCs w:val="24"/>
              </w:rPr>
              <w:t>1. Tjänsteskrivelsepartistöd2023.pdf</w:t>
            </w:r>
          </w:p>
          <w:p w:rsidR="00E82CF8" w:rsidRDefault="00E82CF8">
            <w:pPr>
              <w:autoSpaceDE w:val="0"/>
              <w:autoSpaceDN w:val="0"/>
              <w:adjustRightInd w:val="0"/>
              <w:rPr>
                <w:szCs w:val="24"/>
              </w:rPr>
            </w:pPr>
            <w:r>
              <w:rPr>
                <w:szCs w:val="24"/>
              </w:rPr>
              <w:t>2. Kontroll - Redovisning av partistöd 2023.xlsx</w:t>
            </w:r>
          </w:p>
          <w:p w:rsidR="00E82CF8" w:rsidRDefault="00E82CF8">
            <w:pPr>
              <w:autoSpaceDE w:val="0"/>
              <w:autoSpaceDN w:val="0"/>
              <w:adjustRightInd w:val="0"/>
              <w:rPr>
                <w:szCs w:val="24"/>
              </w:rPr>
            </w:pPr>
            <w:r>
              <w:rPr>
                <w:szCs w:val="24"/>
              </w:rPr>
              <w:t>3. Regler för kommunalt partistöd rev 2016-01-27.docx</w:t>
            </w:r>
          </w:p>
          <w:p w:rsidR="00E82CF8" w:rsidRDefault="00E82CF8">
            <w:pPr>
              <w:autoSpaceDE w:val="0"/>
              <w:autoSpaceDN w:val="0"/>
              <w:adjustRightInd w:val="0"/>
              <w:rPr>
                <w:szCs w:val="24"/>
              </w:rPr>
            </w:pPr>
            <w:r>
              <w:rPr>
                <w:szCs w:val="24"/>
              </w:rPr>
              <w:t>4. Kommunstyrelsens Arbetsutskott 2022-10-11 (2022-10-11 KSAU §224).doc.pdf</w:t>
            </w:r>
          </w:p>
          <w:p w:rsidR="00E82CF8" w:rsidRDefault="00E82CF8">
            <w:pPr>
              <w:pStyle w:val="Brdtext"/>
              <w:autoSpaceDE w:val="0"/>
              <w:autoSpaceDN w:val="0"/>
              <w:adjustRightInd w:val="0"/>
              <w:rPr>
                <w:szCs w:val="24"/>
              </w:rPr>
            </w:pPr>
            <w:r>
              <w:rPr>
                <w:szCs w:val="24"/>
              </w:rPr>
              <w:t>_____</w:t>
            </w:r>
          </w:p>
        </w:tc>
      </w:tr>
    </w:tbl>
    <w:p w:rsidR="00E82CF8" w:rsidRDefault="00E82CF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E82CF8">
        <w:tblPrEx>
          <w:tblCellMar>
            <w:top w:w="0" w:type="dxa"/>
            <w:bottom w:w="0" w:type="dxa"/>
          </w:tblCellMar>
        </w:tblPrEx>
        <w:tc>
          <w:tcPr>
            <w:tcW w:w="8448" w:type="dxa"/>
            <w:tcBorders>
              <w:top w:val="nil"/>
              <w:left w:val="nil"/>
              <w:bottom w:val="nil"/>
              <w:right w:val="nil"/>
            </w:tcBorders>
          </w:tcPr>
          <w:p w:rsidR="00E82CF8" w:rsidRDefault="00E82CF8">
            <w:pPr>
              <w:autoSpaceDE w:val="0"/>
              <w:autoSpaceDN w:val="0"/>
              <w:adjustRightInd w:val="0"/>
              <w:rPr>
                <w:szCs w:val="24"/>
              </w:rPr>
            </w:pPr>
            <w:r>
              <w:rPr>
                <w:szCs w:val="24"/>
              </w:rPr>
              <w:t>Dnr KSF 2022/873</w:t>
            </w:r>
          </w:p>
          <w:p w:rsidR="00E82CF8" w:rsidRDefault="00E82CF8">
            <w:pPr>
              <w:pStyle w:val="Rubrik1"/>
              <w:keepLines w:val="0"/>
              <w:autoSpaceDE w:val="0"/>
              <w:autoSpaceDN w:val="0"/>
              <w:adjustRightInd w:val="0"/>
              <w:ind w:left="851" w:hanging="851"/>
              <w:rPr>
                <w:rFonts w:eastAsia="Times New Roman"/>
                <w:bCs w:val="0"/>
                <w:szCs w:val="24"/>
              </w:rPr>
            </w:pPr>
            <w:bookmarkStart w:id="12" w:name="_Toc117688903"/>
            <w:r>
              <w:rPr>
                <w:rFonts w:eastAsia="Times New Roman"/>
                <w:bCs w:val="0"/>
                <w:szCs w:val="24"/>
              </w:rPr>
              <w:t>§ 186</w:t>
            </w:r>
            <w:r>
              <w:rPr>
                <w:rFonts w:eastAsia="Times New Roman"/>
                <w:bCs w:val="0"/>
                <w:szCs w:val="24"/>
              </w:rPr>
              <w:tab/>
              <w:t>Ärendebalansförteckning</w:t>
            </w:r>
            <w:bookmarkEnd w:id="12"/>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w:t>
            </w:r>
          </w:p>
          <w:p w:rsidR="00E82CF8" w:rsidRDefault="00E82CF8">
            <w:pPr>
              <w:pStyle w:val="Brdtext"/>
              <w:autoSpaceDE w:val="0"/>
              <w:autoSpaceDN w:val="0"/>
              <w:adjustRightInd w:val="0"/>
              <w:rPr>
                <w:szCs w:val="24"/>
              </w:rPr>
            </w:pPr>
            <w:r>
              <w:rPr>
                <w:szCs w:val="24"/>
              </w:rPr>
              <w:t>Kommunstyrelsen beslutar:</w:t>
            </w:r>
          </w:p>
          <w:p w:rsidR="00E82CF8" w:rsidRDefault="00E82CF8">
            <w:pPr>
              <w:pStyle w:val="Brdtext"/>
              <w:autoSpaceDE w:val="0"/>
              <w:autoSpaceDN w:val="0"/>
              <w:adjustRightInd w:val="0"/>
              <w:rPr>
                <w:szCs w:val="24"/>
              </w:rPr>
            </w:pPr>
            <w:r>
              <w:rPr>
                <w:szCs w:val="24"/>
              </w:rPr>
              <w:t>1. Ärendebalansförteckning avseende beslut tagna under perioden 2022-01-01—2022-06-30 godkänns.</w:t>
            </w:r>
          </w:p>
          <w:p w:rsidR="00E82CF8" w:rsidRDefault="00E82CF8">
            <w:pPr>
              <w:pStyle w:val="Brdtext"/>
              <w:autoSpaceDE w:val="0"/>
              <w:autoSpaceDN w:val="0"/>
              <w:adjustRightInd w:val="0"/>
              <w:rPr>
                <w:szCs w:val="24"/>
              </w:rPr>
            </w:pPr>
            <w:r>
              <w:rPr>
                <w:szCs w:val="24"/>
              </w:rPr>
              <w:t>2. Ärendebalansförteckningen ska anmälas till kommunfullmäktige.</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E82CF8" w:rsidRDefault="00E82CF8">
            <w:pPr>
              <w:pStyle w:val="Brdtext"/>
              <w:autoSpaceDE w:val="0"/>
              <w:autoSpaceDN w:val="0"/>
              <w:adjustRightInd w:val="0"/>
              <w:rPr>
                <w:szCs w:val="24"/>
              </w:rPr>
            </w:pPr>
            <w:r>
              <w:rPr>
                <w:szCs w:val="24"/>
              </w:rPr>
              <w:t>Kommunstyrelsen beslutade 2015-12-07 § 259 att kommunkansliet två gånger per år i samband med delårsbokslut och årsredovisning ska upprätta en lista över samtliga kommunfullmäktigebeslut och uppföljning av verkställighet. Förteckningen ska innehålla aktuell status och bedömd tid för verkställighet i enlighet med revisorernas förslag.</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E82CF8" w:rsidRDefault="00E82CF8">
            <w:pPr>
              <w:autoSpaceDE w:val="0"/>
              <w:autoSpaceDN w:val="0"/>
              <w:adjustRightInd w:val="0"/>
              <w:rPr>
                <w:szCs w:val="24"/>
              </w:rPr>
            </w:pPr>
            <w:r>
              <w:rPr>
                <w:szCs w:val="24"/>
              </w:rPr>
              <w:t>1. TjänsteskrivelseÄrendebalansförteckning1.2022.pdf</w:t>
            </w:r>
          </w:p>
          <w:p w:rsidR="00E82CF8" w:rsidRDefault="00E82CF8">
            <w:pPr>
              <w:autoSpaceDE w:val="0"/>
              <w:autoSpaceDN w:val="0"/>
              <w:adjustRightInd w:val="0"/>
              <w:rPr>
                <w:szCs w:val="24"/>
              </w:rPr>
            </w:pPr>
            <w:r>
              <w:rPr>
                <w:szCs w:val="24"/>
              </w:rPr>
              <w:t>2. Ärendebalansförteckning220101.220630.docx.pdf</w:t>
            </w:r>
          </w:p>
          <w:p w:rsidR="00E82CF8" w:rsidRDefault="00E82CF8">
            <w:pPr>
              <w:autoSpaceDE w:val="0"/>
              <w:autoSpaceDN w:val="0"/>
              <w:adjustRightInd w:val="0"/>
              <w:rPr>
                <w:szCs w:val="24"/>
              </w:rPr>
            </w:pPr>
            <w:r>
              <w:rPr>
                <w:szCs w:val="24"/>
              </w:rPr>
              <w:t>3. Kommunstyrelsens Arbetsutskott 2022-10-11 (2022-10-11 KSAU §226).doc.pdf</w:t>
            </w:r>
          </w:p>
          <w:p w:rsidR="00E82CF8" w:rsidRDefault="00E82CF8">
            <w:pPr>
              <w:pStyle w:val="Brdtext"/>
              <w:autoSpaceDE w:val="0"/>
              <w:autoSpaceDN w:val="0"/>
              <w:adjustRightInd w:val="0"/>
              <w:rPr>
                <w:szCs w:val="24"/>
              </w:rPr>
            </w:pPr>
            <w:r>
              <w:rPr>
                <w:szCs w:val="24"/>
              </w:rPr>
              <w:t>_____</w:t>
            </w:r>
          </w:p>
        </w:tc>
      </w:tr>
    </w:tbl>
    <w:p w:rsidR="00E82CF8" w:rsidRDefault="00E82CF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E82CF8">
        <w:tblPrEx>
          <w:tblCellMar>
            <w:top w:w="0" w:type="dxa"/>
            <w:bottom w:w="0" w:type="dxa"/>
          </w:tblCellMar>
        </w:tblPrEx>
        <w:tc>
          <w:tcPr>
            <w:tcW w:w="8448" w:type="dxa"/>
            <w:tcBorders>
              <w:top w:val="nil"/>
              <w:left w:val="nil"/>
              <w:bottom w:val="nil"/>
              <w:right w:val="nil"/>
            </w:tcBorders>
          </w:tcPr>
          <w:p w:rsidR="00E82CF8" w:rsidRDefault="00E82CF8">
            <w:pPr>
              <w:autoSpaceDE w:val="0"/>
              <w:autoSpaceDN w:val="0"/>
              <w:adjustRightInd w:val="0"/>
              <w:rPr>
                <w:szCs w:val="24"/>
              </w:rPr>
            </w:pPr>
            <w:r>
              <w:rPr>
                <w:szCs w:val="24"/>
              </w:rPr>
              <w:t>Dnr KSF 2019/333</w:t>
            </w:r>
          </w:p>
          <w:p w:rsidR="00E82CF8" w:rsidRDefault="00E82CF8">
            <w:pPr>
              <w:pStyle w:val="Rubrik1"/>
              <w:keepLines w:val="0"/>
              <w:autoSpaceDE w:val="0"/>
              <w:autoSpaceDN w:val="0"/>
              <w:adjustRightInd w:val="0"/>
              <w:ind w:left="851" w:hanging="851"/>
              <w:rPr>
                <w:rFonts w:eastAsia="Times New Roman"/>
                <w:bCs w:val="0"/>
                <w:szCs w:val="24"/>
              </w:rPr>
            </w:pPr>
            <w:bookmarkStart w:id="13" w:name="_Toc117688904"/>
            <w:r>
              <w:rPr>
                <w:rFonts w:eastAsia="Times New Roman"/>
                <w:bCs w:val="0"/>
                <w:szCs w:val="24"/>
              </w:rPr>
              <w:t>§ 187</w:t>
            </w:r>
            <w:r>
              <w:rPr>
                <w:rFonts w:eastAsia="Times New Roman"/>
                <w:bCs w:val="0"/>
                <w:szCs w:val="24"/>
              </w:rPr>
              <w:tab/>
              <w:t>Detaljplan för Korsaröd 2:186 i Tjörnarp - Samråd</w:t>
            </w:r>
            <w:bookmarkEnd w:id="13"/>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w:t>
            </w:r>
          </w:p>
          <w:p w:rsidR="00E82CF8" w:rsidRDefault="00E82CF8">
            <w:pPr>
              <w:pStyle w:val="Brdtext"/>
              <w:autoSpaceDE w:val="0"/>
              <w:autoSpaceDN w:val="0"/>
              <w:adjustRightInd w:val="0"/>
              <w:rPr>
                <w:szCs w:val="24"/>
              </w:rPr>
            </w:pPr>
            <w:r>
              <w:rPr>
                <w:szCs w:val="24"/>
              </w:rPr>
              <w:t>Kommunstyrelsen beslutar:</w:t>
            </w:r>
          </w:p>
          <w:p w:rsidR="00E82CF8" w:rsidRDefault="00E82CF8">
            <w:pPr>
              <w:pStyle w:val="Brdtext"/>
              <w:autoSpaceDE w:val="0"/>
              <w:autoSpaceDN w:val="0"/>
              <w:adjustRightInd w:val="0"/>
              <w:rPr>
                <w:szCs w:val="24"/>
              </w:rPr>
            </w:pPr>
            <w:r>
              <w:rPr>
                <w:szCs w:val="24"/>
              </w:rPr>
              <w:t>Detaljplanen godkänns för samråd.</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E82CF8" w:rsidRDefault="00E82CF8">
            <w:pPr>
              <w:pStyle w:val="Brdtext"/>
              <w:autoSpaceDE w:val="0"/>
              <w:autoSpaceDN w:val="0"/>
              <w:adjustRightInd w:val="0"/>
              <w:rPr>
                <w:szCs w:val="24"/>
              </w:rPr>
            </w:pPr>
            <w:r>
              <w:rPr>
                <w:szCs w:val="24"/>
              </w:rPr>
              <w:t>Kommunstyrelsen beslutade 2019-04-09 § 75 om planuppdrag för del av Korsaröd 2:186 i Tjörnarp. I februari 2020 presenterade samhällsbyggnadssektorn olika förslag på fortsatt arbetsgång för kommunstyrelsens arbetsutskott. Samhällsbyggnadssektor hade skissat upp tre olika alternativa utbyggnadsmöjligheter för fastigheten. Vidare gjordes det även en översiktlig kostnadsberäkning för att bedöma de ekonomiska konsekvenserna för kommunen av de olika förslagen. De olika förslagen kunde inte planläggas genom samma detaljplan och därför var det aktuellt med ett politiskt beslut på vilket alternativ som skulle planläggas. Alternativet som valdes då var: förslag nummer 1 som innebar 4 stycken tomter, 65 meter väg i återvändsgränd via Skogsvägen.</w:t>
            </w:r>
          </w:p>
          <w:p w:rsidR="00E82CF8" w:rsidRDefault="00E82CF8">
            <w:pPr>
              <w:pStyle w:val="Brdtext"/>
              <w:autoSpaceDE w:val="0"/>
              <w:autoSpaceDN w:val="0"/>
              <w:adjustRightInd w:val="0"/>
              <w:rPr>
                <w:szCs w:val="24"/>
              </w:rPr>
            </w:pPr>
            <w:r>
              <w:rPr>
                <w:szCs w:val="24"/>
              </w:rPr>
              <w:t>Under hösten 2021 hade Samhällsbyggnadschefen och Strategisk planeringschefen ett möte med Kommunstyrelsens ordförande. På detta mötet redogjordes det en sammanställning av flera olika utredningar och markens lämplighet för byggnation utifrån dessa. Slutsatsen från mötet blev att marken skulle regleras för natur och att fastigheterna Droskan 8 och 9 var de fastigheter som skulle ingå i detaljplanen för byggnation.</w:t>
            </w:r>
          </w:p>
          <w:p w:rsidR="00E82CF8" w:rsidRDefault="00E82CF8">
            <w:pPr>
              <w:pStyle w:val="Brdtext"/>
              <w:autoSpaceDE w:val="0"/>
              <w:autoSpaceDN w:val="0"/>
              <w:adjustRightInd w:val="0"/>
              <w:rPr>
                <w:szCs w:val="24"/>
              </w:rPr>
            </w:pPr>
            <w:r>
              <w:rPr>
                <w:szCs w:val="24"/>
              </w:rPr>
              <w:t>Fastigheten Droskan 8 inrymmer till stora delar en lågpunkt som det står vatten i. Detta har resulterat i att dagvattenutredningen för fastigheterna Droskan 8 och 9 redogör att marken helst inte ska bebyggas i lågpunkten, utredningen föreslår att byggrätten flyttas. Alternativet är att presentera en damm inom området. En damm med de dimensioner som utredningen redogjort för har gjort att Samhällsbyggnadssektorn gjort bedömningen att den lättaste åtgärden är att flytta byggrätten från lågpunkten. Skulle framtiden visa att fördröjning behövs för Droskan 8 och 9 har det i detaljplanen gjorts det möjligt med en mindre fördröjning inom området natur. Användningen natur tillåter fördröjning av dagvatten. Detta har resulterat i att det huvudsakligen är Droskan 9 som är den fastighet som är lämplig att bebygga.</w:t>
            </w:r>
          </w:p>
          <w:p w:rsidR="00E82CF8" w:rsidRDefault="00E82CF8">
            <w:pPr>
              <w:pStyle w:val="Brdtext"/>
              <w:autoSpaceDE w:val="0"/>
              <w:autoSpaceDN w:val="0"/>
              <w:adjustRightInd w:val="0"/>
              <w:rPr>
                <w:szCs w:val="24"/>
              </w:rPr>
            </w:pPr>
            <w:r>
              <w:rPr>
                <w:szCs w:val="24"/>
              </w:rPr>
              <w:t>Planarbetet bedrivs med standard förfarande vilket innebär att detaljplanen, när den genomgått planprocessen och är färdig behandlad, kommer antas av Kommunstyrelsen.</w:t>
            </w:r>
          </w:p>
          <w:p w:rsidR="00E82CF8" w:rsidRDefault="00E82CF8">
            <w:pPr>
              <w:pStyle w:val="Brdtext"/>
              <w:autoSpaceDE w:val="0"/>
              <w:autoSpaceDN w:val="0"/>
              <w:adjustRightInd w:val="0"/>
              <w:rPr>
                <w:szCs w:val="24"/>
              </w:rPr>
            </w:pPr>
            <w:r>
              <w:rPr>
                <w:szCs w:val="24"/>
              </w:rPr>
              <w:t>Syftet med detaljplanen är att säkerställa den naturmark som finns söder om bostadsbebyggelsen utmed Skogsvägen. Utöver naturmarken är syftet med detaljplanen att även se över regleringen för bostadsändamål på fastigheterna Droskan 8 och 9, öster om Landsvägen.</w:t>
            </w:r>
          </w:p>
          <w:p w:rsidR="00E82CF8" w:rsidRDefault="00E82CF8">
            <w:pPr>
              <w:pStyle w:val="Brdtext"/>
              <w:autoSpaceDE w:val="0"/>
              <w:autoSpaceDN w:val="0"/>
              <w:adjustRightInd w:val="0"/>
              <w:rPr>
                <w:szCs w:val="24"/>
              </w:rPr>
            </w:pPr>
            <w:r>
              <w:rPr>
                <w:b/>
                <w:szCs w:val="24"/>
              </w:rPr>
              <w:t>Ekonomiska konsekvenser för Höörs kommun</w:t>
            </w:r>
          </w:p>
          <w:p w:rsidR="00E82CF8" w:rsidRDefault="00E82CF8">
            <w:pPr>
              <w:pStyle w:val="Brdtext"/>
              <w:autoSpaceDE w:val="0"/>
              <w:autoSpaceDN w:val="0"/>
              <w:adjustRightInd w:val="0"/>
              <w:rPr>
                <w:szCs w:val="24"/>
              </w:rPr>
            </w:pPr>
            <w:r>
              <w:rPr>
                <w:szCs w:val="24"/>
              </w:rPr>
              <w:t>Genomförandet av exploateringen får ekonomiska konsekvenser för Höörs kommun i form av utgifter för uppfyllnad och grovterrassering av kvartersmark samt drift av naturmarken (se ovan). På plussidan kommer inkomster för tomtförsäljning. Uppfyllnad och markterrassering bedöms kosta ca 150 tusen kr och tomtförsäljningen beräknas ge en intäkt på cirka 300 tusen kr. Kvartersmarken beräknas inrymma en till fyra bostäder och uppskattningsvis tre till tio invånare. Kostnad för framtagande av detaljplan och därtill hörande utredningar är inte medräknat.</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E82CF8" w:rsidRDefault="00E82CF8">
            <w:pPr>
              <w:autoSpaceDE w:val="0"/>
              <w:autoSpaceDN w:val="0"/>
              <w:adjustRightInd w:val="0"/>
              <w:rPr>
                <w:szCs w:val="24"/>
              </w:rPr>
            </w:pPr>
            <w:r>
              <w:rPr>
                <w:szCs w:val="24"/>
              </w:rPr>
              <w:t>1. Tjansteskrivelse_DroskanMFL_samrad.docx.pdf</w:t>
            </w:r>
          </w:p>
          <w:p w:rsidR="00E82CF8" w:rsidRDefault="00E82CF8">
            <w:pPr>
              <w:autoSpaceDE w:val="0"/>
              <w:autoSpaceDN w:val="0"/>
              <w:adjustRightInd w:val="0"/>
              <w:rPr>
                <w:szCs w:val="24"/>
              </w:rPr>
            </w:pPr>
            <w:r>
              <w:rPr>
                <w:szCs w:val="24"/>
              </w:rPr>
              <w:t>2. Plankarta_Droskan_samrad_A2.pdf</w:t>
            </w:r>
          </w:p>
          <w:p w:rsidR="00E82CF8" w:rsidRDefault="00E82CF8">
            <w:pPr>
              <w:autoSpaceDE w:val="0"/>
              <w:autoSpaceDN w:val="0"/>
              <w:adjustRightInd w:val="0"/>
              <w:rPr>
                <w:szCs w:val="24"/>
              </w:rPr>
            </w:pPr>
            <w:r>
              <w:rPr>
                <w:szCs w:val="24"/>
              </w:rPr>
              <w:t>3. Planbeskrivning_Droskan8mfl_Samrad.pdf</w:t>
            </w:r>
          </w:p>
          <w:p w:rsidR="00E82CF8" w:rsidRDefault="00E82CF8">
            <w:pPr>
              <w:autoSpaceDE w:val="0"/>
              <w:autoSpaceDN w:val="0"/>
              <w:adjustRightInd w:val="0"/>
              <w:rPr>
                <w:szCs w:val="24"/>
              </w:rPr>
            </w:pPr>
            <w:r>
              <w:rPr>
                <w:szCs w:val="24"/>
              </w:rPr>
              <w:t>4. SBS_Geoteknik_och_MUR.pdf</w:t>
            </w:r>
          </w:p>
          <w:p w:rsidR="00E82CF8" w:rsidRDefault="00E82CF8">
            <w:pPr>
              <w:autoSpaceDE w:val="0"/>
              <w:autoSpaceDN w:val="0"/>
              <w:adjustRightInd w:val="0"/>
              <w:rPr>
                <w:szCs w:val="24"/>
              </w:rPr>
            </w:pPr>
            <w:r>
              <w:rPr>
                <w:szCs w:val="24"/>
              </w:rPr>
              <w:t>5. Översiktlig dagvattenutredning Droskan 8 och 9_reviderad granskningshandling.pdf</w:t>
            </w:r>
          </w:p>
          <w:p w:rsidR="00E82CF8" w:rsidRDefault="00E82CF8">
            <w:pPr>
              <w:autoSpaceDE w:val="0"/>
              <w:autoSpaceDN w:val="0"/>
              <w:adjustRightInd w:val="0"/>
              <w:rPr>
                <w:szCs w:val="24"/>
              </w:rPr>
            </w:pPr>
            <w:r>
              <w:rPr>
                <w:szCs w:val="24"/>
              </w:rPr>
              <w:t>6. SBS_Naturvärdesinventering.pdf</w:t>
            </w:r>
          </w:p>
          <w:p w:rsidR="00E82CF8" w:rsidRDefault="00E82CF8">
            <w:pPr>
              <w:autoSpaceDE w:val="0"/>
              <w:autoSpaceDN w:val="0"/>
              <w:adjustRightInd w:val="0"/>
              <w:rPr>
                <w:szCs w:val="24"/>
              </w:rPr>
            </w:pPr>
            <w:r>
              <w:rPr>
                <w:szCs w:val="24"/>
              </w:rPr>
              <w:t>7. Kommunstyrelsens Arbetsutskott 2020-02-11 (2020-02-11 KSAU §9).doc.pdf</w:t>
            </w:r>
          </w:p>
          <w:p w:rsidR="00E82CF8" w:rsidRDefault="00E82CF8">
            <w:pPr>
              <w:autoSpaceDE w:val="0"/>
              <w:autoSpaceDN w:val="0"/>
              <w:adjustRightInd w:val="0"/>
              <w:rPr>
                <w:szCs w:val="24"/>
              </w:rPr>
            </w:pPr>
            <w:r>
              <w:rPr>
                <w:szCs w:val="24"/>
              </w:rPr>
              <w:t>8. Kommunstyrelsen 2019-04-09 (2019-04-09 KS §75).doc.pdf</w:t>
            </w:r>
          </w:p>
          <w:p w:rsidR="00E82CF8" w:rsidRDefault="00E82CF8">
            <w:pPr>
              <w:autoSpaceDE w:val="0"/>
              <w:autoSpaceDN w:val="0"/>
              <w:adjustRightInd w:val="0"/>
              <w:rPr>
                <w:szCs w:val="24"/>
              </w:rPr>
            </w:pPr>
            <w:r>
              <w:rPr>
                <w:szCs w:val="24"/>
              </w:rPr>
              <w:t>9. Kommunstyrelsens Arbetsutskott 2022-10-11 (2022-10-11 KSAU §227).doc.pdf</w:t>
            </w:r>
          </w:p>
          <w:p w:rsidR="00E82CF8" w:rsidRDefault="00E82CF8">
            <w:pPr>
              <w:pStyle w:val="Brdtext"/>
              <w:autoSpaceDE w:val="0"/>
              <w:autoSpaceDN w:val="0"/>
              <w:adjustRightInd w:val="0"/>
              <w:rPr>
                <w:szCs w:val="24"/>
              </w:rPr>
            </w:pPr>
            <w:r>
              <w:rPr>
                <w:szCs w:val="24"/>
              </w:rPr>
              <w:t>_____</w:t>
            </w:r>
          </w:p>
        </w:tc>
      </w:tr>
    </w:tbl>
    <w:p w:rsidR="00E82CF8" w:rsidRDefault="00E82CF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E82CF8">
        <w:tblPrEx>
          <w:tblCellMar>
            <w:top w:w="0" w:type="dxa"/>
            <w:bottom w:w="0" w:type="dxa"/>
          </w:tblCellMar>
        </w:tblPrEx>
        <w:tc>
          <w:tcPr>
            <w:tcW w:w="8448" w:type="dxa"/>
            <w:tcBorders>
              <w:top w:val="nil"/>
              <w:left w:val="nil"/>
              <w:bottom w:val="nil"/>
              <w:right w:val="nil"/>
            </w:tcBorders>
          </w:tcPr>
          <w:p w:rsidR="00E82CF8" w:rsidRDefault="00E82CF8">
            <w:pPr>
              <w:autoSpaceDE w:val="0"/>
              <w:autoSpaceDN w:val="0"/>
              <w:adjustRightInd w:val="0"/>
              <w:rPr>
                <w:szCs w:val="24"/>
              </w:rPr>
            </w:pPr>
            <w:r>
              <w:rPr>
                <w:szCs w:val="24"/>
              </w:rPr>
              <w:t>Dnr KSF 2022/801</w:t>
            </w:r>
          </w:p>
          <w:p w:rsidR="00E82CF8" w:rsidRDefault="00E82CF8">
            <w:pPr>
              <w:pStyle w:val="Rubrik1"/>
              <w:keepLines w:val="0"/>
              <w:autoSpaceDE w:val="0"/>
              <w:autoSpaceDN w:val="0"/>
              <w:adjustRightInd w:val="0"/>
              <w:ind w:left="851" w:hanging="851"/>
              <w:rPr>
                <w:rFonts w:eastAsia="Times New Roman"/>
                <w:bCs w:val="0"/>
                <w:szCs w:val="24"/>
              </w:rPr>
            </w:pPr>
            <w:bookmarkStart w:id="14" w:name="_Toc117688905"/>
            <w:r>
              <w:rPr>
                <w:rFonts w:eastAsia="Times New Roman"/>
                <w:bCs w:val="0"/>
                <w:szCs w:val="24"/>
              </w:rPr>
              <w:t>§ 188</w:t>
            </w:r>
            <w:r>
              <w:rPr>
                <w:rFonts w:eastAsia="Times New Roman"/>
                <w:bCs w:val="0"/>
                <w:szCs w:val="24"/>
              </w:rPr>
              <w:tab/>
              <w:t>Förslag på namn för Midgård/Prästkragens förskola</w:t>
            </w:r>
            <w:bookmarkEnd w:id="14"/>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w:t>
            </w:r>
          </w:p>
          <w:p w:rsidR="00E82CF8" w:rsidRDefault="00E82CF8">
            <w:pPr>
              <w:pStyle w:val="Brdtext"/>
              <w:autoSpaceDE w:val="0"/>
              <w:autoSpaceDN w:val="0"/>
              <w:adjustRightInd w:val="0"/>
              <w:rPr>
                <w:szCs w:val="24"/>
              </w:rPr>
            </w:pPr>
            <w:r>
              <w:rPr>
                <w:szCs w:val="24"/>
              </w:rPr>
              <w:t>Kommunstyrelsen beslutar:</w:t>
            </w:r>
          </w:p>
          <w:p w:rsidR="00E82CF8" w:rsidRDefault="00E82CF8">
            <w:pPr>
              <w:pStyle w:val="Brdtext"/>
              <w:autoSpaceDE w:val="0"/>
              <w:autoSpaceDN w:val="0"/>
              <w:adjustRightInd w:val="0"/>
              <w:rPr>
                <w:szCs w:val="24"/>
              </w:rPr>
            </w:pPr>
            <w:r>
              <w:rPr>
                <w:szCs w:val="24"/>
              </w:rPr>
              <w:t>Midgård/Prästkragens förskola får namnet Enebackens förskola.</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E82CF8" w:rsidRDefault="00E82CF8">
            <w:pPr>
              <w:pStyle w:val="Brdtext"/>
              <w:autoSpaceDE w:val="0"/>
              <w:autoSpaceDN w:val="0"/>
              <w:adjustRightInd w:val="0"/>
              <w:rPr>
                <w:szCs w:val="24"/>
              </w:rPr>
            </w:pPr>
            <w:r>
              <w:rPr>
                <w:szCs w:val="24"/>
              </w:rPr>
              <w:t>Önskemål om byte av namn på Midgård/Prästkragens förskola har framförts och efter förslag från biträdande rektor Linda Strandberg Olofsson har namnberedningen vid sammanträde 2022-08-25 godkänt förslaget.</w:t>
            </w:r>
          </w:p>
          <w:p w:rsidR="00E82CF8" w:rsidRDefault="00E82CF8">
            <w:pPr>
              <w:pStyle w:val="Brdtext"/>
              <w:autoSpaceDE w:val="0"/>
              <w:autoSpaceDN w:val="0"/>
              <w:adjustRightInd w:val="0"/>
              <w:rPr>
                <w:szCs w:val="24"/>
              </w:rPr>
            </w:pPr>
            <w:r>
              <w:rPr>
                <w:szCs w:val="24"/>
              </w:rPr>
              <w:t>Inga övriga har hörts i frågan.</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E82CF8" w:rsidRDefault="00E82CF8">
            <w:pPr>
              <w:autoSpaceDE w:val="0"/>
              <w:autoSpaceDN w:val="0"/>
              <w:adjustRightInd w:val="0"/>
              <w:rPr>
                <w:szCs w:val="24"/>
              </w:rPr>
            </w:pPr>
            <w:r>
              <w:rPr>
                <w:szCs w:val="24"/>
              </w:rPr>
              <w:t>1. Tjänsteskrivelse 220925.docx.pdf</w:t>
            </w:r>
          </w:p>
          <w:p w:rsidR="00E82CF8" w:rsidRDefault="00E82CF8">
            <w:pPr>
              <w:autoSpaceDE w:val="0"/>
              <w:autoSpaceDN w:val="0"/>
              <w:adjustRightInd w:val="0"/>
              <w:rPr>
                <w:szCs w:val="24"/>
              </w:rPr>
            </w:pPr>
            <w:r>
              <w:rPr>
                <w:szCs w:val="24"/>
              </w:rPr>
              <w:t>2. Enebackens_förskola.pdf.pdf - </w:t>
            </w:r>
            <w:r>
              <w:rPr>
                <w:i/>
                <w:szCs w:val="24"/>
              </w:rPr>
              <w:t>Karta</w:t>
            </w:r>
          </w:p>
          <w:p w:rsidR="00E82CF8" w:rsidRDefault="00E82CF8">
            <w:pPr>
              <w:autoSpaceDE w:val="0"/>
              <w:autoSpaceDN w:val="0"/>
              <w:adjustRightInd w:val="0"/>
              <w:rPr>
                <w:szCs w:val="24"/>
              </w:rPr>
            </w:pPr>
            <w:r>
              <w:rPr>
                <w:szCs w:val="24"/>
              </w:rPr>
              <w:t>3. Namnberedningen_220825docx.pdf</w:t>
            </w:r>
          </w:p>
          <w:p w:rsidR="00E82CF8" w:rsidRDefault="00E82CF8">
            <w:pPr>
              <w:autoSpaceDE w:val="0"/>
              <w:autoSpaceDN w:val="0"/>
              <w:adjustRightInd w:val="0"/>
              <w:rPr>
                <w:szCs w:val="24"/>
              </w:rPr>
            </w:pPr>
            <w:r>
              <w:rPr>
                <w:szCs w:val="24"/>
              </w:rPr>
              <w:t>4. Önskemål om namnbyte förskola.msg.pdf</w:t>
            </w:r>
          </w:p>
          <w:p w:rsidR="00E82CF8" w:rsidRDefault="00E82CF8">
            <w:pPr>
              <w:autoSpaceDE w:val="0"/>
              <w:autoSpaceDN w:val="0"/>
              <w:adjustRightInd w:val="0"/>
              <w:rPr>
                <w:szCs w:val="24"/>
              </w:rPr>
            </w:pPr>
            <w:r>
              <w:rPr>
                <w:szCs w:val="24"/>
              </w:rPr>
              <w:t>5. Kommunstyrelsens Arbetsutskott 2022-10-11 (2022-10-11 KSAU §230).doc.pdf</w:t>
            </w:r>
          </w:p>
          <w:p w:rsidR="00E82CF8" w:rsidRDefault="00E82CF8">
            <w:pPr>
              <w:pStyle w:val="Brdtext"/>
              <w:autoSpaceDE w:val="0"/>
              <w:autoSpaceDN w:val="0"/>
              <w:adjustRightInd w:val="0"/>
              <w:rPr>
                <w:szCs w:val="24"/>
              </w:rPr>
            </w:pPr>
            <w:r>
              <w:rPr>
                <w:szCs w:val="24"/>
              </w:rPr>
              <w:t>_____</w:t>
            </w:r>
          </w:p>
        </w:tc>
      </w:tr>
    </w:tbl>
    <w:p w:rsidR="00E82CF8" w:rsidRDefault="00E82CF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E82CF8">
        <w:tblPrEx>
          <w:tblCellMar>
            <w:top w:w="0" w:type="dxa"/>
            <w:bottom w:w="0" w:type="dxa"/>
          </w:tblCellMar>
        </w:tblPrEx>
        <w:tc>
          <w:tcPr>
            <w:tcW w:w="8448" w:type="dxa"/>
            <w:tcBorders>
              <w:top w:val="nil"/>
              <w:left w:val="nil"/>
              <w:bottom w:val="nil"/>
              <w:right w:val="nil"/>
            </w:tcBorders>
          </w:tcPr>
          <w:p w:rsidR="00E82CF8" w:rsidRDefault="00E82CF8">
            <w:pPr>
              <w:autoSpaceDE w:val="0"/>
              <w:autoSpaceDN w:val="0"/>
              <w:adjustRightInd w:val="0"/>
              <w:rPr>
                <w:szCs w:val="24"/>
              </w:rPr>
            </w:pPr>
            <w:r>
              <w:rPr>
                <w:szCs w:val="24"/>
              </w:rPr>
              <w:t>Dnr KSF 2022/433</w:t>
            </w:r>
          </w:p>
          <w:p w:rsidR="00E82CF8" w:rsidRDefault="00E82CF8">
            <w:pPr>
              <w:pStyle w:val="Rubrik1"/>
              <w:keepLines w:val="0"/>
              <w:autoSpaceDE w:val="0"/>
              <w:autoSpaceDN w:val="0"/>
              <w:adjustRightInd w:val="0"/>
              <w:ind w:left="851" w:hanging="851"/>
              <w:rPr>
                <w:rFonts w:eastAsia="Times New Roman"/>
                <w:bCs w:val="0"/>
                <w:szCs w:val="24"/>
              </w:rPr>
            </w:pPr>
            <w:bookmarkStart w:id="15" w:name="_Toc117688906"/>
            <w:r>
              <w:rPr>
                <w:rFonts w:eastAsia="Times New Roman"/>
                <w:bCs w:val="0"/>
                <w:szCs w:val="24"/>
              </w:rPr>
              <w:t>§ 189</w:t>
            </w:r>
            <w:r>
              <w:rPr>
                <w:rFonts w:eastAsia="Times New Roman"/>
                <w:bCs w:val="0"/>
                <w:szCs w:val="24"/>
              </w:rPr>
              <w:tab/>
              <w:t>Leader - Mittskåne Utveckling 2022</w:t>
            </w:r>
            <w:bookmarkEnd w:id="15"/>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w:t>
            </w:r>
          </w:p>
          <w:p w:rsidR="00E82CF8" w:rsidRDefault="00E82CF8">
            <w:pPr>
              <w:pStyle w:val="Brdtext"/>
              <w:autoSpaceDE w:val="0"/>
              <w:autoSpaceDN w:val="0"/>
              <w:adjustRightInd w:val="0"/>
              <w:rPr>
                <w:szCs w:val="24"/>
              </w:rPr>
            </w:pPr>
            <w:r>
              <w:rPr>
                <w:szCs w:val="24"/>
              </w:rPr>
              <w:t>Kommunstyrelsen beslutar:</w:t>
            </w:r>
          </w:p>
          <w:p w:rsidR="00E82CF8" w:rsidRDefault="00E82CF8">
            <w:pPr>
              <w:pStyle w:val="Brdtext"/>
              <w:autoSpaceDE w:val="0"/>
              <w:autoSpaceDN w:val="0"/>
              <w:adjustRightInd w:val="0"/>
              <w:rPr>
                <w:szCs w:val="24"/>
              </w:rPr>
            </w:pPr>
            <w:r>
              <w:rPr>
                <w:szCs w:val="24"/>
              </w:rPr>
              <w:t>1. Upp till 200 000 kronor per år anslås till den nya föreningen, tidigare MittSkåne Utveckling, under perioden 2023-2027.</w:t>
            </w:r>
          </w:p>
          <w:p w:rsidR="00E82CF8" w:rsidRDefault="00E82CF8">
            <w:pPr>
              <w:pStyle w:val="Brdtext"/>
              <w:autoSpaceDE w:val="0"/>
              <w:autoSpaceDN w:val="0"/>
              <w:adjustRightInd w:val="0"/>
              <w:rPr>
                <w:szCs w:val="24"/>
              </w:rPr>
            </w:pPr>
            <w:r>
              <w:rPr>
                <w:szCs w:val="24"/>
              </w:rPr>
              <w:t xml:space="preserve">2. Finansiering sker genom ianspråktagande av medel ur verksamhet </w:t>
            </w:r>
            <w:r>
              <w:rPr>
                <w:i/>
                <w:szCs w:val="24"/>
              </w:rPr>
              <w:t>2022 Näringsliv</w:t>
            </w:r>
            <w:r>
              <w:rPr>
                <w:szCs w:val="24"/>
              </w:rPr>
              <w:t>.</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E82CF8" w:rsidRDefault="00E82CF8">
            <w:pPr>
              <w:pStyle w:val="Brdtext"/>
              <w:autoSpaceDE w:val="0"/>
              <w:autoSpaceDN w:val="0"/>
              <w:adjustRightInd w:val="0"/>
              <w:rPr>
                <w:szCs w:val="24"/>
              </w:rPr>
            </w:pPr>
            <w:r>
              <w:rPr>
                <w:szCs w:val="24"/>
              </w:rPr>
              <w:t>MittSkåne Utveckling har under programperioden 2014-2020 samt förlängningsåren 2021 och 2022 bedrivit verksamhet i de tre kommunerna Eslöv (minus Örtofta/Flyinge), Höör och Hörby. MittSkåne Utveckling beviljar och stöttar projekt med medel från EU:s strukturfonder och har ett bemannat kontor som enligt avtal med Jordbruksverket ska ha verksamhet t o m juli 2027. Medlen från Landsbygdsprogrammet ska medfinansieras med 33 % övrigt offentligt stöd.</w:t>
            </w:r>
          </w:p>
          <w:p w:rsidR="00E82CF8" w:rsidRDefault="00E82CF8">
            <w:pPr>
              <w:pStyle w:val="Brdtext"/>
              <w:autoSpaceDE w:val="0"/>
              <w:autoSpaceDN w:val="0"/>
              <w:adjustRightInd w:val="0"/>
              <w:rPr>
                <w:szCs w:val="24"/>
              </w:rPr>
            </w:pPr>
            <w:r>
              <w:rPr>
                <w:szCs w:val="24"/>
              </w:rPr>
              <w:t>Inför kommande programperiod uppmanade Jordbruksverket de sju skånska områdena att gå samman för att säkra att hela Sverige kan täckas av LEADER.</w:t>
            </w:r>
          </w:p>
          <w:p w:rsidR="00E82CF8" w:rsidRDefault="00E82CF8">
            <w:pPr>
              <w:pStyle w:val="Brdtext"/>
              <w:autoSpaceDE w:val="0"/>
              <w:autoSpaceDN w:val="0"/>
              <w:adjustRightInd w:val="0"/>
              <w:rPr>
                <w:szCs w:val="24"/>
              </w:rPr>
            </w:pPr>
            <w:r>
              <w:rPr>
                <w:szCs w:val="24"/>
              </w:rPr>
              <w:t>Den 3 juni 2022 fattade Jordbruksverket beslut att prioritera den nya föreningen som består av de tretton kommunerna Bjuv, Båstad, Eslöv, Helsingborg, Höganäs, Hörby, Höör, Klippan, Landskrona, Svalöv, Åstorp, Ängelholm och Örkelljunga – tidigare föreningarna Leader Nordvästra Skåne med Öresund och MittSkåne Utveckling. Den nya föreningen ska vara på plats senast 2023-04-01. Parallellt kommer föreningen MittSkåne Utveckling fortsätta i enlighet med Jordbruksverkets avtal, om än med minskad verksamhet i takt med att projekt avslutas och tilldelad budget tar slut. Inför starten av den nya föreningen krävs nya medfinansierings intyg från medlemskommunerna.</w:t>
            </w:r>
          </w:p>
          <w:p w:rsidR="00E82CF8" w:rsidRDefault="00E82CF8">
            <w:pPr>
              <w:pStyle w:val="Brdtext"/>
              <w:autoSpaceDE w:val="0"/>
              <w:autoSpaceDN w:val="0"/>
              <w:adjustRightInd w:val="0"/>
              <w:rPr>
                <w:szCs w:val="24"/>
              </w:rPr>
            </w:pPr>
            <w:r>
              <w:rPr>
                <w:b/>
                <w:szCs w:val="24"/>
              </w:rPr>
              <w:t>Ekonomiska konsekvenser</w:t>
            </w:r>
          </w:p>
          <w:p w:rsidR="00E82CF8" w:rsidRDefault="00E82CF8">
            <w:pPr>
              <w:pStyle w:val="Brdtext"/>
              <w:autoSpaceDE w:val="0"/>
              <w:autoSpaceDN w:val="0"/>
              <w:adjustRightInd w:val="0"/>
              <w:rPr>
                <w:szCs w:val="24"/>
              </w:rPr>
            </w:pPr>
            <w:r>
              <w:rPr>
                <w:szCs w:val="24"/>
              </w:rPr>
              <w:t>I nuvarande programperiod medfinansierar Höörs kommun MittSkåne Utveckling med 325 271 kr per år. För att säkerställa att vi kan ta emot vår tilldelade pott, behöver kommunerna reservera medel för perioden 2023-2027. Det går inte att i dagsläget ange ett exakt belopp som kommunen behöver anslå, eftersom det fortfarande finns osäkra faktorer som till exempel eventuella återflöde från andra områden vilket kan påverka det nya områdets budget. Summan som Höörs kommun ska medfinansiera beräknas bli lägre än innevarande period.</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E82CF8" w:rsidRDefault="00E82CF8">
            <w:pPr>
              <w:autoSpaceDE w:val="0"/>
              <w:autoSpaceDN w:val="0"/>
              <w:adjustRightInd w:val="0"/>
              <w:rPr>
                <w:szCs w:val="24"/>
              </w:rPr>
            </w:pPr>
            <w:r>
              <w:rPr>
                <w:szCs w:val="24"/>
              </w:rPr>
              <w:t>1. Tjänsteskrivelse 220925.docx.pdf</w:t>
            </w:r>
          </w:p>
          <w:p w:rsidR="00E82CF8" w:rsidRDefault="00E82CF8">
            <w:pPr>
              <w:autoSpaceDE w:val="0"/>
              <w:autoSpaceDN w:val="0"/>
              <w:adjustRightInd w:val="0"/>
              <w:rPr>
                <w:szCs w:val="24"/>
              </w:rPr>
            </w:pPr>
            <w:r>
              <w:rPr>
                <w:szCs w:val="24"/>
              </w:rPr>
              <w:t>2. BILAGA 1 Fördelning av medel till LAG inom Leader 2023-2027.pdf</w:t>
            </w:r>
          </w:p>
          <w:p w:rsidR="00E82CF8" w:rsidRDefault="00E82CF8">
            <w:pPr>
              <w:autoSpaceDE w:val="0"/>
              <w:autoSpaceDN w:val="0"/>
              <w:adjustRightInd w:val="0"/>
              <w:rPr>
                <w:szCs w:val="24"/>
              </w:rPr>
            </w:pPr>
            <w:r>
              <w:rPr>
                <w:szCs w:val="24"/>
              </w:rPr>
              <w:t>3. Till Kommunerna besked HöörLeader 2327.pdf</w:t>
            </w:r>
          </w:p>
          <w:p w:rsidR="00E82CF8" w:rsidRDefault="00E82CF8" w:rsidP="00CF72B7">
            <w:pPr>
              <w:autoSpaceDE w:val="0"/>
              <w:autoSpaceDN w:val="0"/>
              <w:adjustRightInd w:val="0"/>
              <w:rPr>
                <w:szCs w:val="24"/>
              </w:rPr>
            </w:pPr>
            <w:r>
              <w:rPr>
                <w:szCs w:val="24"/>
              </w:rPr>
              <w:t>4. Kommunstyrelsens Arbetsutskott 2022-10-11 (2022-10-11 KSAU §232).doc.pdf</w:t>
            </w:r>
          </w:p>
        </w:tc>
      </w:tr>
    </w:tbl>
    <w:p w:rsidR="00E82CF8" w:rsidRDefault="00E82CF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E82CF8">
        <w:tblPrEx>
          <w:tblCellMar>
            <w:top w:w="0" w:type="dxa"/>
            <w:bottom w:w="0" w:type="dxa"/>
          </w:tblCellMar>
        </w:tblPrEx>
        <w:tc>
          <w:tcPr>
            <w:tcW w:w="8448" w:type="dxa"/>
            <w:tcBorders>
              <w:top w:val="nil"/>
              <w:left w:val="nil"/>
              <w:bottom w:val="nil"/>
              <w:right w:val="nil"/>
            </w:tcBorders>
          </w:tcPr>
          <w:p w:rsidR="00E82CF8" w:rsidRDefault="00E82CF8">
            <w:pPr>
              <w:autoSpaceDE w:val="0"/>
              <w:autoSpaceDN w:val="0"/>
              <w:adjustRightInd w:val="0"/>
              <w:rPr>
                <w:szCs w:val="24"/>
              </w:rPr>
            </w:pPr>
            <w:r>
              <w:rPr>
                <w:szCs w:val="24"/>
              </w:rPr>
              <w:t>Dnr KSF 2022/853</w:t>
            </w:r>
          </w:p>
          <w:p w:rsidR="00E82CF8" w:rsidRDefault="00E82CF8">
            <w:pPr>
              <w:pStyle w:val="Rubrik1"/>
              <w:keepLines w:val="0"/>
              <w:autoSpaceDE w:val="0"/>
              <w:autoSpaceDN w:val="0"/>
              <w:adjustRightInd w:val="0"/>
              <w:ind w:left="851" w:hanging="851"/>
              <w:rPr>
                <w:rFonts w:eastAsia="Times New Roman"/>
                <w:bCs w:val="0"/>
                <w:szCs w:val="24"/>
              </w:rPr>
            </w:pPr>
            <w:bookmarkStart w:id="16" w:name="_Toc117688907"/>
            <w:r>
              <w:rPr>
                <w:rFonts w:eastAsia="Times New Roman"/>
                <w:bCs w:val="0"/>
                <w:szCs w:val="24"/>
              </w:rPr>
              <w:t>§ 190</w:t>
            </w:r>
            <w:r>
              <w:rPr>
                <w:rFonts w:eastAsia="Times New Roman"/>
                <w:bCs w:val="0"/>
                <w:szCs w:val="24"/>
              </w:rPr>
              <w:tab/>
              <w:t>Personalredovisning 2021</w:t>
            </w:r>
            <w:bookmarkEnd w:id="16"/>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w:t>
            </w:r>
          </w:p>
          <w:p w:rsidR="00E82CF8" w:rsidRDefault="00E82CF8">
            <w:pPr>
              <w:pStyle w:val="Brdtext"/>
              <w:autoSpaceDE w:val="0"/>
              <w:autoSpaceDN w:val="0"/>
              <w:adjustRightInd w:val="0"/>
              <w:rPr>
                <w:szCs w:val="24"/>
              </w:rPr>
            </w:pPr>
            <w:r>
              <w:rPr>
                <w:b/>
                <w:szCs w:val="24"/>
              </w:rPr>
              <w:t>Kommunstyrelsen beslutar:</w:t>
            </w:r>
          </w:p>
          <w:p w:rsidR="00E82CF8" w:rsidRDefault="00E82CF8">
            <w:pPr>
              <w:pStyle w:val="Brdtext"/>
              <w:autoSpaceDE w:val="0"/>
              <w:autoSpaceDN w:val="0"/>
              <w:adjustRightInd w:val="0"/>
              <w:rPr>
                <w:szCs w:val="24"/>
              </w:rPr>
            </w:pPr>
            <w:r>
              <w:rPr>
                <w:szCs w:val="24"/>
              </w:rPr>
              <w:t>1. 2021 års personalredovisning för Höörs kommun godkänns.</w:t>
            </w:r>
          </w:p>
          <w:p w:rsidR="00E82CF8" w:rsidRDefault="00E82CF8">
            <w:pPr>
              <w:pStyle w:val="Brdtext"/>
              <w:autoSpaceDE w:val="0"/>
              <w:autoSpaceDN w:val="0"/>
              <w:adjustRightInd w:val="0"/>
              <w:rPr>
                <w:szCs w:val="24"/>
              </w:rPr>
            </w:pPr>
            <w:r>
              <w:rPr>
                <w:szCs w:val="24"/>
              </w:rPr>
              <w:t>2. Redovisningen överlämnas till revisorerna för granskning.</w:t>
            </w:r>
          </w:p>
          <w:p w:rsidR="00E82CF8" w:rsidRDefault="00E82CF8">
            <w:pPr>
              <w:pStyle w:val="Brdtext"/>
              <w:autoSpaceDE w:val="0"/>
              <w:autoSpaceDN w:val="0"/>
              <w:adjustRightInd w:val="0"/>
              <w:rPr>
                <w:szCs w:val="24"/>
              </w:rPr>
            </w:pPr>
            <w:r>
              <w:rPr>
                <w:szCs w:val="24"/>
              </w:rPr>
              <w:t> </w:t>
            </w:r>
          </w:p>
          <w:p w:rsidR="00E82CF8" w:rsidRDefault="00E82CF8">
            <w:pPr>
              <w:pStyle w:val="Brdtext"/>
              <w:autoSpaceDE w:val="0"/>
              <w:autoSpaceDN w:val="0"/>
              <w:adjustRightInd w:val="0"/>
              <w:rPr>
                <w:szCs w:val="24"/>
              </w:rPr>
            </w:pPr>
            <w:r>
              <w:rPr>
                <w:b/>
                <w:szCs w:val="24"/>
              </w:rPr>
              <w:t>Kommunstyrelsen föreslår kommunfullmäktige besluta:</w:t>
            </w:r>
          </w:p>
          <w:p w:rsidR="00E82CF8" w:rsidRDefault="00E82CF8">
            <w:pPr>
              <w:pStyle w:val="Brdtext"/>
              <w:autoSpaceDE w:val="0"/>
              <w:autoSpaceDN w:val="0"/>
              <w:adjustRightInd w:val="0"/>
              <w:rPr>
                <w:szCs w:val="24"/>
              </w:rPr>
            </w:pPr>
            <w:r>
              <w:rPr>
                <w:szCs w:val="24"/>
              </w:rPr>
              <w:t>Personalredovisningen för 2021 fastställs.</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E82CF8" w:rsidRDefault="00E82CF8">
            <w:pPr>
              <w:pStyle w:val="Brdtext"/>
              <w:autoSpaceDE w:val="0"/>
              <w:autoSpaceDN w:val="0"/>
              <w:adjustRightInd w:val="0"/>
              <w:rPr>
                <w:szCs w:val="24"/>
              </w:rPr>
            </w:pPr>
            <w:r>
              <w:rPr>
                <w:szCs w:val="24"/>
              </w:rPr>
              <w:t>Vi ser framöver att den nationella utmaningen vad gäller tillgång till arbetskraft i arbetsför ålder kommer att påverka vår kommun framöver. Detta gör kompetensförsörjningsfrågan till den största utmaningen framåt inom arbetsgivarområdet. För att attrahera och behålla medarbetare ska kommunen vara en god arbetsgivare. Engagerade och tillitsfulla ledare med delaktiga och motiverade medarbetare är framgångsfaktorer för ett gott arbetsgivarskap och en effektiv organisation. Att skapa en verksamhet som ständigt utvecklas, förbättras och anpassas till nya och förändrade krav är väsentligt i dagens arbetsliv.</w:t>
            </w:r>
          </w:p>
          <w:p w:rsidR="00E82CF8" w:rsidRDefault="00E82CF8">
            <w:pPr>
              <w:pStyle w:val="Brdtext"/>
              <w:autoSpaceDE w:val="0"/>
              <w:autoSpaceDN w:val="0"/>
              <w:adjustRightInd w:val="0"/>
              <w:rPr>
                <w:szCs w:val="24"/>
              </w:rPr>
            </w:pPr>
            <w:r>
              <w:rPr>
                <w:szCs w:val="24"/>
              </w:rPr>
              <w:t>Personalredovisningen lyfter fram de personalpolitiska utvecklingsområden som är aktuella, visar utvecklingen genom tillbakablickar, summerar vad som hänt under året och blickar framåt mot vad som komma skall.</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E82CF8" w:rsidRDefault="00E82CF8">
            <w:pPr>
              <w:autoSpaceDE w:val="0"/>
              <w:autoSpaceDN w:val="0"/>
              <w:adjustRightInd w:val="0"/>
              <w:rPr>
                <w:szCs w:val="24"/>
              </w:rPr>
            </w:pPr>
            <w:r>
              <w:rPr>
                <w:szCs w:val="24"/>
              </w:rPr>
              <w:t>1. Tjänsteskrivelsepersonalredovisning2021.pdf</w:t>
            </w:r>
          </w:p>
          <w:p w:rsidR="00E82CF8" w:rsidRDefault="00E82CF8">
            <w:pPr>
              <w:autoSpaceDE w:val="0"/>
              <w:autoSpaceDN w:val="0"/>
              <w:adjustRightInd w:val="0"/>
              <w:rPr>
                <w:szCs w:val="24"/>
              </w:rPr>
            </w:pPr>
            <w:r>
              <w:rPr>
                <w:szCs w:val="24"/>
              </w:rPr>
              <w:t>2.  Personalredovisning version 221012.pdf</w:t>
            </w:r>
          </w:p>
          <w:p w:rsidR="00E82CF8" w:rsidRDefault="00E82CF8">
            <w:pPr>
              <w:autoSpaceDE w:val="0"/>
              <w:autoSpaceDN w:val="0"/>
              <w:adjustRightInd w:val="0"/>
              <w:rPr>
                <w:szCs w:val="24"/>
              </w:rPr>
            </w:pPr>
            <w:r>
              <w:rPr>
                <w:szCs w:val="24"/>
              </w:rPr>
              <w:t>3. Kommunstyrelsens Arbetsutskott 2022-10-11 (2022-10-11 KSAU §233).doc.pdf</w:t>
            </w:r>
          </w:p>
          <w:p w:rsidR="00E82CF8" w:rsidRDefault="00E82CF8">
            <w:pPr>
              <w:pStyle w:val="Brdtext"/>
              <w:autoSpaceDE w:val="0"/>
              <w:autoSpaceDN w:val="0"/>
              <w:adjustRightInd w:val="0"/>
              <w:rPr>
                <w:szCs w:val="24"/>
              </w:rPr>
            </w:pPr>
            <w:r>
              <w:rPr>
                <w:szCs w:val="24"/>
              </w:rPr>
              <w:t>_____</w:t>
            </w:r>
          </w:p>
        </w:tc>
      </w:tr>
    </w:tbl>
    <w:p w:rsidR="00E82CF8" w:rsidRDefault="00E82CF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E82CF8">
        <w:tblPrEx>
          <w:tblCellMar>
            <w:top w:w="0" w:type="dxa"/>
            <w:bottom w:w="0" w:type="dxa"/>
          </w:tblCellMar>
        </w:tblPrEx>
        <w:tc>
          <w:tcPr>
            <w:tcW w:w="8448" w:type="dxa"/>
            <w:tcBorders>
              <w:top w:val="nil"/>
              <w:left w:val="nil"/>
              <w:bottom w:val="nil"/>
              <w:right w:val="nil"/>
            </w:tcBorders>
          </w:tcPr>
          <w:p w:rsidR="00E82CF8" w:rsidRDefault="00E82CF8">
            <w:pPr>
              <w:autoSpaceDE w:val="0"/>
              <w:autoSpaceDN w:val="0"/>
              <w:adjustRightInd w:val="0"/>
              <w:rPr>
                <w:szCs w:val="24"/>
              </w:rPr>
            </w:pPr>
            <w:r>
              <w:rPr>
                <w:szCs w:val="24"/>
              </w:rPr>
              <w:t>Dnr KSF 2022/427</w:t>
            </w:r>
          </w:p>
          <w:p w:rsidR="00E82CF8" w:rsidRDefault="00E82CF8">
            <w:pPr>
              <w:pStyle w:val="Rubrik1"/>
              <w:keepLines w:val="0"/>
              <w:autoSpaceDE w:val="0"/>
              <w:autoSpaceDN w:val="0"/>
              <w:adjustRightInd w:val="0"/>
              <w:ind w:left="851" w:hanging="851"/>
              <w:rPr>
                <w:rFonts w:eastAsia="Times New Roman"/>
                <w:bCs w:val="0"/>
                <w:szCs w:val="24"/>
              </w:rPr>
            </w:pPr>
            <w:bookmarkStart w:id="17" w:name="_Toc117688908"/>
            <w:r>
              <w:rPr>
                <w:rFonts w:eastAsia="Times New Roman"/>
                <w:bCs w:val="0"/>
                <w:szCs w:val="24"/>
              </w:rPr>
              <w:t>§ 191</w:t>
            </w:r>
            <w:r>
              <w:rPr>
                <w:rFonts w:eastAsia="Times New Roman"/>
                <w:bCs w:val="0"/>
                <w:szCs w:val="24"/>
              </w:rPr>
              <w:tab/>
              <w:t>Initiativärende kommunstyrelsen: ”Uppsägning av befintligt samarbetsavtal med Trafikverket” - Olle Krabbe (V)</w:t>
            </w:r>
            <w:bookmarkEnd w:id="17"/>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w:t>
            </w:r>
          </w:p>
          <w:p w:rsidR="00E82CF8" w:rsidRDefault="00E82CF8">
            <w:pPr>
              <w:pStyle w:val="Brdtext"/>
              <w:autoSpaceDE w:val="0"/>
              <w:autoSpaceDN w:val="0"/>
              <w:adjustRightInd w:val="0"/>
              <w:rPr>
                <w:szCs w:val="24"/>
              </w:rPr>
            </w:pPr>
            <w:r>
              <w:rPr>
                <w:szCs w:val="24"/>
              </w:rPr>
              <w:t>Kommunstyrelsen beslutar:</w:t>
            </w:r>
          </w:p>
          <w:p w:rsidR="00E82CF8" w:rsidRDefault="00E82CF8">
            <w:pPr>
              <w:pStyle w:val="Brdtext"/>
              <w:autoSpaceDE w:val="0"/>
              <w:autoSpaceDN w:val="0"/>
              <w:adjustRightInd w:val="0"/>
              <w:rPr>
                <w:szCs w:val="24"/>
              </w:rPr>
            </w:pPr>
            <w:r>
              <w:rPr>
                <w:szCs w:val="24"/>
              </w:rPr>
              <w:t>Initiativärendet avslås.</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E82CF8" w:rsidRDefault="00E82CF8">
            <w:pPr>
              <w:pStyle w:val="Brdtext"/>
              <w:autoSpaceDE w:val="0"/>
              <w:autoSpaceDN w:val="0"/>
              <w:adjustRightInd w:val="0"/>
              <w:rPr>
                <w:szCs w:val="24"/>
              </w:rPr>
            </w:pPr>
            <w:r>
              <w:rPr>
                <w:szCs w:val="24"/>
              </w:rPr>
              <w:t>Trafikverket planerar för nya stambanor på sträckan Hässleholm-Lund. Ökad kapacitet på Södra stambanan är en prioriterad fråga för Höörs kommun. Trafikverket lokaliseringsutredning för nya stambanor har pågått i några år och kommunens tjänstepersoner lägger mycket arbetstid på projektet, inte minst genom deltagande i den så kallade tjänstemannagruppen som har möte cirka 8 timmar/månad. Kommunen har också vid flera tillfällen upplevt att dialogen har varit bristfällig och att kommunen inte haft möjlighet att påverka processen.</w:t>
            </w:r>
          </w:p>
          <w:p w:rsidR="00E82CF8" w:rsidRDefault="00E82CF8">
            <w:pPr>
              <w:pStyle w:val="Brdtext"/>
              <w:autoSpaceDE w:val="0"/>
              <w:autoSpaceDN w:val="0"/>
              <w:adjustRightInd w:val="0"/>
              <w:rPr>
                <w:szCs w:val="24"/>
              </w:rPr>
            </w:pPr>
            <w:r>
              <w:rPr>
                <w:szCs w:val="24"/>
              </w:rPr>
              <w:t>Övervägande del av de berörda kommunerna varit negativt inställda till Trafikverkets lokaliseringsutredning och de alternativ som den utredningen har kommit fram till. Såväl Höör som Hässleholm och Eslövs kommuner har efterfrågat att utredningen svarar på vilka förutsättningar som finns för att bygga ut i nära anslutning till befintlig stambana. Region Skåne som står bakom kommunerna i frågan har i samarbete med kommunerna tagit fram en genomlysning som visar vad det skulle innebära att bygga nya stambanor i så nära anslutning till befintliga Södra stambanan som möjligt. Genomlysningen är betydligt mer översiktlig än Trafikverkets utredning och har gjorts med en avsevärt mindre budget.</w:t>
            </w:r>
          </w:p>
          <w:p w:rsidR="00E82CF8" w:rsidRDefault="00E82CF8">
            <w:pPr>
              <w:pStyle w:val="Brdtext"/>
              <w:autoSpaceDE w:val="0"/>
              <w:autoSpaceDN w:val="0"/>
              <w:adjustRightInd w:val="0"/>
              <w:rPr>
                <w:szCs w:val="24"/>
              </w:rPr>
            </w:pPr>
            <w:r>
              <w:rPr>
                <w:szCs w:val="24"/>
              </w:rPr>
              <w:t>Efter påtryckningar från kommunerna, regionen, intresseorganisationer och allmänheten har Trafikverket gått med på att försöka lyfta in alternativ två från genomlysningen i sin lokaliseringsutredning. Alternativ två innebär att man följer Södra stambanan i så hög utsträckning som möjligt. För Höörs kommuns del innebär det dock att banan kommer att divergera ganska kraftigt från befintlig sträckning eftersom Södra stambanan genom Höörs kommun svänger för mycket för att det ska vara möjligt att trafikera med snabbgående tåg i enlighet med Trafikverkets projekt.</w:t>
            </w:r>
          </w:p>
          <w:p w:rsidR="00E82CF8" w:rsidRDefault="00E82CF8">
            <w:pPr>
              <w:pStyle w:val="Brdtext"/>
              <w:autoSpaceDE w:val="0"/>
              <w:autoSpaceDN w:val="0"/>
              <w:adjustRightInd w:val="0"/>
              <w:rPr>
                <w:szCs w:val="24"/>
              </w:rPr>
            </w:pPr>
            <w:r>
              <w:rPr>
                <w:szCs w:val="24"/>
              </w:rPr>
              <w:t>Att genomlysningens alternativ två ska lyftas in i lokaliseringsutredningen innebär dels att Trafikverket har tagit till sig av kommunernas synpunkter. Det innebär också att kommunens funktion som samverkanspart blir extra viktig under kommande period eftersom kommunen behöver vara aktiv i att lyfta de kommunala intressena i pågående process.</w:t>
            </w:r>
          </w:p>
          <w:p w:rsidR="00E82CF8" w:rsidRDefault="00E82CF8">
            <w:pPr>
              <w:pStyle w:val="Brdtext"/>
              <w:autoSpaceDE w:val="0"/>
              <w:autoSpaceDN w:val="0"/>
              <w:adjustRightInd w:val="0"/>
              <w:rPr>
                <w:szCs w:val="24"/>
              </w:rPr>
            </w:pPr>
            <w:r>
              <w:rPr>
                <w:szCs w:val="24"/>
              </w:rPr>
              <w:t>Höörs kommun ska därför fortsätta att följa Trafikverkets arbete med lokaliseringsutredning för nya stambanor för att kunna påverka utformning av det nya alternativ som lyfts in i utredning och som ligger i anslutning till befintlig stambana.</w:t>
            </w:r>
          </w:p>
          <w:p w:rsidR="00E82CF8" w:rsidRDefault="00E82CF8">
            <w:pPr>
              <w:pStyle w:val="Brdtext"/>
              <w:autoSpaceDE w:val="0"/>
              <w:autoSpaceDN w:val="0"/>
              <w:adjustRightInd w:val="0"/>
              <w:rPr>
                <w:szCs w:val="24"/>
              </w:rPr>
            </w:pPr>
            <w:r>
              <w:rPr>
                <w:szCs w:val="24"/>
              </w:rPr>
              <w:t> </w:t>
            </w:r>
          </w:p>
          <w:p w:rsidR="00E82CF8" w:rsidRDefault="00E82CF8">
            <w:pPr>
              <w:pStyle w:val="Brdtext"/>
              <w:autoSpaceDE w:val="0"/>
              <w:autoSpaceDN w:val="0"/>
              <w:adjustRightInd w:val="0"/>
              <w:rPr>
                <w:szCs w:val="24"/>
              </w:rPr>
            </w:pPr>
            <w:r>
              <w:rPr>
                <w:szCs w:val="24"/>
              </w:rPr>
              <w:t>Ordföranden informerar om att Trafikverket meddelat att samråd 4 skjuts ett år framåt och att verkets lokaliseringsutredning fortgår tills eventuellt annat direktiv lämnas.</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E82CF8" w:rsidRDefault="00E82CF8">
            <w:pPr>
              <w:autoSpaceDE w:val="0"/>
              <w:autoSpaceDN w:val="0"/>
              <w:adjustRightInd w:val="0"/>
              <w:rPr>
                <w:szCs w:val="24"/>
              </w:rPr>
            </w:pPr>
            <w:r>
              <w:rPr>
                <w:szCs w:val="24"/>
              </w:rPr>
              <w:t>1. Tjänsteskrivelse Initiativärende kommunstyrelsen 2022_427.docx.pdf</w:t>
            </w:r>
          </w:p>
          <w:p w:rsidR="00E82CF8" w:rsidRDefault="00E82CF8">
            <w:pPr>
              <w:autoSpaceDE w:val="0"/>
              <w:autoSpaceDN w:val="0"/>
              <w:adjustRightInd w:val="0"/>
              <w:rPr>
                <w:szCs w:val="24"/>
              </w:rPr>
            </w:pPr>
            <w:r>
              <w:rPr>
                <w:szCs w:val="24"/>
              </w:rPr>
              <w:t>2. Initiativärende kommunstyrelsen Uppsägning av befintligt samarbetsavtal med Trafikverket Olle Krabbe V.pdf</w:t>
            </w:r>
          </w:p>
          <w:p w:rsidR="00E82CF8" w:rsidRDefault="00E82CF8">
            <w:pPr>
              <w:autoSpaceDE w:val="0"/>
              <w:autoSpaceDN w:val="0"/>
              <w:adjustRightInd w:val="0"/>
              <w:rPr>
                <w:szCs w:val="24"/>
              </w:rPr>
            </w:pPr>
            <w:r>
              <w:rPr>
                <w:szCs w:val="24"/>
              </w:rPr>
              <w:t>3. Kommunstyrelsen 2022-05-31 (2022-05-31 KS § 127).doc.pdf</w:t>
            </w:r>
          </w:p>
          <w:p w:rsidR="00E82CF8" w:rsidRDefault="00E82CF8">
            <w:pPr>
              <w:autoSpaceDE w:val="0"/>
              <w:autoSpaceDN w:val="0"/>
              <w:adjustRightInd w:val="0"/>
              <w:rPr>
                <w:szCs w:val="24"/>
              </w:rPr>
            </w:pPr>
            <w:r>
              <w:rPr>
                <w:szCs w:val="24"/>
              </w:rPr>
              <w:t>4. Kommunstyrelsens Arbetsutskott 2022-10-11 (2022-10-11 KSAU §237).doc.pdf</w:t>
            </w:r>
          </w:p>
          <w:p w:rsidR="00E82CF8" w:rsidRDefault="00E82CF8">
            <w:pPr>
              <w:pStyle w:val="Brdtext"/>
              <w:autoSpaceDE w:val="0"/>
              <w:autoSpaceDN w:val="0"/>
              <w:adjustRightInd w:val="0"/>
              <w:rPr>
                <w:szCs w:val="24"/>
              </w:rPr>
            </w:pPr>
            <w:r>
              <w:rPr>
                <w:szCs w:val="24"/>
              </w:rPr>
              <w:t>_____</w:t>
            </w:r>
          </w:p>
        </w:tc>
      </w:tr>
    </w:tbl>
    <w:p w:rsidR="00E82CF8" w:rsidRDefault="00E82CF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E82CF8">
        <w:tblPrEx>
          <w:tblCellMar>
            <w:top w:w="0" w:type="dxa"/>
            <w:bottom w:w="0" w:type="dxa"/>
          </w:tblCellMar>
        </w:tblPrEx>
        <w:tc>
          <w:tcPr>
            <w:tcW w:w="8448" w:type="dxa"/>
            <w:tcBorders>
              <w:top w:val="nil"/>
              <w:left w:val="nil"/>
              <w:bottom w:val="nil"/>
              <w:right w:val="nil"/>
            </w:tcBorders>
          </w:tcPr>
          <w:p w:rsidR="00E82CF8" w:rsidRDefault="00E82CF8">
            <w:pPr>
              <w:autoSpaceDE w:val="0"/>
              <w:autoSpaceDN w:val="0"/>
              <w:adjustRightInd w:val="0"/>
              <w:rPr>
                <w:szCs w:val="24"/>
              </w:rPr>
            </w:pPr>
            <w:r>
              <w:rPr>
                <w:szCs w:val="24"/>
              </w:rPr>
              <w:t>Dnr KSF 2022/302</w:t>
            </w:r>
          </w:p>
          <w:p w:rsidR="00E82CF8" w:rsidRDefault="00E82CF8">
            <w:pPr>
              <w:pStyle w:val="Rubrik1"/>
              <w:keepLines w:val="0"/>
              <w:autoSpaceDE w:val="0"/>
              <w:autoSpaceDN w:val="0"/>
              <w:adjustRightInd w:val="0"/>
              <w:ind w:left="851" w:hanging="851"/>
              <w:rPr>
                <w:rFonts w:eastAsia="Times New Roman"/>
                <w:bCs w:val="0"/>
                <w:szCs w:val="24"/>
              </w:rPr>
            </w:pPr>
            <w:bookmarkStart w:id="18" w:name="_Toc117688909"/>
            <w:r>
              <w:rPr>
                <w:rFonts w:eastAsia="Times New Roman"/>
                <w:bCs w:val="0"/>
                <w:szCs w:val="24"/>
              </w:rPr>
              <w:t>§ 192</w:t>
            </w:r>
            <w:r>
              <w:rPr>
                <w:rFonts w:eastAsia="Times New Roman"/>
                <w:bCs w:val="0"/>
                <w:szCs w:val="24"/>
              </w:rPr>
              <w:tab/>
              <w:t>Motion: ”Förändrade upptagningsområden för skolskjuts” - Susanne Andersson (M)</w:t>
            </w:r>
            <w:bookmarkEnd w:id="18"/>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w:t>
            </w:r>
          </w:p>
          <w:p w:rsidR="00E82CF8" w:rsidRDefault="00E82CF8">
            <w:pPr>
              <w:pStyle w:val="Brdtext"/>
              <w:autoSpaceDE w:val="0"/>
              <w:autoSpaceDN w:val="0"/>
              <w:adjustRightInd w:val="0"/>
              <w:rPr>
                <w:szCs w:val="24"/>
              </w:rPr>
            </w:pPr>
            <w:r>
              <w:rPr>
                <w:szCs w:val="24"/>
              </w:rPr>
              <w:t>Kommunstyrelsen föreslår kommunfullmäktige besluta:</w:t>
            </w:r>
          </w:p>
          <w:p w:rsidR="00E82CF8" w:rsidRDefault="00E82CF8">
            <w:pPr>
              <w:pStyle w:val="Brdtext"/>
              <w:autoSpaceDE w:val="0"/>
              <w:autoSpaceDN w:val="0"/>
              <w:adjustRightInd w:val="0"/>
              <w:rPr>
                <w:szCs w:val="24"/>
              </w:rPr>
            </w:pPr>
            <w:r>
              <w:rPr>
                <w:szCs w:val="24"/>
              </w:rPr>
              <w:t>Motionen anses besvarad.</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E82CF8" w:rsidRDefault="00E82CF8">
            <w:pPr>
              <w:pStyle w:val="Brdtext"/>
              <w:autoSpaceDE w:val="0"/>
              <w:autoSpaceDN w:val="0"/>
              <w:adjustRightInd w:val="0"/>
              <w:rPr>
                <w:szCs w:val="24"/>
              </w:rPr>
            </w:pPr>
            <w:r>
              <w:rPr>
                <w:szCs w:val="24"/>
              </w:rPr>
              <w:t>Motionären yrkar att kommunfullmäktige uppdrar till barn- och utbildningsnämnden att utreda förutsättningarna för en revidering av upptagningsområdet för skolskjuts gällande Bokeslund och Bokehall i syfte att skolskjutsen ska gå till Enebackeskolan och Ringsjöskolan istället för Sätoftaskolan.</w:t>
            </w:r>
          </w:p>
          <w:p w:rsidR="00E82CF8" w:rsidRDefault="00E82CF8">
            <w:pPr>
              <w:pStyle w:val="Brdtext"/>
              <w:autoSpaceDE w:val="0"/>
              <w:autoSpaceDN w:val="0"/>
              <w:adjustRightInd w:val="0"/>
              <w:rPr>
                <w:szCs w:val="24"/>
              </w:rPr>
            </w:pPr>
            <w:r>
              <w:rPr>
                <w:szCs w:val="24"/>
              </w:rPr>
              <w:t>Motionären anför i huvudsak följande: Den 14 december 2020 beslutade barn- och utbildningsnämnden om en revidering av upptagningsområde för skolskjuts som började gälla hösttermin 21/22 för elever som börjar förskoleklass, årskurs 7 samt vid skolbyten. Beslutet innebar att områdena Munkarp, Hänninge, Bokeslund och Bokehall får ändrad anvisad skola till Sätoftaskolan istället för Enebackeskolan och Ringsjöskolan. I en effektuppföljning av beslutet under 2021 framgår att det finns ledig kapacitet på Enebackeskolan, Sätoftaskolan och Ringsjöskolan. Samtliga elever hemmahörande i Höörs kommun med önskemål och att få gå i en kommunal skola har också fått placering enligt sitt önskemål. Alltså får barnen från Bokeslund och Bokehall plats på Enebackeskolan och Ringsjöskolan trots att skolskjutsen ska gå till Sätoftaskolan.</w:t>
            </w:r>
          </w:p>
          <w:p w:rsidR="00E82CF8" w:rsidRDefault="00E82CF8">
            <w:pPr>
              <w:pStyle w:val="Brdtext"/>
              <w:autoSpaceDE w:val="0"/>
              <w:autoSpaceDN w:val="0"/>
              <w:adjustRightInd w:val="0"/>
              <w:rPr>
                <w:szCs w:val="24"/>
              </w:rPr>
            </w:pPr>
            <w:r>
              <w:rPr>
                <w:szCs w:val="24"/>
              </w:rPr>
              <w:t>Motionen remitterades till barn- och utbildningsnämnden för yttrande.</w:t>
            </w:r>
          </w:p>
          <w:p w:rsidR="00E82CF8" w:rsidRDefault="00E82CF8">
            <w:pPr>
              <w:pStyle w:val="Brdtext"/>
              <w:autoSpaceDE w:val="0"/>
              <w:autoSpaceDN w:val="0"/>
              <w:adjustRightInd w:val="0"/>
              <w:rPr>
                <w:szCs w:val="24"/>
              </w:rPr>
            </w:pPr>
            <w:r>
              <w:rPr>
                <w:szCs w:val="24"/>
              </w:rPr>
              <w:t>Barn- och utbildningsnämnden beslutade att ställa sig bakom motionens intention och gav sektorn i uppdrag att ta fram beslutsunderlag för justerade upptagningsområden att behandlas av barn- och utbildningsnämnden före 2022-12-31.</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E82CF8" w:rsidRDefault="00E82CF8">
            <w:pPr>
              <w:autoSpaceDE w:val="0"/>
              <w:autoSpaceDN w:val="0"/>
              <w:adjustRightInd w:val="0"/>
              <w:rPr>
                <w:szCs w:val="24"/>
              </w:rPr>
            </w:pPr>
            <w:r>
              <w:rPr>
                <w:szCs w:val="24"/>
              </w:rPr>
              <w:t>1. Tjänsteskrivelse 220926.docx.pdf </w:t>
            </w:r>
          </w:p>
          <w:p w:rsidR="00E82CF8" w:rsidRDefault="00E82CF8">
            <w:pPr>
              <w:autoSpaceDE w:val="0"/>
              <w:autoSpaceDN w:val="0"/>
              <w:adjustRightInd w:val="0"/>
              <w:rPr>
                <w:szCs w:val="24"/>
              </w:rPr>
            </w:pPr>
            <w:r>
              <w:rPr>
                <w:szCs w:val="24"/>
              </w:rPr>
              <w:t>2. Barn- och utbildningsnämnden 2022-09-19 (2022-09-19 BUN §74).doc.pdf</w:t>
            </w:r>
          </w:p>
          <w:p w:rsidR="00E82CF8" w:rsidRDefault="00E82CF8">
            <w:pPr>
              <w:autoSpaceDE w:val="0"/>
              <w:autoSpaceDN w:val="0"/>
              <w:adjustRightInd w:val="0"/>
              <w:rPr>
                <w:szCs w:val="24"/>
              </w:rPr>
            </w:pPr>
            <w:r>
              <w:rPr>
                <w:szCs w:val="24"/>
              </w:rPr>
              <w:t xml:space="preserve">3. yttrande Tjänsteskrivelse.docx.pdf - </w:t>
            </w:r>
            <w:r>
              <w:rPr>
                <w:i/>
                <w:szCs w:val="24"/>
              </w:rPr>
              <w:t>BUN 2022/108</w:t>
            </w:r>
          </w:p>
          <w:p w:rsidR="00E82CF8" w:rsidRDefault="00E82CF8">
            <w:pPr>
              <w:autoSpaceDE w:val="0"/>
              <w:autoSpaceDN w:val="0"/>
              <w:adjustRightInd w:val="0"/>
              <w:rPr>
                <w:szCs w:val="24"/>
              </w:rPr>
            </w:pPr>
            <w:r>
              <w:rPr>
                <w:szCs w:val="24"/>
              </w:rPr>
              <w:t>4. Kommunstyrelsens Arbetsutskott 2022-05-17 (2022-05-17 KSAU §135).doc.pdf</w:t>
            </w:r>
          </w:p>
          <w:p w:rsidR="00E82CF8" w:rsidRDefault="00E82CF8">
            <w:pPr>
              <w:autoSpaceDE w:val="0"/>
              <w:autoSpaceDN w:val="0"/>
              <w:adjustRightInd w:val="0"/>
              <w:rPr>
                <w:szCs w:val="24"/>
              </w:rPr>
            </w:pPr>
            <w:r>
              <w:rPr>
                <w:szCs w:val="24"/>
              </w:rPr>
              <w:t>5. Motion angående förändrade upptagningsområden för skolskjuts.docx.pdf</w:t>
            </w:r>
          </w:p>
          <w:p w:rsidR="00E82CF8" w:rsidRDefault="00E82CF8">
            <w:pPr>
              <w:autoSpaceDE w:val="0"/>
              <w:autoSpaceDN w:val="0"/>
              <w:adjustRightInd w:val="0"/>
              <w:rPr>
                <w:szCs w:val="24"/>
              </w:rPr>
            </w:pPr>
            <w:r>
              <w:rPr>
                <w:szCs w:val="24"/>
              </w:rPr>
              <w:t>6. Kommunstyrelsens Arbetsutskott 2022-10-11 (2022-10-11 KSAU §238).doc.pdf</w:t>
            </w:r>
          </w:p>
          <w:p w:rsidR="00E82CF8" w:rsidRDefault="00E82CF8">
            <w:pPr>
              <w:pStyle w:val="Brdtext"/>
              <w:autoSpaceDE w:val="0"/>
              <w:autoSpaceDN w:val="0"/>
              <w:adjustRightInd w:val="0"/>
              <w:rPr>
                <w:szCs w:val="24"/>
              </w:rPr>
            </w:pPr>
            <w:r>
              <w:rPr>
                <w:szCs w:val="24"/>
              </w:rPr>
              <w:t>_____</w:t>
            </w:r>
          </w:p>
        </w:tc>
      </w:tr>
    </w:tbl>
    <w:p w:rsidR="00E82CF8" w:rsidRDefault="00E82CF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E82CF8">
        <w:tblPrEx>
          <w:tblCellMar>
            <w:top w:w="0" w:type="dxa"/>
            <w:bottom w:w="0" w:type="dxa"/>
          </w:tblCellMar>
        </w:tblPrEx>
        <w:tc>
          <w:tcPr>
            <w:tcW w:w="8448" w:type="dxa"/>
            <w:tcBorders>
              <w:top w:val="nil"/>
              <w:left w:val="nil"/>
              <w:bottom w:val="nil"/>
              <w:right w:val="nil"/>
            </w:tcBorders>
          </w:tcPr>
          <w:p w:rsidR="00E82CF8" w:rsidRDefault="00E82CF8">
            <w:pPr>
              <w:autoSpaceDE w:val="0"/>
              <w:autoSpaceDN w:val="0"/>
              <w:adjustRightInd w:val="0"/>
              <w:rPr>
                <w:szCs w:val="24"/>
              </w:rPr>
            </w:pPr>
            <w:r>
              <w:rPr>
                <w:szCs w:val="24"/>
              </w:rPr>
              <w:t>Dnr KSF 2022/7</w:t>
            </w:r>
          </w:p>
          <w:p w:rsidR="00E82CF8" w:rsidRDefault="00E82CF8">
            <w:pPr>
              <w:pStyle w:val="Rubrik1"/>
              <w:keepLines w:val="0"/>
              <w:autoSpaceDE w:val="0"/>
              <w:autoSpaceDN w:val="0"/>
              <w:adjustRightInd w:val="0"/>
              <w:ind w:left="851" w:hanging="851"/>
              <w:rPr>
                <w:rFonts w:eastAsia="Times New Roman"/>
                <w:bCs w:val="0"/>
                <w:szCs w:val="24"/>
              </w:rPr>
            </w:pPr>
            <w:bookmarkStart w:id="19" w:name="_Toc117688910"/>
            <w:r>
              <w:rPr>
                <w:rFonts w:eastAsia="Times New Roman"/>
                <w:bCs w:val="0"/>
                <w:szCs w:val="24"/>
              </w:rPr>
              <w:t>§ 193</w:t>
            </w:r>
            <w:r>
              <w:rPr>
                <w:rFonts w:eastAsia="Times New Roman"/>
                <w:bCs w:val="0"/>
                <w:szCs w:val="24"/>
              </w:rPr>
              <w:tab/>
              <w:t>Redovisning av beslut tagna med stöd av delegering 2022</w:t>
            </w:r>
            <w:bookmarkEnd w:id="19"/>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w:t>
            </w:r>
          </w:p>
          <w:p w:rsidR="00E82CF8" w:rsidRDefault="00E82CF8">
            <w:pPr>
              <w:pStyle w:val="Brdtext"/>
              <w:autoSpaceDE w:val="0"/>
              <w:autoSpaceDN w:val="0"/>
              <w:adjustRightInd w:val="0"/>
              <w:rPr>
                <w:szCs w:val="24"/>
              </w:rPr>
            </w:pPr>
            <w:r>
              <w:rPr>
                <w:szCs w:val="24"/>
              </w:rPr>
              <w:t>Kommunstyrelsen beslutar: </w:t>
            </w:r>
          </w:p>
          <w:p w:rsidR="00E82CF8" w:rsidRDefault="00E82CF8">
            <w:pPr>
              <w:pStyle w:val="Brdtext"/>
              <w:autoSpaceDE w:val="0"/>
              <w:autoSpaceDN w:val="0"/>
              <w:adjustRightInd w:val="0"/>
              <w:rPr>
                <w:szCs w:val="24"/>
              </w:rPr>
            </w:pPr>
            <w:r>
              <w:rPr>
                <w:szCs w:val="24"/>
              </w:rPr>
              <w:t>Redovisningen av beslut tagna med stöd av delegering läggs till handlingarna.</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E82CF8" w:rsidRDefault="00E82CF8">
            <w:pPr>
              <w:pStyle w:val="Brdtext"/>
              <w:autoSpaceDE w:val="0"/>
              <w:autoSpaceDN w:val="0"/>
              <w:adjustRightInd w:val="0"/>
              <w:rPr>
                <w:szCs w:val="24"/>
              </w:rPr>
            </w:pPr>
            <w:r>
              <w:rPr>
                <w:szCs w:val="24"/>
              </w:rPr>
              <w:t>Kommunstyrelsen har överlåtit sin beslutanderätt till utskott, ordförande och tjänstemän enligt den delegeringsordning som nämnden antagit. Dessa beslut ska redovisas till kommunstyrelsen. Redovisningen innebär inte att styrelsen kan ompröva eller fastställa besluten. Däremot står det styrelsen fritt att återkalla lämnad delegering.</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E82CF8" w:rsidRDefault="00E82CF8">
            <w:pPr>
              <w:autoSpaceDE w:val="0"/>
              <w:autoSpaceDN w:val="0"/>
              <w:adjustRightInd w:val="0"/>
              <w:rPr>
                <w:szCs w:val="24"/>
              </w:rPr>
            </w:pPr>
            <w:r>
              <w:rPr>
                <w:szCs w:val="24"/>
              </w:rPr>
              <w:t>1. Delegationsbeslut 220901 till 220930.docx.pdf</w:t>
            </w:r>
          </w:p>
          <w:p w:rsidR="00E82CF8" w:rsidRDefault="00E82CF8">
            <w:pPr>
              <w:autoSpaceDE w:val="0"/>
              <w:autoSpaceDN w:val="0"/>
              <w:adjustRightInd w:val="0"/>
              <w:rPr>
                <w:szCs w:val="24"/>
              </w:rPr>
            </w:pPr>
            <w:r>
              <w:rPr>
                <w:szCs w:val="24"/>
              </w:rPr>
              <w:t>2. Delegationsbeslut september 2022 Parkeringstillstånd rörelsehindrade.xlsx.docx.pdf</w:t>
            </w:r>
          </w:p>
          <w:p w:rsidR="00E82CF8" w:rsidRDefault="00E82CF8">
            <w:pPr>
              <w:autoSpaceDE w:val="0"/>
              <w:autoSpaceDN w:val="0"/>
              <w:adjustRightInd w:val="0"/>
              <w:rPr>
                <w:szCs w:val="24"/>
              </w:rPr>
            </w:pPr>
            <w:r>
              <w:rPr>
                <w:szCs w:val="24"/>
              </w:rPr>
              <w:t>3. Kommunstyrelsens Arbetsutskott 2022-10-11 (2022-10-11 KSAU §246).doc.pdf</w:t>
            </w:r>
          </w:p>
          <w:p w:rsidR="00E82CF8" w:rsidRDefault="00E82CF8">
            <w:pPr>
              <w:pStyle w:val="Brdtext"/>
              <w:autoSpaceDE w:val="0"/>
              <w:autoSpaceDN w:val="0"/>
              <w:adjustRightInd w:val="0"/>
              <w:rPr>
                <w:szCs w:val="24"/>
              </w:rPr>
            </w:pPr>
            <w:r>
              <w:rPr>
                <w:szCs w:val="24"/>
              </w:rPr>
              <w:t>_____</w:t>
            </w:r>
          </w:p>
        </w:tc>
      </w:tr>
    </w:tbl>
    <w:p w:rsidR="00E82CF8" w:rsidRDefault="00E82CF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E82CF8">
        <w:tblPrEx>
          <w:tblCellMar>
            <w:top w:w="0" w:type="dxa"/>
            <w:bottom w:w="0" w:type="dxa"/>
          </w:tblCellMar>
        </w:tblPrEx>
        <w:tc>
          <w:tcPr>
            <w:tcW w:w="8448" w:type="dxa"/>
            <w:tcBorders>
              <w:top w:val="nil"/>
              <w:left w:val="nil"/>
              <w:bottom w:val="nil"/>
              <w:right w:val="nil"/>
            </w:tcBorders>
          </w:tcPr>
          <w:p w:rsidR="00E82CF8" w:rsidRDefault="00E82CF8">
            <w:pPr>
              <w:autoSpaceDE w:val="0"/>
              <w:autoSpaceDN w:val="0"/>
              <w:adjustRightInd w:val="0"/>
              <w:rPr>
                <w:szCs w:val="24"/>
              </w:rPr>
            </w:pPr>
            <w:r>
              <w:rPr>
                <w:szCs w:val="24"/>
              </w:rPr>
              <w:t>Dnr KSF 2022/5</w:t>
            </w:r>
          </w:p>
          <w:p w:rsidR="00E82CF8" w:rsidRDefault="00E82CF8">
            <w:pPr>
              <w:pStyle w:val="Rubrik1"/>
              <w:keepLines w:val="0"/>
              <w:autoSpaceDE w:val="0"/>
              <w:autoSpaceDN w:val="0"/>
              <w:adjustRightInd w:val="0"/>
              <w:ind w:left="851" w:hanging="851"/>
              <w:rPr>
                <w:rFonts w:eastAsia="Times New Roman"/>
                <w:bCs w:val="0"/>
                <w:szCs w:val="24"/>
              </w:rPr>
            </w:pPr>
            <w:bookmarkStart w:id="20" w:name="_Toc117688911"/>
            <w:r>
              <w:rPr>
                <w:rFonts w:eastAsia="Times New Roman"/>
                <w:bCs w:val="0"/>
                <w:szCs w:val="24"/>
              </w:rPr>
              <w:t>§ 194</w:t>
            </w:r>
            <w:r>
              <w:rPr>
                <w:rFonts w:eastAsia="Times New Roman"/>
                <w:bCs w:val="0"/>
                <w:szCs w:val="24"/>
              </w:rPr>
              <w:tab/>
              <w:t>Anmälningar till KSAU och KS 2022</w:t>
            </w:r>
            <w:bookmarkEnd w:id="20"/>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w:t>
            </w:r>
          </w:p>
          <w:p w:rsidR="00E82CF8" w:rsidRDefault="00E82CF8">
            <w:pPr>
              <w:pStyle w:val="Brdtext"/>
              <w:autoSpaceDE w:val="0"/>
              <w:autoSpaceDN w:val="0"/>
              <w:adjustRightInd w:val="0"/>
              <w:rPr>
                <w:szCs w:val="24"/>
              </w:rPr>
            </w:pPr>
            <w:r>
              <w:rPr>
                <w:szCs w:val="24"/>
              </w:rPr>
              <w:t>Kommunstyrelsen beslutar:</w:t>
            </w:r>
          </w:p>
          <w:p w:rsidR="00E82CF8" w:rsidRDefault="00E82CF8">
            <w:pPr>
              <w:pStyle w:val="Brdtext"/>
              <w:autoSpaceDE w:val="0"/>
              <w:autoSpaceDN w:val="0"/>
              <w:adjustRightInd w:val="0"/>
              <w:rPr>
                <w:szCs w:val="24"/>
              </w:rPr>
            </w:pPr>
            <w:r>
              <w:rPr>
                <w:szCs w:val="24"/>
              </w:rPr>
              <w:t>Anmälningarna läggs till handlingarna.</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E82CF8" w:rsidRDefault="00E82CF8">
            <w:pPr>
              <w:autoSpaceDE w:val="0"/>
              <w:autoSpaceDN w:val="0"/>
              <w:adjustRightInd w:val="0"/>
              <w:rPr>
                <w:szCs w:val="24"/>
              </w:rPr>
            </w:pPr>
            <w:r>
              <w:rPr>
                <w:b/>
                <w:szCs w:val="24"/>
              </w:rPr>
              <w:t>Handlingar från nämnder och kommunala bolag</w:t>
            </w:r>
          </w:p>
          <w:p w:rsidR="00E82CF8" w:rsidRDefault="00E82CF8">
            <w:pPr>
              <w:autoSpaceDE w:val="0"/>
              <w:autoSpaceDN w:val="0"/>
              <w:adjustRightInd w:val="0"/>
              <w:rPr>
                <w:szCs w:val="24"/>
              </w:rPr>
            </w:pPr>
            <w:r>
              <w:rPr>
                <w:szCs w:val="24"/>
              </w:rPr>
              <w:t>1. HFAB 220921.pdf - </w:t>
            </w:r>
            <w:r>
              <w:rPr>
                <w:i/>
                <w:szCs w:val="24"/>
              </w:rPr>
              <w:t>Protokoll styrelsemöte HFAB 220921</w:t>
            </w:r>
          </w:p>
          <w:p w:rsidR="00E82CF8" w:rsidRDefault="00E82CF8">
            <w:pPr>
              <w:autoSpaceDE w:val="0"/>
              <w:autoSpaceDN w:val="0"/>
              <w:adjustRightInd w:val="0"/>
              <w:rPr>
                <w:szCs w:val="24"/>
              </w:rPr>
            </w:pPr>
            <w:r>
              <w:rPr>
                <w:szCs w:val="24"/>
              </w:rPr>
              <w:t xml:space="preserve">2. 2022-03-04 Styrelsemöte protokoll exkl signeringssidor.pdf.pdf - </w:t>
            </w:r>
            <w:r>
              <w:rPr>
                <w:i/>
                <w:szCs w:val="24"/>
              </w:rPr>
              <w:t>MERAB</w:t>
            </w:r>
          </w:p>
          <w:p w:rsidR="00E82CF8" w:rsidRDefault="00E82CF8">
            <w:pPr>
              <w:autoSpaceDE w:val="0"/>
              <w:autoSpaceDN w:val="0"/>
              <w:adjustRightInd w:val="0"/>
              <w:rPr>
                <w:szCs w:val="24"/>
              </w:rPr>
            </w:pPr>
            <w:r>
              <w:rPr>
                <w:szCs w:val="24"/>
              </w:rPr>
              <w:t>3. 2022-04-08 Protokoll årsstämma exkl signeringssidor.pdf.pdf - </w:t>
            </w:r>
            <w:r>
              <w:rPr>
                <w:i/>
                <w:szCs w:val="24"/>
              </w:rPr>
              <w:t>MERAB</w:t>
            </w:r>
          </w:p>
          <w:p w:rsidR="00E82CF8" w:rsidRDefault="00E82CF8">
            <w:pPr>
              <w:autoSpaceDE w:val="0"/>
              <w:autoSpaceDN w:val="0"/>
              <w:adjustRightInd w:val="0"/>
              <w:rPr>
                <w:szCs w:val="24"/>
              </w:rPr>
            </w:pPr>
            <w:r>
              <w:rPr>
                <w:szCs w:val="24"/>
              </w:rPr>
              <w:t>4. 2022-04-08 Konstituerande styrelsemöte protokoll exkl signeringssidor.pdf.pdf - </w:t>
            </w:r>
            <w:r>
              <w:rPr>
                <w:i/>
                <w:szCs w:val="24"/>
              </w:rPr>
              <w:t>MERAB</w:t>
            </w:r>
          </w:p>
          <w:p w:rsidR="00E82CF8" w:rsidRDefault="00E82CF8">
            <w:pPr>
              <w:autoSpaceDE w:val="0"/>
              <w:autoSpaceDN w:val="0"/>
              <w:adjustRightInd w:val="0"/>
              <w:rPr>
                <w:szCs w:val="24"/>
              </w:rPr>
            </w:pPr>
            <w:r>
              <w:rPr>
                <w:szCs w:val="24"/>
              </w:rPr>
              <w:t xml:space="preserve">5. 2022-05-20 Styrelsemöte protokoll exkl signeringssidor.pdf.pdf - </w:t>
            </w:r>
            <w:r>
              <w:rPr>
                <w:i/>
                <w:szCs w:val="24"/>
              </w:rPr>
              <w:t>MERAB</w:t>
            </w:r>
            <w:r>
              <w:rPr>
                <w:szCs w:val="24"/>
              </w:rPr>
              <w:t> </w:t>
            </w:r>
          </w:p>
          <w:p w:rsidR="00E82CF8" w:rsidRDefault="00E82CF8">
            <w:pPr>
              <w:autoSpaceDE w:val="0"/>
              <w:autoSpaceDN w:val="0"/>
              <w:adjustRightInd w:val="0"/>
              <w:rPr>
                <w:szCs w:val="24"/>
              </w:rPr>
            </w:pPr>
            <w:r>
              <w:rPr>
                <w:szCs w:val="24"/>
              </w:rPr>
              <w:t>6. 2022-09-23 Styrelsemöte protokoll exkl signeringssidor.pdf.pdf - </w:t>
            </w:r>
            <w:r>
              <w:rPr>
                <w:i/>
                <w:szCs w:val="24"/>
              </w:rPr>
              <w:t>MERAB</w:t>
            </w:r>
          </w:p>
          <w:p w:rsidR="00E82CF8" w:rsidRDefault="00E82CF8">
            <w:pPr>
              <w:autoSpaceDE w:val="0"/>
              <w:autoSpaceDN w:val="0"/>
              <w:adjustRightInd w:val="0"/>
              <w:rPr>
                <w:szCs w:val="24"/>
              </w:rPr>
            </w:pPr>
            <w:r>
              <w:rPr>
                <w:szCs w:val="24"/>
              </w:rPr>
              <w:t>7. Protokoll kommunstyrelsen 220927 signerat.pdf</w:t>
            </w:r>
          </w:p>
          <w:p w:rsidR="00E82CF8" w:rsidRDefault="00E82CF8">
            <w:pPr>
              <w:autoSpaceDE w:val="0"/>
              <w:autoSpaceDN w:val="0"/>
              <w:adjustRightInd w:val="0"/>
              <w:rPr>
                <w:szCs w:val="24"/>
              </w:rPr>
            </w:pPr>
            <w:r>
              <w:rPr>
                <w:szCs w:val="24"/>
              </w:rPr>
              <w:t>8. Protokoll kommunstyrelsens arbetsutskott 221011 signerat.pdf - </w:t>
            </w:r>
            <w:r>
              <w:rPr>
                <w:i/>
                <w:szCs w:val="24"/>
              </w:rPr>
              <w:t>Med bilaga protokollsanteckning</w:t>
            </w:r>
          </w:p>
          <w:p w:rsidR="00E82CF8" w:rsidRDefault="00E82CF8">
            <w:pPr>
              <w:autoSpaceDE w:val="0"/>
              <w:autoSpaceDN w:val="0"/>
              <w:adjustRightInd w:val="0"/>
              <w:rPr>
                <w:szCs w:val="24"/>
              </w:rPr>
            </w:pPr>
            <w:r>
              <w:rPr>
                <w:szCs w:val="24"/>
              </w:rPr>
              <w:t>9. Protokoll kommunstyrelsens arbetsutskott 221011.docx.pdf</w:t>
            </w:r>
          </w:p>
          <w:p w:rsidR="00E82CF8" w:rsidRDefault="00E82CF8">
            <w:pPr>
              <w:autoSpaceDE w:val="0"/>
              <w:autoSpaceDN w:val="0"/>
              <w:adjustRightInd w:val="0"/>
              <w:rPr>
                <w:szCs w:val="24"/>
              </w:rPr>
            </w:pPr>
            <w:r>
              <w:rPr>
                <w:szCs w:val="24"/>
              </w:rPr>
              <w:t>10. Kommunstyrelsens Arbetsutskott 2022-10-11 (2022-10-11 KSAU §247).doc.pdf</w:t>
            </w:r>
          </w:p>
          <w:p w:rsidR="00E82CF8" w:rsidRDefault="00E82CF8">
            <w:pPr>
              <w:autoSpaceDE w:val="0"/>
              <w:autoSpaceDN w:val="0"/>
              <w:adjustRightInd w:val="0"/>
              <w:rPr>
                <w:szCs w:val="24"/>
              </w:rPr>
            </w:pPr>
            <w:r>
              <w:rPr>
                <w:b/>
                <w:szCs w:val="24"/>
              </w:rPr>
              <w:t>Intern information</w:t>
            </w:r>
          </w:p>
          <w:p w:rsidR="00E82CF8" w:rsidRDefault="00E82CF8">
            <w:pPr>
              <w:autoSpaceDE w:val="0"/>
              <w:autoSpaceDN w:val="0"/>
              <w:adjustRightInd w:val="0"/>
              <w:rPr>
                <w:szCs w:val="24"/>
              </w:rPr>
            </w:pPr>
            <w:r>
              <w:rPr>
                <w:szCs w:val="24"/>
              </w:rPr>
              <w:t>11. Rapport - Måltidssamverkan - 2020 tom 2021.pdf  </w:t>
            </w:r>
          </w:p>
          <w:p w:rsidR="00E82CF8" w:rsidRDefault="00E82CF8">
            <w:pPr>
              <w:autoSpaceDE w:val="0"/>
              <w:autoSpaceDN w:val="0"/>
              <w:adjustRightInd w:val="0"/>
              <w:rPr>
                <w:szCs w:val="24"/>
              </w:rPr>
            </w:pPr>
            <w:r>
              <w:rPr>
                <w:b/>
                <w:szCs w:val="24"/>
              </w:rPr>
              <w:t>Handlingar från externa samverkansorganisationer</w:t>
            </w:r>
          </w:p>
          <w:p w:rsidR="00E82CF8" w:rsidRDefault="00E82CF8">
            <w:pPr>
              <w:autoSpaceDE w:val="0"/>
              <w:autoSpaceDN w:val="0"/>
              <w:adjustRightInd w:val="0"/>
              <w:rPr>
                <w:szCs w:val="24"/>
              </w:rPr>
            </w:pPr>
            <w:r>
              <w:rPr>
                <w:szCs w:val="24"/>
              </w:rPr>
              <w:t>12. Protokoll styrelsemöte nr 4 2022-09-14 KHF Trygga hem i Höör.docxx.pdf.pdf</w:t>
            </w:r>
          </w:p>
          <w:p w:rsidR="00E82CF8" w:rsidRDefault="00E82CF8">
            <w:pPr>
              <w:autoSpaceDE w:val="0"/>
              <w:autoSpaceDN w:val="0"/>
              <w:adjustRightInd w:val="0"/>
              <w:rPr>
                <w:szCs w:val="24"/>
              </w:rPr>
            </w:pPr>
            <w:r>
              <w:rPr>
                <w:szCs w:val="24"/>
              </w:rPr>
              <w:t xml:space="preserve">13. Sammanställning Skottlandsresa 220921_23.pdf.pdf - </w:t>
            </w:r>
            <w:r>
              <w:rPr>
                <w:i/>
                <w:szCs w:val="24"/>
              </w:rPr>
              <w:t>Naturturism i Rönne å Ringsjön</w:t>
            </w:r>
          </w:p>
          <w:p w:rsidR="00E82CF8" w:rsidRDefault="00E82CF8">
            <w:pPr>
              <w:autoSpaceDE w:val="0"/>
              <w:autoSpaceDN w:val="0"/>
              <w:adjustRightInd w:val="0"/>
              <w:rPr>
                <w:szCs w:val="24"/>
              </w:rPr>
            </w:pPr>
            <w:r>
              <w:rPr>
                <w:szCs w:val="24"/>
              </w:rPr>
              <w:t xml:space="preserve">14. Minnesanteckningar 7 oktobeer 2022.pdf.pdf - </w:t>
            </w:r>
            <w:r>
              <w:rPr>
                <w:i/>
                <w:szCs w:val="24"/>
              </w:rPr>
              <w:t>Pågatåg Nordost</w:t>
            </w:r>
          </w:p>
          <w:p w:rsidR="00E82CF8" w:rsidRDefault="00E82CF8">
            <w:pPr>
              <w:autoSpaceDE w:val="0"/>
              <w:autoSpaceDN w:val="0"/>
              <w:adjustRightInd w:val="0"/>
              <w:rPr>
                <w:szCs w:val="24"/>
              </w:rPr>
            </w:pPr>
            <w:r>
              <w:rPr>
                <w:szCs w:val="24"/>
              </w:rPr>
              <w:t xml:space="preserve">15. Trimningspaket jvg 2022-2033_221007.pptx - </w:t>
            </w:r>
            <w:r>
              <w:rPr>
                <w:i/>
                <w:szCs w:val="24"/>
              </w:rPr>
              <w:t>Pågatåg Nordost</w:t>
            </w:r>
          </w:p>
          <w:p w:rsidR="00E82CF8" w:rsidRDefault="00E82CF8">
            <w:pPr>
              <w:autoSpaceDE w:val="0"/>
              <w:autoSpaceDN w:val="0"/>
              <w:adjustRightInd w:val="0"/>
              <w:rPr>
                <w:szCs w:val="24"/>
              </w:rPr>
            </w:pPr>
            <w:r>
              <w:rPr>
                <w:szCs w:val="24"/>
              </w:rPr>
              <w:t xml:space="preserve">16. Markarydsbussen våren 2022.pptx - </w:t>
            </w:r>
            <w:r>
              <w:rPr>
                <w:i/>
                <w:szCs w:val="24"/>
              </w:rPr>
              <w:t>Pågatåg Nordost</w:t>
            </w:r>
          </w:p>
          <w:p w:rsidR="00E82CF8" w:rsidRDefault="00E82CF8">
            <w:pPr>
              <w:autoSpaceDE w:val="0"/>
              <w:autoSpaceDN w:val="0"/>
              <w:adjustRightInd w:val="0"/>
              <w:rPr>
                <w:szCs w:val="24"/>
              </w:rPr>
            </w:pPr>
            <w:r>
              <w:rPr>
                <w:b/>
                <w:szCs w:val="24"/>
              </w:rPr>
              <w:t>Rapporter och information - externa aktörer</w:t>
            </w:r>
          </w:p>
          <w:p w:rsidR="00E82CF8" w:rsidRDefault="00E82CF8">
            <w:pPr>
              <w:autoSpaceDE w:val="0"/>
              <w:autoSpaceDN w:val="0"/>
              <w:adjustRightInd w:val="0"/>
              <w:rPr>
                <w:szCs w:val="24"/>
              </w:rPr>
            </w:pPr>
            <w:r>
              <w:rPr>
                <w:szCs w:val="24"/>
              </w:rPr>
              <w:t xml:space="preserve">17. 4-oktober-uppdaterad-lagesbild-med-anledning-av-situationen-i-ukraina-221004.pdf.pdf - </w:t>
            </w:r>
            <w:r>
              <w:rPr>
                <w:i/>
                <w:szCs w:val="24"/>
              </w:rPr>
              <w:t>Energimyndigheten</w:t>
            </w:r>
          </w:p>
          <w:p w:rsidR="00E82CF8" w:rsidRDefault="00E82CF8">
            <w:pPr>
              <w:autoSpaceDE w:val="0"/>
              <w:autoSpaceDN w:val="0"/>
              <w:adjustRightInd w:val="0"/>
              <w:rPr>
                <w:szCs w:val="24"/>
              </w:rPr>
            </w:pPr>
            <w:r>
              <w:rPr>
                <w:szCs w:val="24"/>
              </w:rPr>
              <w:t xml:space="preserve">18. 2022-10-04 Kommunledningsmöte energi_.pdf.pdf - </w:t>
            </w:r>
            <w:r>
              <w:rPr>
                <w:i/>
                <w:szCs w:val="24"/>
              </w:rPr>
              <w:t>Länsstyrelsen Skåne</w:t>
            </w:r>
          </w:p>
          <w:p w:rsidR="00E82CF8" w:rsidRDefault="00E82CF8">
            <w:pPr>
              <w:autoSpaceDE w:val="0"/>
              <w:autoSpaceDN w:val="0"/>
              <w:adjustRightInd w:val="0"/>
              <w:rPr>
                <w:szCs w:val="24"/>
              </w:rPr>
            </w:pPr>
            <w:r>
              <w:rPr>
                <w:szCs w:val="24"/>
              </w:rPr>
              <w:t>19. Statistik Brottsofferjouren Mellersta Skåne.pdf.pdf</w:t>
            </w:r>
          </w:p>
          <w:p w:rsidR="00E82CF8" w:rsidRDefault="00E82CF8">
            <w:pPr>
              <w:pStyle w:val="Brdtext"/>
              <w:autoSpaceDE w:val="0"/>
              <w:autoSpaceDN w:val="0"/>
              <w:adjustRightInd w:val="0"/>
              <w:rPr>
                <w:szCs w:val="24"/>
              </w:rPr>
            </w:pPr>
            <w:r>
              <w:rPr>
                <w:szCs w:val="24"/>
              </w:rPr>
              <w:t>_____</w:t>
            </w:r>
          </w:p>
        </w:tc>
      </w:tr>
    </w:tbl>
    <w:p w:rsidR="00E82CF8" w:rsidRDefault="00E82CF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E82CF8">
        <w:tblPrEx>
          <w:tblCellMar>
            <w:top w:w="0" w:type="dxa"/>
            <w:bottom w:w="0" w:type="dxa"/>
          </w:tblCellMar>
        </w:tblPrEx>
        <w:tc>
          <w:tcPr>
            <w:tcW w:w="8448" w:type="dxa"/>
            <w:tcBorders>
              <w:top w:val="nil"/>
              <w:left w:val="nil"/>
              <w:bottom w:val="nil"/>
              <w:right w:val="nil"/>
            </w:tcBorders>
          </w:tcPr>
          <w:p w:rsidR="00E82CF8" w:rsidRDefault="00E82CF8">
            <w:pPr>
              <w:autoSpaceDE w:val="0"/>
              <w:autoSpaceDN w:val="0"/>
              <w:adjustRightInd w:val="0"/>
              <w:rPr>
                <w:szCs w:val="24"/>
              </w:rPr>
            </w:pPr>
            <w:r>
              <w:rPr>
                <w:szCs w:val="24"/>
              </w:rPr>
              <w:t>Dnr KSF 2022/6</w:t>
            </w:r>
          </w:p>
          <w:p w:rsidR="00E82CF8" w:rsidRDefault="00E82CF8">
            <w:pPr>
              <w:pStyle w:val="Rubrik1"/>
              <w:keepLines w:val="0"/>
              <w:autoSpaceDE w:val="0"/>
              <w:autoSpaceDN w:val="0"/>
              <w:adjustRightInd w:val="0"/>
              <w:ind w:left="851" w:hanging="851"/>
              <w:rPr>
                <w:rFonts w:eastAsia="Times New Roman"/>
                <w:bCs w:val="0"/>
                <w:szCs w:val="24"/>
              </w:rPr>
            </w:pPr>
            <w:bookmarkStart w:id="21" w:name="_Toc117688912"/>
            <w:r>
              <w:rPr>
                <w:rFonts w:eastAsia="Times New Roman"/>
                <w:bCs w:val="0"/>
                <w:szCs w:val="24"/>
              </w:rPr>
              <w:t>§ 195</w:t>
            </w:r>
            <w:r>
              <w:rPr>
                <w:rFonts w:eastAsia="Times New Roman"/>
                <w:bCs w:val="0"/>
                <w:szCs w:val="24"/>
              </w:rPr>
              <w:tab/>
              <w:t>Inbjudningar till kurser och konferenser KSAU och KS 2022</w:t>
            </w:r>
            <w:bookmarkEnd w:id="21"/>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w:t>
            </w:r>
          </w:p>
          <w:p w:rsidR="00E82CF8" w:rsidRDefault="00E82CF8">
            <w:pPr>
              <w:pStyle w:val="Brdtext"/>
              <w:autoSpaceDE w:val="0"/>
              <w:autoSpaceDN w:val="0"/>
              <w:adjustRightInd w:val="0"/>
              <w:rPr>
                <w:szCs w:val="24"/>
              </w:rPr>
            </w:pPr>
            <w:r>
              <w:rPr>
                <w:szCs w:val="24"/>
              </w:rPr>
              <w:t>Kommunstyrelsen beslutar:</w:t>
            </w:r>
          </w:p>
          <w:p w:rsidR="00E82CF8" w:rsidRDefault="00E82CF8">
            <w:pPr>
              <w:pStyle w:val="Brdtext"/>
              <w:autoSpaceDE w:val="0"/>
              <w:autoSpaceDN w:val="0"/>
              <w:adjustRightInd w:val="0"/>
              <w:rPr>
                <w:szCs w:val="24"/>
              </w:rPr>
            </w:pPr>
            <w:r>
              <w:rPr>
                <w:szCs w:val="24"/>
              </w:rPr>
              <w:t>Informationen om kurser och konferenser läggs till handlingarna.</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E82CF8" w:rsidRDefault="00E82CF8">
            <w:pPr>
              <w:pStyle w:val="Brdtext"/>
              <w:autoSpaceDE w:val="0"/>
              <w:autoSpaceDN w:val="0"/>
              <w:adjustRightInd w:val="0"/>
              <w:rPr>
                <w:szCs w:val="24"/>
              </w:rPr>
            </w:pPr>
            <w:r>
              <w:rPr>
                <w:szCs w:val="24"/>
              </w:rPr>
              <w:t>Ordföranden informerar om att han kommer att bjuda in kommunstyrelsens arbetsutskotts ledamöter och tillstånds- och tillsynsnämndens presidium till gemensamt deltagande i den webbsända kursen </w:t>
            </w:r>
            <w:r>
              <w:rPr>
                <w:i/>
                <w:szCs w:val="24"/>
              </w:rPr>
              <w:t>Aktuellt inom plan-, bygg- och miljöområdet</w:t>
            </w:r>
            <w:r>
              <w:rPr>
                <w:szCs w:val="24"/>
              </w:rPr>
              <w:t xml:space="preserve"> 2022-10-26 i SKR:s regi. Deltagande i kursen är arvodesgrundande.</w:t>
            </w:r>
          </w:p>
          <w:p w:rsidR="00E82CF8" w:rsidRDefault="00E82CF8">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E82CF8" w:rsidRDefault="00E82CF8">
            <w:pPr>
              <w:autoSpaceDE w:val="0"/>
              <w:autoSpaceDN w:val="0"/>
              <w:adjustRightInd w:val="0"/>
              <w:rPr>
                <w:szCs w:val="24"/>
              </w:rPr>
            </w:pPr>
            <w:r>
              <w:rPr>
                <w:szCs w:val="24"/>
              </w:rPr>
              <w:t>1. Region Skånes webbinarium om befolkningsutveckling 221026.docx.pdf</w:t>
            </w:r>
          </w:p>
          <w:p w:rsidR="00E82CF8" w:rsidRDefault="00E82CF8">
            <w:pPr>
              <w:autoSpaceDE w:val="0"/>
              <w:autoSpaceDN w:val="0"/>
              <w:adjustRightInd w:val="0"/>
              <w:rPr>
                <w:szCs w:val="24"/>
              </w:rPr>
            </w:pPr>
            <w:r>
              <w:rPr>
                <w:szCs w:val="24"/>
              </w:rPr>
              <w:t>2. Aktuellt inom plan-, bygg- och miljöområdet 221026 SKR.docx.pdf</w:t>
            </w:r>
          </w:p>
          <w:p w:rsidR="00E82CF8" w:rsidRDefault="00E82CF8">
            <w:pPr>
              <w:autoSpaceDE w:val="0"/>
              <w:autoSpaceDN w:val="0"/>
              <w:adjustRightInd w:val="0"/>
              <w:rPr>
                <w:szCs w:val="24"/>
              </w:rPr>
            </w:pPr>
            <w:r>
              <w:rPr>
                <w:szCs w:val="24"/>
              </w:rPr>
              <w:t>3. Aktuellt inom plan-, bygg- och miljöområdet 221026 SKR Program.docx.pdf</w:t>
            </w:r>
          </w:p>
          <w:p w:rsidR="00E82CF8" w:rsidRDefault="00E82CF8">
            <w:pPr>
              <w:autoSpaceDE w:val="0"/>
              <w:autoSpaceDN w:val="0"/>
              <w:adjustRightInd w:val="0"/>
              <w:rPr>
                <w:szCs w:val="24"/>
              </w:rPr>
            </w:pPr>
            <w:r>
              <w:rPr>
                <w:szCs w:val="24"/>
              </w:rPr>
              <w:t>4. Framåtblick Debatt 221111.docx.pdf - </w:t>
            </w:r>
            <w:r>
              <w:rPr>
                <w:i/>
                <w:szCs w:val="24"/>
              </w:rPr>
              <w:t>Finns det en bostadsbrist eller brister bostadsmarknaden? Seminarium i Stockholm i Stiftelsen Länsförsäkringars Forskningsfonds regi</w:t>
            </w:r>
          </w:p>
          <w:p w:rsidR="00E82CF8" w:rsidRDefault="00E82CF8">
            <w:pPr>
              <w:autoSpaceDE w:val="0"/>
              <w:autoSpaceDN w:val="0"/>
              <w:adjustRightInd w:val="0"/>
              <w:rPr>
                <w:szCs w:val="24"/>
              </w:rPr>
            </w:pPr>
            <w:r>
              <w:rPr>
                <w:szCs w:val="24"/>
              </w:rPr>
              <w:t>5. Mänskliga Rättighetsdagarna i Örebro 221117-221118 SKR.pdf.pdf</w:t>
            </w:r>
          </w:p>
          <w:p w:rsidR="00E82CF8" w:rsidRDefault="00E82CF8">
            <w:pPr>
              <w:autoSpaceDE w:val="0"/>
              <w:autoSpaceDN w:val="0"/>
              <w:adjustRightInd w:val="0"/>
              <w:rPr>
                <w:szCs w:val="24"/>
              </w:rPr>
            </w:pPr>
            <w:r>
              <w:rPr>
                <w:szCs w:val="24"/>
              </w:rPr>
              <w:t>6. Kommunstyrelsens Arbetsutskott 2022-10-11 (2022-10-11 KSAU §248).doc.pdf </w:t>
            </w:r>
          </w:p>
          <w:p w:rsidR="00E82CF8" w:rsidRDefault="00E82CF8">
            <w:pPr>
              <w:pStyle w:val="Brdtext"/>
              <w:autoSpaceDE w:val="0"/>
              <w:autoSpaceDN w:val="0"/>
              <w:adjustRightInd w:val="0"/>
              <w:rPr>
                <w:szCs w:val="24"/>
              </w:rPr>
            </w:pPr>
            <w:r>
              <w:rPr>
                <w:szCs w:val="24"/>
              </w:rPr>
              <w:t>_____</w:t>
            </w:r>
          </w:p>
        </w:tc>
      </w:tr>
    </w:tbl>
    <w:p w:rsidR="002A6854" w:rsidRDefault="002A6854" w:rsidP="00F90B00"/>
    <w:sectPr w:rsidR="002A6854" w:rsidSect="00043706">
      <w:footerReference w:type="default" r:id="rId11"/>
      <w:pgSz w:w="11906" w:h="16838" w:code="9"/>
      <w:pgMar w:top="2835" w:right="1985" w:bottom="1418" w:left="1701"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CF8" w:rsidRDefault="00E82CF8" w:rsidP="007E05C1">
      <w:r>
        <w:separator/>
      </w:r>
    </w:p>
  </w:endnote>
  <w:endnote w:type="continuationSeparator" w:id="0">
    <w:p w:rsidR="00E82CF8" w:rsidRDefault="00E82CF8" w:rsidP="007E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lear Sans">
    <w:panose1 w:val="020B0503030202020304"/>
    <w:charset w:val="00"/>
    <w:family w:val="swiss"/>
    <w:pitch w:val="variable"/>
    <w:sig w:usb0="A00002EF" w:usb1="500078FB" w:usb2="0000000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309"/>
      <w:gridCol w:w="2155"/>
    </w:tblGrid>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503733" w:rsidTr="00A97112">
      <w:tc>
        <w:tcPr>
          <w:tcW w:w="2835" w:type="dxa"/>
        </w:tcPr>
        <w:p w:rsidR="00503733" w:rsidRPr="00925D1A" w:rsidRDefault="00503733" w:rsidP="0053797A">
          <w:pPr>
            <w:rPr>
              <w:rStyle w:val="RubrikLiten"/>
            </w:rPr>
          </w:pPr>
          <w:r>
            <w:rPr>
              <w:rStyle w:val="RubrikLiten"/>
            </w:rPr>
            <w:t>Utses att justera</w:t>
          </w:r>
        </w:p>
      </w:tc>
      <w:tc>
        <w:tcPr>
          <w:tcW w:w="4309" w:type="dxa"/>
        </w:tcPr>
        <w:p w:rsidR="00503733" w:rsidRPr="00925D1A" w:rsidRDefault="00503733" w:rsidP="0053797A">
          <w:r w:rsidRPr="00111D74">
            <w:t>Rolf Streijffert</w:t>
          </w:r>
          <w:r w:rsidR="00CF72B7">
            <w:t xml:space="preserve"> (SD)</w:t>
          </w:r>
        </w:p>
      </w:tc>
      <w:tc>
        <w:tcPr>
          <w:tcW w:w="2155" w:type="dxa"/>
        </w:tcPr>
        <w:p w:rsidR="00503733" w:rsidRPr="00925D1A" w:rsidRDefault="00793CBB" w:rsidP="0053797A">
          <w:r w:rsidRPr="00793CBB">
            <w:rPr>
              <w:rStyle w:val="RubrikLiten"/>
            </w:rPr>
            <w:t xml:space="preserve">Paragrafer </w:t>
          </w:r>
          <w:r w:rsidRPr="00793CBB">
            <w:t>175–195</w:t>
          </w:r>
        </w:p>
      </w:tc>
    </w:tr>
    <w:tr w:rsidR="00C52CB7" w:rsidTr="0053797A">
      <w:tc>
        <w:tcPr>
          <w:tcW w:w="2835" w:type="dxa"/>
        </w:tcPr>
        <w:p w:rsidR="00C52CB7" w:rsidRPr="00925D1A" w:rsidRDefault="00C52CB7" w:rsidP="0053797A">
          <w:pPr>
            <w:rPr>
              <w:rStyle w:val="RubrikLiten"/>
            </w:rPr>
          </w:pPr>
        </w:p>
      </w:tc>
      <w:tc>
        <w:tcPr>
          <w:tcW w:w="6464" w:type="dxa"/>
          <w:gridSpan w:val="2"/>
        </w:tcPr>
        <w:p w:rsidR="00C52CB7" w:rsidRDefault="00C52CB7" w:rsidP="0053797A"/>
      </w:tc>
    </w:tr>
    <w:tr w:rsidR="00111D74" w:rsidTr="0053797A">
      <w:tc>
        <w:tcPr>
          <w:tcW w:w="2835" w:type="dxa"/>
        </w:tcPr>
        <w:p w:rsidR="00111D74" w:rsidRPr="00925D1A" w:rsidRDefault="00111D74" w:rsidP="0053797A">
          <w:pPr>
            <w:rPr>
              <w:rStyle w:val="RubrikLiten"/>
            </w:rPr>
          </w:pPr>
          <w:r>
            <w:rPr>
              <w:rStyle w:val="RubrikLiten"/>
            </w:rPr>
            <w:t>Justeringens p</w:t>
          </w:r>
          <w:r w:rsidRPr="00925D1A">
            <w:rPr>
              <w:rStyle w:val="RubrikLiten"/>
            </w:rPr>
            <w:t>lats och tid</w:t>
          </w:r>
        </w:p>
      </w:tc>
      <w:tc>
        <w:tcPr>
          <w:tcW w:w="6464" w:type="dxa"/>
          <w:gridSpan w:val="2"/>
        </w:tcPr>
        <w:p w:rsidR="00111D74" w:rsidRPr="00925D1A" w:rsidRDefault="00D525BD" w:rsidP="0053797A">
          <w:r>
            <w:t>Kommunkansliet, Södergatan 28, fredagen den 28 oktober 2022 klockan 13:00</w:t>
          </w:r>
        </w:p>
      </w:tc>
    </w:tr>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111D74" w:rsidTr="0053797A">
      <w:tc>
        <w:tcPr>
          <w:tcW w:w="2835" w:type="dxa"/>
        </w:tcPr>
        <w:p w:rsidR="00111D74" w:rsidRPr="00925D1A" w:rsidRDefault="00111D74" w:rsidP="0053797A">
          <w:pPr>
            <w:rPr>
              <w:rStyle w:val="RubrikLiten"/>
            </w:rPr>
          </w:pPr>
          <w:r>
            <w:rPr>
              <w:rStyle w:val="RubrikLiten"/>
            </w:rPr>
            <w:t>Sekreterare</w:t>
          </w:r>
        </w:p>
      </w:tc>
      <w:tc>
        <w:tcPr>
          <w:tcW w:w="6464" w:type="dxa"/>
          <w:gridSpan w:val="2"/>
          <w:tcBorders>
            <w:bottom w:val="single" w:sz="4" w:space="0" w:color="auto"/>
          </w:tcBorders>
        </w:tcPr>
        <w:p w:rsidR="00111D74" w:rsidRPr="00925D1A" w:rsidRDefault="00111D74" w:rsidP="0053797A"/>
      </w:tc>
    </w:tr>
    <w:tr w:rsidR="00111D74" w:rsidTr="0053797A">
      <w:tc>
        <w:tcPr>
          <w:tcW w:w="2835" w:type="dxa"/>
        </w:tcPr>
        <w:p w:rsidR="00111D74" w:rsidRPr="00925D1A" w:rsidRDefault="00111D74" w:rsidP="0053797A">
          <w:pPr>
            <w:rPr>
              <w:rStyle w:val="RubrikLiten"/>
            </w:rPr>
          </w:pPr>
        </w:p>
      </w:tc>
      <w:tc>
        <w:tcPr>
          <w:tcW w:w="6464" w:type="dxa"/>
          <w:gridSpan w:val="2"/>
          <w:tcBorders>
            <w:top w:val="single" w:sz="4" w:space="0" w:color="auto"/>
          </w:tcBorders>
        </w:tcPr>
        <w:p w:rsidR="00111D74" w:rsidRDefault="00111D74" w:rsidP="0053797A">
          <w:r w:rsidRPr="00111D74">
            <w:t>Leif Alfredsson</w:t>
          </w:r>
        </w:p>
      </w:tc>
    </w:tr>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111D74" w:rsidTr="0053797A">
      <w:tc>
        <w:tcPr>
          <w:tcW w:w="2835" w:type="dxa"/>
        </w:tcPr>
        <w:p w:rsidR="00111D74" w:rsidRPr="00925D1A" w:rsidRDefault="00111D74" w:rsidP="0053797A">
          <w:pPr>
            <w:rPr>
              <w:rStyle w:val="RubrikLiten"/>
            </w:rPr>
          </w:pPr>
          <w:r>
            <w:rPr>
              <w:rStyle w:val="RubrikLiten"/>
            </w:rPr>
            <w:t>Ordförande</w:t>
          </w:r>
        </w:p>
      </w:tc>
      <w:tc>
        <w:tcPr>
          <w:tcW w:w="6464" w:type="dxa"/>
          <w:gridSpan w:val="2"/>
          <w:tcBorders>
            <w:bottom w:val="single" w:sz="4" w:space="0" w:color="auto"/>
          </w:tcBorders>
        </w:tcPr>
        <w:p w:rsidR="00111D74" w:rsidRPr="00925D1A" w:rsidRDefault="00111D74" w:rsidP="0053797A"/>
      </w:tc>
    </w:tr>
    <w:tr w:rsidR="00111D74" w:rsidTr="0053797A">
      <w:tc>
        <w:tcPr>
          <w:tcW w:w="2835" w:type="dxa"/>
        </w:tcPr>
        <w:p w:rsidR="00111D74" w:rsidRPr="00925D1A" w:rsidRDefault="00111D74" w:rsidP="0053797A">
          <w:pPr>
            <w:rPr>
              <w:rStyle w:val="RubrikLiten"/>
            </w:rPr>
          </w:pPr>
        </w:p>
      </w:tc>
      <w:tc>
        <w:tcPr>
          <w:tcW w:w="6464" w:type="dxa"/>
          <w:gridSpan w:val="2"/>
          <w:tcBorders>
            <w:top w:val="single" w:sz="4" w:space="0" w:color="auto"/>
          </w:tcBorders>
        </w:tcPr>
        <w:p w:rsidR="00111D74" w:rsidRDefault="00111D74" w:rsidP="0053797A">
          <w:r w:rsidRPr="00111D74">
            <w:t>Johan Svahnberg</w:t>
          </w:r>
          <w:r w:rsidR="00CF72B7">
            <w:t xml:space="preserve"> (M)</w:t>
          </w:r>
        </w:p>
      </w:tc>
    </w:tr>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111D74" w:rsidTr="0053797A">
      <w:tc>
        <w:tcPr>
          <w:tcW w:w="2835" w:type="dxa"/>
        </w:tcPr>
        <w:p w:rsidR="00111D74" w:rsidRPr="00925D1A" w:rsidRDefault="00111D74" w:rsidP="0053797A">
          <w:pPr>
            <w:rPr>
              <w:rStyle w:val="RubrikLiten"/>
            </w:rPr>
          </w:pPr>
          <w:r>
            <w:rPr>
              <w:rStyle w:val="RubrikLiten"/>
            </w:rPr>
            <w:t>Justerande</w:t>
          </w:r>
        </w:p>
      </w:tc>
      <w:tc>
        <w:tcPr>
          <w:tcW w:w="6464" w:type="dxa"/>
          <w:gridSpan w:val="2"/>
          <w:tcBorders>
            <w:bottom w:val="single" w:sz="4" w:space="0" w:color="auto"/>
          </w:tcBorders>
        </w:tcPr>
        <w:p w:rsidR="00111D74" w:rsidRPr="00925D1A" w:rsidRDefault="00111D74" w:rsidP="0053797A"/>
      </w:tc>
    </w:tr>
    <w:tr w:rsidR="00111D74" w:rsidTr="0053797A">
      <w:tc>
        <w:tcPr>
          <w:tcW w:w="2835" w:type="dxa"/>
        </w:tcPr>
        <w:p w:rsidR="00111D74" w:rsidRPr="00925D1A" w:rsidRDefault="00111D74" w:rsidP="0053797A">
          <w:pPr>
            <w:rPr>
              <w:rStyle w:val="RubrikLiten"/>
            </w:rPr>
          </w:pPr>
        </w:p>
      </w:tc>
      <w:tc>
        <w:tcPr>
          <w:tcW w:w="6464" w:type="dxa"/>
          <w:gridSpan w:val="2"/>
          <w:tcBorders>
            <w:top w:val="single" w:sz="4" w:space="0" w:color="auto"/>
          </w:tcBorders>
        </w:tcPr>
        <w:p w:rsidR="00111D74" w:rsidRDefault="005B043E" w:rsidP="00340CF4">
          <w:pPr>
            <w:tabs>
              <w:tab w:val="left" w:pos="3232"/>
            </w:tabs>
          </w:pPr>
          <w:r>
            <w:t>Rolf Streijffert</w:t>
          </w:r>
          <w:r w:rsidR="00CF72B7">
            <w:t xml:space="preserve"> (SD)</w:t>
          </w:r>
        </w:p>
      </w:tc>
    </w:tr>
  </w:tbl>
  <w:p w:rsidR="00C52CB7" w:rsidRDefault="00C52CB7" w:rsidP="00111D7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6"/>
      <w:gridCol w:w="1814"/>
      <w:gridCol w:w="2835"/>
      <w:gridCol w:w="1824"/>
    </w:tblGrid>
    <w:tr w:rsidR="00111D74" w:rsidTr="0053797A">
      <w:tc>
        <w:tcPr>
          <w:tcW w:w="2826" w:type="dxa"/>
        </w:tcPr>
        <w:p w:rsidR="00111D74" w:rsidRPr="00925D1A" w:rsidRDefault="00111D74" w:rsidP="0053797A">
          <w:pPr>
            <w:rPr>
              <w:rStyle w:val="RubrikLiten"/>
            </w:rPr>
          </w:pPr>
        </w:p>
      </w:tc>
      <w:tc>
        <w:tcPr>
          <w:tcW w:w="6473" w:type="dxa"/>
          <w:gridSpan w:val="3"/>
        </w:tcPr>
        <w:p w:rsidR="00111D74" w:rsidRDefault="00111D74" w:rsidP="0053797A"/>
      </w:tc>
    </w:tr>
    <w:tr w:rsidR="00111D74" w:rsidTr="0053797A">
      <w:tc>
        <w:tcPr>
          <w:tcW w:w="2826" w:type="dxa"/>
        </w:tcPr>
        <w:p w:rsidR="00111D74" w:rsidRPr="00925D1A" w:rsidRDefault="00111D74" w:rsidP="0053797A">
          <w:pPr>
            <w:rPr>
              <w:rStyle w:val="RubrikLiten"/>
            </w:rPr>
          </w:pPr>
        </w:p>
      </w:tc>
      <w:tc>
        <w:tcPr>
          <w:tcW w:w="6473" w:type="dxa"/>
          <w:gridSpan w:val="3"/>
        </w:tcPr>
        <w:p w:rsidR="00111D74" w:rsidRPr="00111D74" w:rsidRDefault="00111D74" w:rsidP="0053797A">
          <w:pPr>
            <w:rPr>
              <w:rStyle w:val="RubrikLiten"/>
            </w:rPr>
          </w:pPr>
          <w:r w:rsidRPr="00111D74">
            <w:rPr>
              <w:rStyle w:val="RubrikLiten"/>
            </w:rPr>
            <w:t>ANSLAG/BEVIS</w:t>
          </w:r>
        </w:p>
      </w:tc>
    </w:tr>
    <w:tr w:rsidR="005B043E" w:rsidTr="0053797A">
      <w:tc>
        <w:tcPr>
          <w:tcW w:w="2826" w:type="dxa"/>
        </w:tcPr>
        <w:p w:rsidR="005B043E" w:rsidRPr="00925D1A" w:rsidRDefault="005B043E" w:rsidP="0053797A">
          <w:pPr>
            <w:rPr>
              <w:rStyle w:val="RubrikLiten"/>
            </w:rPr>
          </w:pPr>
        </w:p>
      </w:tc>
      <w:tc>
        <w:tcPr>
          <w:tcW w:w="6473" w:type="dxa"/>
          <w:gridSpan w:val="3"/>
        </w:tcPr>
        <w:p w:rsidR="005B043E" w:rsidRDefault="005B043E" w:rsidP="0053797A"/>
      </w:tc>
    </w:tr>
    <w:tr w:rsidR="00111D74" w:rsidTr="0053797A">
      <w:tc>
        <w:tcPr>
          <w:tcW w:w="2826" w:type="dxa"/>
        </w:tcPr>
        <w:p w:rsidR="00111D74" w:rsidRPr="00925D1A" w:rsidRDefault="00111D74" w:rsidP="0053797A">
          <w:pPr>
            <w:rPr>
              <w:rStyle w:val="RubrikLiten"/>
            </w:rPr>
          </w:pPr>
        </w:p>
      </w:tc>
      <w:tc>
        <w:tcPr>
          <w:tcW w:w="6473" w:type="dxa"/>
          <w:gridSpan w:val="3"/>
        </w:tcPr>
        <w:p w:rsidR="00111D74" w:rsidRPr="00925D1A" w:rsidRDefault="00111D74" w:rsidP="0053797A">
          <w:r w:rsidRPr="00111D74">
            <w:t>Protokollet är justerat. Justeringen har tillkännagivits genom anslag.</w:t>
          </w:r>
        </w:p>
      </w:tc>
    </w:tr>
    <w:tr w:rsidR="005B043E" w:rsidTr="0053797A">
      <w:tc>
        <w:tcPr>
          <w:tcW w:w="2826" w:type="dxa"/>
        </w:tcPr>
        <w:p w:rsidR="005B043E" w:rsidRPr="00925D1A" w:rsidRDefault="005B043E" w:rsidP="0053797A">
          <w:pPr>
            <w:rPr>
              <w:rStyle w:val="RubrikLiten"/>
            </w:rPr>
          </w:pPr>
        </w:p>
      </w:tc>
      <w:tc>
        <w:tcPr>
          <w:tcW w:w="6473" w:type="dxa"/>
          <w:gridSpan w:val="3"/>
        </w:tcPr>
        <w:p w:rsidR="005B043E" w:rsidRDefault="005B043E" w:rsidP="0053797A"/>
      </w:tc>
    </w:tr>
    <w:tr w:rsidR="00111D74" w:rsidTr="0053797A">
      <w:tc>
        <w:tcPr>
          <w:tcW w:w="2826" w:type="dxa"/>
        </w:tcPr>
        <w:p w:rsidR="00111D74" w:rsidRPr="00925D1A" w:rsidRDefault="00111D74" w:rsidP="0053797A">
          <w:pPr>
            <w:rPr>
              <w:rStyle w:val="RubrikLiten"/>
            </w:rPr>
          </w:pPr>
          <w:r>
            <w:rPr>
              <w:rStyle w:val="RubrikLiten"/>
            </w:rPr>
            <w:t>Nämnd</w:t>
          </w:r>
        </w:p>
      </w:tc>
      <w:tc>
        <w:tcPr>
          <w:tcW w:w="6473" w:type="dxa"/>
          <w:gridSpan w:val="3"/>
        </w:tcPr>
        <w:p w:rsidR="00111D74" w:rsidRPr="00925D1A" w:rsidRDefault="005B043E" w:rsidP="0053797A">
          <w:r w:rsidRPr="005B043E">
            <w:t>Kommunstyrelsen</w:t>
          </w:r>
        </w:p>
      </w:tc>
    </w:tr>
    <w:tr w:rsidR="00111D74" w:rsidTr="0053797A">
      <w:tc>
        <w:tcPr>
          <w:tcW w:w="2826" w:type="dxa"/>
        </w:tcPr>
        <w:p w:rsidR="00111D74" w:rsidRPr="00925D1A" w:rsidRDefault="00111D74" w:rsidP="0053797A">
          <w:pPr>
            <w:rPr>
              <w:rStyle w:val="RubrikLiten"/>
            </w:rPr>
          </w:pPr>
        </w:p>
      </w:tc>
      <w:tc>
        <w:tcPr>
          <w:tcW w:w="6473" w:type="dxa"/>
          <w:gridSpan w:val="3"/>
        </w:tcPr>
        <w:p w:rsidR="00111D74" w:rsidRDefault="00111D74" w:rsidP="0053797A"/>
      </w:tc>
    </w:tr>
    <w:tr w:rsidR="00111D74" w:rsidTr="0053797A">
      <w:tc>
        <w:tcPr>
          <w:tcW w:w="2826" w:type="dxa"/>
        </w:tcPr>
        <w:p w:rsidR="00111D74" w:rsidRPr="00925D1A" w:rsidRDefault="00111D74" w:rsidP="0053797A">
          <w:pPr>
            <w:rPr>
              <w:rStyle w:val="RubrikLiten"/>
            </w:rPr>
          </w:pPr>
          <w:r>
            <w:rPr>
              <w:rStyle w:val="RubrikLiten"/>
            </w:rPr>
            <w:t>Sammanträdesdatum</w:t>
          </w:r>
        </w:p>
      </w:tc>
      <w:tc>
        <w:tcPr>
          <w:tcW w:w="6473" w:type="dxa"/>
          <w:gridSpan w:val="3"/>
        </w:tcPr>
        <w:p w:rsidR="00111D74" w:rsidRPr="00925D1A" w:rsidRDefault="005B043E" w:rsidP="0053797A">
          <w:r w:rsidRPr="005B043E">
            <w:t>2022-10-25</w:t>
          </w:r>
        </w:p>
      </w:tc>
    </w:tr>
    <w:tr w:rsidR="00111D74" w:rsidTr="0053797A">
      <w:tc>
        <w:tcPr>
          <w:tcW w:w="2826" w:type="dxa"/>
        </w:tcPr>
        <w:p w:rsidR="00111D74" w:rsidRPr="00925D1A" w:rsidRDefault="00111D74" w:rsidP="0053797A">
          <w:pPr>
            <w:rPr>
              <w:rStyle w:val="RubrikLiten"/>
            </w:rPr>
          </w:pPr>
        </w:p>
      </w:tc>
      <w:tc>
        <w:tcPr>
          <w:tcW w:w="6473" w:type="dxa"/>
          <w:gridSpan w:val="3"/>
        </w:tcPr>
        <w:p w:rsidR="00111D74" w:rsidRDefault="00111D74" w:rsidP="0053797A"/>
      </w:tc>
    </w:tr>
    <w:tr w:rsidR="00503733" w:rsidTr="00A97112">
      <w:tc>
        <w:tcPr>
          <w:tcW w:w="2826" w:type="dxa"/>
        </w:tcPr>
        <w:p w:rsidR="00503733" w:rsidRPr="00925D1A" w:rsidRDefault="00503733" w:rsidP="0053797A">
          <w:pPr>
            <w:rPr>
              <w:rStyle w:val="RubrikLiten"/>
            </w:rPr>
          </w:pPr>
          <w:r>
            <w:rPr>
              <w:rStyle w:val="RubrikLiten"/>
            </w:rPr>
            <w:t>Datum då anslaget sätts upp</w:t>
          </w:r>
        </w:p>
      </w:tc>
      <w:tc>
        <w:tcPr>
          <w:tcW w:w="1814" w:type="dxa"/>
        </w:tcPr>
        <w:p w:rsidR="00503733" w:rsidRPr="00925D1A" w:rsidRDefault="00503733" w:rsidP="0053797A"/>
      </w:tc>
      <w:tc>
        <w:tcPr>
          <w:tcW w:w="2835" w:type="dxa"/>
        </w:tcPr>
        <w:p w:rsidR="00503733" w:rsidRPr="00925D1A" w:rsidRDefault="00503733" w:rsidP="0053797A">
          <w:r>
            <w:rPr>
              <w:rStyle w:val="RubrikLiten"/>
            </w:rPr>
            <w:t>Datum då anslaget tas ned</w:t>
          </w:r>
        </w:p>
      </w:tc>
      <w:tc>
        <w:tcPr>
          <w:tcW w:w="1814" w:type="dxa"/>
        </w:tcPr>
        <w:p w:rsidR="00503733" w:rsidRPr="00925D1A" w:rsidRDefault="00503733" w:rsidP="0053797A"/>
      </w:tc>
    </w:tr>
    <w:tr w:rsidR="00111D74" w:rsidTr="0053797A">
      <w:tc>
        <w:tcPr>
          <w:tcW w:w="2826" w:type="dxa"/>
        </w:tcPr>
        <w:p w:rsidR="00111D74" w:rsidRPr="00925D1A" w:rsidRDefault="00111D74" w:rsidP="0053797A">
          <w:pPr>
            <w:rPr>
              <w:rStyle w:val="RubrikLiten"/>
            </w:rPr>
          </w:pPr>
        </w:p>
      </w:tc>
      <w:tc>
        <w:tcPr>
          <w:tcW w:w="6473" w:type="dxa"/>
          <w:gridSpan w:val="3"/>
        </w:tcPr>
        <w:p w:rsidR="00111D74" w:rsidRDefault="00111D74" w:rsidP="0053797A"/>
      </w:tc>
    </w:tr>
    <w:tr w:rsidR="00111D74" w:rsidTr="0053797A">
      <w:tc>
        <w:tcPr>
          <w:tcW w:w="2826" w:type="dxa"/>
        </w:tcPr>
        <w:p w:rsidR="00111D74" w:rsidRPr="00925D1A" w:rsidRDefault="00F4612A" w:rsidP="0053797A">
          <w:pPr>
            <w:rPr>
              <w:rStyle w:val="RubrikLiten"/>
            </w:rPr>
          </w:pPr>
          <w:r>
            <w:rPr>
              <w:rStyle w:val="RubrikLiten"/>
            </w:rPr>
            <w:t>P</w:t>
          </w:r>
          <w:r w:rsidR="00111D74">
            <w:rPr>
              <w:rStyle w:val="RubrikLiten"/>
            </w:rPr>
            <w:t>rotokollet</w:t>
          </w:r>
          <w:r>
            <w:rPr>
              <w:rStyle w:val="RubrikLiten"/>
            </w:rPr>
            <w:t>s förvaringsplats</w:t>
          </w:r>
        </w:p>
      </w:tc>
      <w:tc>
        <w:tcPr>
          <w:tcW w:w="6473" w:type="dxa"/>
          <w:gridSpan w:val="3"/>
        </w:tcPr>
        <w:p w:rsidR="00111D74" w:rsidRDefault="00D525BD" w:rsidP="0053797A">
          <w:r>
            <w:t>Kommunhuset, Södergatan 28, Höör</w:t>
          </w:r>
        </w:p>
      </w:tc>
    </w:tr>
    <w:tr w:rsidR="00111D74" w:rsidTr="0053797A">
      <w:tc>
        <w:tcPr>
          <w:tcW w:w="2826" w:type="dxa"/>
        </w:tcPr>
        <w:p w:rsidR="00111D74" w:rsidRDefault="00111D74" w:rsidP="0053797A">
          <w:pPr>
            <w:rPr>
              <w:rStyle w:val="RubrikLiten"/>
            </w:rPr>
          </w:pPr>
        </w:p>
      </w:tc>
      <w:tc>
        <w:tcPr>
          <w:tcW w:w="6473" w:type="dxa"/>
          <w:gridSpan w:val="3"/>
        </w:tcPr>
        <w:p w:rsidR="00111D74" w:rsidRPr="00484835" w:rsidRDefault="00111D74" w:rsidP="0053797A"/>
      </w:tc>
    </w:tr>
    <w:tr w:rsidR="00111D74" w:rsidTr="0053797A">
      <w:tc>
        <w:tcPr>
          <w:tcW w:w="2826" w:type="dxa"/>
        </w:tcPr>
        <w:p w:rsidR="00111D74" w:rsidRDefault="00111D74" w:rsidP="0053797A">
          <w:pPr>
            <w:rPr>
              <w:rStyle w:val="RubrikLiten"/>
            </w:rPr>
          </w:pPr>
          <w:r>
            <w:rPr>
              <w:rStyle w:val="RubrikLiten"/>
            </w:rPr>
            <w:t>Underskrift</w:t>
          </w:r>
        </w:p>
      </w:tc>
      <w:tc>
        <w:tcPr>
          <w:tcW w:w="6473" w:type="dxa"/>
          <w:gridSpan w:val="3"/>
          <w:tcBorders>
            <w:bottom w:val="single" w:sz="4" w:space="0" w:color="auto"/>
          </w:tcBorders>
        </w:tcPr>
        <w:p w:rsidR="00111D74" w:rsidRPr="00484835" w:rsidRDefault="00111D74" w:rsidP="0053797A"/>
      </w:tc>
    </w:tr>
    <w:tr w:rsidR="00111D74" w:rsidTr="0053797A">
      <w:tc>
        <w:tcPr>
          <w:tcW w:w="2826" w:type="dxa"/>
        </w:tcPr>
        <w:p w:rsidR="00111D74" w:rsidRDefault="00111D74" w:rsidP="0053797A">
          <w:pPr>
            <w:rPr>
              <w:rStyle w:val="RubrikLiten"/>
            </w:rPr>
          </w:pPr>
        </w:p>
      </w:tc>
      <w:tc>
        <w:tcPr>
          <w:tcW w:w="6473" w:type="dxa"/>
          <w:gridSpan w:val="3"/>
          <w:tcBorders>
            <w:top w:val="single" w:sz="4" w:space="0" w:color="auto"/>
          </w:tcBorders>
        </w:tcPr>
        <w:p w:rsidR="00111D74" w:rsidRPr="00484835" w:rsidRDefault="00111D74" w:rsidP="0053797A"/>
      </w:tc>
    </w:tr>
  </w:tbl>
  <w:p w:rsidR="00111D74" w:rsidRDefault="00111D7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649"/>
      <w:gridCol w:w="4650"/>
    </w:tblGrid>
    <w:tr w:rsidR="00111D74" w:rsidTr="0053797A">
      <w:trPr>
        <w:trHeight w:hRule="exact" w:val="227"/>
      </w:trPr>
      <w:tc>
        <w:tcPr>
          <w:tcW w:w="4649" w:type="dxa"/>
          <w:tcBorders>
            <w:top w:val="single" w:sz="4" w:space="0" w:color="auto"/>
          </w:tcBorders>
        </w:tcPr>
        <w:p w:rsidR="00111D74" w:rsidRPr="005B043E" w:rsidRDefault="005B043E" w:rsidP="0053797A">
          <w:pPr>
            <w:pStyle w:val="Sidfot"/>
          </w:pPr>
          <w:r>
            <w:t>Justerande</w:t>
          </w:r>
        </w:p>
      </w:tc>
      <w:tc>
        <w:tcPr>
          <w:tcW w:w="4649" w:type="dxa"/>
          <w:tcBorders>
            <w:top w:val="single" w:sz="4" w:space="0" w:color="auto"/>
          </w:tcBorders>
        </w:tcPr>
        <w:p w:rsidR="00111D74" w:rsidRPr="00925D1A" w:rsidRDefault="005B043E" w:rsidP="0053797A">
          <w:pPr>
            <w:pStyle w:val="Sidfot"/>
          </w:pPr>
          <w:r>
            <w:t>Utdragsbestyrkande</w:t>
          </w:r>
        </w:p>
      </w:tc>
    </w:tr>
    <w:tr w:rsidR="00D1456D" w:rsidTr="0053797A">
      <w:trPr>
        <w:trHeight w:hRule="exact" w:val="567"/>
      </w:trPr>
      <w:tc>
        <w:tcPr>
          <w:tcW w:w="4649" w:type="dxa"/>
        </w:tcPr>
        <w:p w:rsidR="00D1456D" w:rsidRDefault="00D1456D" w:rsidP="0053797A">
          <w:pPr>
            <w:pStyle w:val="Sidfot"/>
          </w:pPr>
        </w:p>
      </w:tc>
      <w:tc>
        <w:tcPr>
          <w:tcW w:w="4649" w:type="dxa"/>
        </w:tcPr>
        <w:p w:rsidR="00D1456D" w:rsidRDefault="00D1456D" w:rsidP="0053797A">
          <w:pPr>
            <w:pStyle w:val="Sidfot"/>
          </w:pPr>
        </w:p>
      </w:tc>
    </w:tr>
  </w:tbl>
  <w:p w:rsidR="00111D74" w:rsidRDefault="00111D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CF8" w:rsidRDefault="00E82CF8" w:rsidP="007E05C1">
      <w:r>
        <w:separator/>
      </w:r>
    </w:p>
  </w:footnote>
  <w:footnote w:type="continuationSeparator" w:id="0">
    <w:p w:rsidR="00E82CF8" w:rsidRDefault="00E82CF8" w:rsidP="007E0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3"/>
      <w:gridCol w:w="1588"/>
      <w:gridCol w:w="1701"/>
      <w:gridCol w:w="1077"/>
    </w:tblGrid>
    <w:tr w:rsidR="009C66EF" w:rsidTr="00927B81">
      <w:tc>
        <w:tcPr>
          <w:tcW w:w="4933" w:type="dxa"/>
          <w:vMerge w:val="restart"/>
        </w:tcPr>
        <w:p w:rsidR="009C66EF" w:rsidRDefault="00E82CF8" w:rsidP="001D0CA6">
          <w:pPr>
            <w:pStyle w:val="Sidhuvud"/>
            <w:spacing w:before="60"/>
          </w:pPr>
          <w:r w:rsidRPr="009D4B2B">
            <w:rPr>
              <w:noProof/>
              <w:lang w:eastAsia="sv-SE"/>
            </w:rPr>
            <w:drawing>
              <wp:inline distT="0" distB="0" distL="0" distR="0">
                <wp:extent cx="1212850" cy="501650"/>
                <wp:effectExtent l="0" t="0" r="0" b="0"/>
                <wp:docPr id="2" name="Bildobjekt 5"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descr="Logotyp Höörs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501650"/>
                        </a:xfrm>
                        <a:prstGeom prst="rect">
                          <a:avLst/>
                        </a:prstGeom>
                        <a:noFill/>
                        <a:ln>
                          <a:noFill/>
                        </a:ln>
                      </pic:spPr>
                    </pic:pic>
                  </a:graphicData>
                </a:graphic>
              </wp:inline>
            </w:drawing>
          </w:r>
        </w:p>
      </w:tc>
      <w:tc>
        <w:tcPr>
          <w:tcW w:w="4366" w:type="dxa"/>
          <w:gridSpan w:val="3"/>
        </w:tcPr>
        <w:p w:rsidR="009C66EF" w:rsidRPr="00D6399A" w:rsidRDefault="00E40EA4" w:rsidP="00D6399A">
          <w:pPr>
            <w:rPr>
              <w:rStyle w:val="Dokumenttyp"/>
              <w:caps/>
            </w:rPr>
          </w:pPr>
          <w:r>
            <w:rPr>
              <w:rStyle w:val="Dokumenttyp"/>
              <w:caps/>
            </w:rPr>
            <w:t>PROTOKOLL</w:t>
          </w:r>
        </w:p>
      </w:tc>
    </w:tr>
    <w:tr w:rsidR="00EB6561" w:rsidTr="000E38B4">
      <w:tc>
        <w:tcPr>
          <w:tcW w:w="4933" w:type="dxa"/>
          <w:vMerge/>
        </w:tcPr>
        <w:p w:rsidR="00EB6561" w:rsidRDefault="00EB6561">
          <w:pPr>
            <w:pStyle w:val="Sidhuvud"/>
          </w:pPr>
        </w:p>
      </w:tc>
      <w:tc>
        <w:tcPr>
          <w:tcW w:w="1588" w:type="dxa"/>
        </w:tcPr>
        <w:p w:rsidR="00EB6561" w:rsidRDefault="00EB6561">
          <w:pPr>
            <w:pStyle w:val="Sidhuvud"/>
          </w:pPr>
        </w:p>
      </w:tc>
      <w:tc>
        <w:tcPr>
          <w:tcW w:w="1701" w:type="dxa"/>
        </w:tcPr>
        <w:p w:rsidR="00EB6561" w:rsidRDefault="00EB6561">
          <w:pPr>
            <w:pStyle w:val="Sidhuvud"/>
          </w:pPr>
        </w:p>
      </w:tc>
      <w:tc>
        <w:tcPr>
          <w:tcW w:w="1077" w:type="dxa"/>
        </w:tcPr>
        <w:p w:rsidR="00EB6561" w:rsidRDefault="00EB6561" w:rsidP="000E38B4">
          <w:pPr>
            <w:pStyle w:val="Sidhuvud"/>
          </w:pPr>
        </w:p>
      </w:tc>
    </w:tr>
    <w:tr w:rsidR="00EB6561" w:rsidRPr="00EB6561" w:rsidTr="000E38B4">
      <w:tc>
        <w:tcPr>
          <w:tcW w:w="4933" w:type="dxa"/>
          <w:vMerge/>
        </w:tcPr>
        <w:p w:rsidR="00EB6561" w:rsidRPr="00EB6561" w:rsidRDefault="00EB6561">
          <w:pPr>
            <w:pStyle w:val="Sidhuvud"/>
            <w:rPr>
              <w:sz w:val="12"/>
              <w:szCs w:val="12"/>
            </w:rPr>
          </w:pPr>
        </w:p>
      </w:tc>
      <w:tc>
        <w:tcPr>
          <w:tcW w:w="1588" w:type="dxa"/>
        </w:tcPr>
        <w:p w:rsidR="00EB6561" w:rsidRPr="00EB6561" w:rsidRDefault="001F38E2">
          <w:pPr>
            <w:pStyle w:val="Sidhuvud"/>
            <w:rPr>
              <w:sz w:val="12"/>
              <w:szCs w:val="12"/>
            </w:rPr>
          </w:pPr>
          <w:r>
            <w:rPr>
              <w:sz w:val="12"/>
              <w:szCs w:val="12"/>
            </w:rPr>
            <w:t>Sammanträdesd</w:t>
          </w:r>
          <w:r w:rsidR="00EB6561" w:rsidRPr="00EB6561">
            <w:rPr>
              <w:sz w:val="12"/>
              <w:szCs w:val="12"/>
            </w:rPr>
            <w:t>atum</w:t>
          </w:r>
        </w:p>
      </w:tc>
      <w:tc>
        <w:tcPr>
          <w:tcW w:w="1701" w:type="dxa"/>
        </w:tcPr>
        <w:p w:rsidR="00EB6561" w:rsidRPr="00EB6561" w:rsidRDefault="00EB6561">
          <w:pPr>
            <w:pStyle w:val="Sidhuvud"/>
            <w:rPr>
              <w:sz w:val="12"/>
              <w:szCs w:val="12"/>
            </w:rPr>
          </w:pPr>
        </w:p>
      </w:tc>
      <w:tc>
        <w:tcPr>
          <w:tcW w:w="1077" w:type="dxa"/>
        </w:tcPr>
        <w:p w:rsidR="00EB6561" w:rsidRPr="00EB6561" w:rsidRDefault="00EB6561" w:rsidP="000E38B4">
          <w:pPr>
            <w:pStyle w:val="Sidhuvud"/>
            <w:rPr>
              <w:sz w:val="12"/>
              <w:szCs w:val="12"/>
            </w:rPr>
          </w:pPr>
          <w:r>
            <w:rPr>
              <w:sz w:val="12"/>
              <w:szCs w:val="12"/>
            </w:rPr>
            <w:t>Sida</w:t>
          </w:r>
        </w:p>
      </w:tc>
    </w:tr>
    <w:tr w:rsidR="00EB6561" w:rsidTr="000E38B4">
      <w:tc>
        <w:tcPr>
          <w:tcW w:w="4933" w:type="dxa"/>
          <w:vMerge/>
        </w:tcPr>
        <w:p w:rsidR="00EB6561" w:rsidRDefault="00EB6561">
          <w:pPr>
            <w:pStyle w:val="Sidhuvud"/>
          </w:pPr>
        </w:p>
      </w:tc>
      <w:tc>
        <w:tcPr>
          <w:tcW w:w="1588" w:type="dxa"/>
        </w:tcPr>
        <w:p w:rsidR="00296229" w:rsidRPr="000E38B4" w:rsidRDefault="00296229" w:rsidP="00296229">
          <w:pPr>
            <w:pStyle w:val="Sidhuvud"/>
            <w:rPr>
              <w:sz w:val="18"/>
              <w:szCs w:val="18"/>
            </w:rPr>
          </w:pPr>
          <w:r w:rsidRPr="00296229">
            <w:rPr>
              <w:sz w:val="18"/>
              <w:szCs w:val="18"/>
            </w:rPr>
            <w:t>2022-10-25</w:t>
          </w:r>
        </w:p>
      </w:tc>
      <w:tc>
        <w:tcPr>
          <w:tcW w:w="1701" w:type="dxa"/>
        </w:tcPr>
        <w:p w:rsidR="00296229" w:rsidRPr="000E38B4" w:rsidRDefault="00296229">
          <w:pPr>
            <w:pStyle w:val="Sidhuvud"/>
            <w:rPr>
              <w:sz w:val="18"/>
              <w:szCs w:val="18"/>
            </w:rPr>
          </w:pPr>
        </w:p>
      </w:tc>
      <w:tc>
        <w:tcPr>
          <w:tcW w:w="1077" w:type="dxa"/>
        </w:tcPr>
        <w:p w:rsidR="00EB6561" w:rsidRPr="009C66EF" w:rsidRDefault="009C66EF" w:rsidP="000E38B4">
          <w:pPr>
            <w:pStyle w:val="Sidhuvud"/>
            <w:rPr>
              <w:rStyle w:val="Sidnummer"/>
            </w:rPr>
          </w:pPr>
          <w:r w:rsidRPr="009C66EF">
            <w:rPr>
              <w:rStyle w:val="Sidnummer"/>
            </w:rPr>
            <w:fldChar w:fldCharType="begin"/>
          </w:r>
          <w:r w:rsidRPr="009C66EF">
            <w:rPr>
              <w:rStyle w:val="Sidnummer"/>
            </w:rPr>
            <w:instrText xml:space="preserve"> PAGE   \* MERGEFORMAT </w:instrText>
          </w:r>
          <w:r w:rsidRPr="009C66EF">
            <w:rPr>
              <w:rStyle w:val="Sidnummer"/>
            </w:rPr>
            <w:fldChar w:fldCharType="separate"/>
          </w:r>
          <w:r w:rsidR="009F452E">
            <w:rPr>
              <w:rStyle w:val="Sidnummer"/>
              <w:noProof/>
            </w:rPr>
            <w:t>3</w:t>
          </w:r>
          <w:r w:rsidRPr="009C66EF">
            <w:rPr>
              <w:rStyle w:val="Sidnummer"/>
            </w:rPr>
            <w:fldChar w:fldCharType="end"/>
          </w:r>
          <w:r w:rsidRPr="009C66EF">
            <w:rPr>
              <w:rStyle w:val="Sidnummer"/>
            </w:rPr>
            <w:t xml:space="preserve"> (</w:t>
          </w:r>
          <w:r w:rsidRPr="009C66EF">
            <w:rPr>
              <w:rStyle w:val="Sidnummer"/>
            </w:rPr>
            <w:fldChar w:fldCharType="begin"/>
          </w:r>
          <w:r w:rsidRPr="009C66EF">
            <w:rPr>
              <w:rStyle w:val="Sidnummer"/>
            </w:rPr>
            <w:instrText xml:space="preserve"> NUMPAGES   \* MERGEFORMAT </w:instrText>
          </w:r>
          <w:r w:rsidRPr="009C66EF">
            <w:rPr>
              <w:rStyle w:val="Sidnummer"/>
            </w:rPr>
            <w:fldChar w:fldCharType="separate"/>
          </w:r>
          <w:r w:rsidR="009F452E">
            <w:rPr>
              <w:rStyle w:val="Sidnummer"/>
              <w:noProof/>
            </w:rPr>
            <w:t>4</w:t>
          </w:r>
          <w:r w:rsidRPr="009C66EF">
            <w:rPr>
              <w:rStyle w:val="Sidnummer"/>
            </w:rPr>
            <w:fldChar w:fldCharType="end"/>
          </w:r>
          <w:r w:rsidR="00EB6561" w:rsidRPr="009C66EF">
            <w:rPr>
              <w:rStyle w:val="Sidnummer"/>
            </w:rPr>
            <w:t>)</w:t>
          </w:r>
        </w:p>
      </w:tc>
    </w:tr>
    <w:tr w:rsidR="007E05C1" w:rsidRPr="003216FD" w:rsidTr="002B3461">
      <w:tc>
        <w:tcPr>
          <w:tcW w:w="4933" w:type="dxa"/>
        </w:tcPr>
        <w:p w:rsidR="007E05C1" w:rsidRPr="002B3461" w:rsidRDefault="007E05C1">
          <w:pPr>
            <w:pStyle w:val="Sidhuvud"/>
            <w:rPr>
              <w:sz w:val="12"/>
              <w:szCs w:val="12"/>
            </w:rPr>
          </w:pPr>
        </w:p>
      </w:tc>
      <w:tc>
        <w:tcPr>
          <w:tcW w:w="1588" w:type="dxa"/>
        </w:tcPr>
        <w:p w:rsidR="007E05C1" w:rsidRPr="002B3461" w:rsidRDefault="007E05C1">
          <w:pPr>
            <w:pStyle w:val="Sidhuvud"/>
            <w:rPr>
              <w:sz w:val="12"/>
              <w:szCs w:val="12"/>
            </w:rPr>
          </w:pPr>
        </w:p>
      </w:tc>
      <w:tc>
        <w:tcPr>
          <w:tcW w:w="1701" w:type="dxa"/>
        </w:tcPr>
        <w:p w:rsidR="007E05C1" w:rsidRPr="002B3461" w:rsidRDefault="007E05C1">
          <w:pPr>
            <w:pStyle w:val="Sidhuvud"/>
            <w:rPr>
              <w:sz w:val="12"/>
              <w:szCs w:val="12"/>
            </w:rPr>
          </w:pPr>
        </w:p>
      </w:tc>
      <w:tc>
        <w:tcPr>
          <w:tcW w:w="1077" w:type="dxa"/>
        </w:tcPr>
        <w:p w:rsidR="007E05C1" w:rsidRPr="002B3461" w:rsidRDefault="007E05C1" w:rsidP="000E38B4">
          <w:pPr>
            <w:pStyle w:val="Sidhuvud"/>
            <w:rPr>
              <w:sz w:val="12"/>
              <w:szCs w:val="12"/>
            </w:rPr>
          </w:pPr>
        </w:p>
      </w:tc>
    </w:tr>
    <w:tr w:rsidR="007E05C1" w:rsidRPr="003216FD" w:rsidTr="000E38B4">
      <w:tc>
        <w:tcPr>
          <w:tcW w:w="4933" w:type="dxa"/>
        </w:tcPr>
        <w:p w:rsidR="007E05C1" w:rsidRPr="00DC5317" w:rsidRDefault="000A46DF" w:rsidP="00C76864">
          <w:pPr>
            <w:pStyle w:val="Sidhuvud"/>
            <w:rPr>
              <w:rStyle w:val="Sektor"/>
              <w:caps/>
            </w:rPr>
          </w:pPr>
          <w:r w:rsidRPr="00DC5317">
            <w:rPr>
              <w:rStyle w:val="Sektor"/>
              <w:caps/>
            </w:rPr>
            <w:t>Kommunstyrelsen</w:t>
          </w:r>
        </w:p>
      </w:tc>
      <w:tc>
        <w:tcPr>
          <w:tcW w:w="1588" w:type="dxa"/>
        </w:tcPr>
        <w:p w:rsidR="007E05C1" w:rsidRDefault="007E05C1">
          <w:pPr>
            <w:pStyle w:val="Sidhuvud"/>
          </w:pPr>
        </w:p>
      </w:tc>
      <w:tc>
        <w:tcPr>
          <w:tcW w:w="1701" w:type="dxa"/>
        </w:tcPr>
        <w:p w:rsidR="007E05C1" w:rsidRDefault="007E05C1">
          <w:pPr>
            <w:pStyle w:val="Sidhuvud"/>
          </w:pPr>
        </w:p>
      </w:tc>
      <w:tc>
        <w:tcPr>
          <w:tcW w:w="1077" w:type="dxa"/>
        </w:tcPr>
        <w:p w:rsidR="007E05C1" w:rsidRDefault="007E05C1" w:rsidP="000E38B4">
          <w:pPr>
            <w:pStyle w:val="Sidhuvud"/>
          </w:pPr>
        </w:p>
      </w:tc>
    </w:tr>
    <w:tr w:rsidR="007E05C1" w:rsidTr="000E38B4">
      <w:tc>
        <w:tcPr>
          <w:tcW w:w="4933" w:type="dxa"/>
        </w:tcPr>
        <w:p w:rsidR="007E05C1" w:rsidRPr="00E76562" w:rsidRDefault="007E05C1" w:rsidP="00C76864">
          <w:pPr>
            <w:pStyle w:val="Sidhuvud"/>
            <w:rPr>
              <w:rStyle w:val="Avdelning"/>
            </w:rPr>
          </w:pPr>
        </w:p>
      </w:tc>
      <w:tc>
        <w:tcPr>
          <w:tcW w:w="1588" w:type="dxa"/>
        </w:tcPr>
        <w:p w:rsidR="007E05C1" w:rsidRDefault="007E05C1">
          <w:pPr>
            <w:pStyle w:val="Sidhuvud"/>
          </w:pPr>
        </w:p>
      </w:tc>
      <w:tc>
        <w:tcPr>
          <w:tcW w:w="1701" w:type="dxa"/>
        </w:tcPr>
        <w:p w:rsidR="007E05C1" w:rsidRDefault="007E05C1">
          <w:pPr>
            <w:pStyle w:val="Sidhuvud"/>
          </w:pPr>
        </w:p>
      </w:tc>
      <w:tc>
        <w:tcPr>
          <w:tcW w:w="1077" w:type="dxa"/>
        </w:tcPr>
        <w:p w:rsidR="007E05C1" w:rsidRDefault="007E05C1" w:rsidP="000E38B4">
          <w:pPr>
            <w:pStyle w:val="Sidhuvud"/>
          </w:pPr>
        </w:p>
      </w:tc>
    </w:tr>
  </w:tbl>
  <w:p w:rsidR="007E05C1" w:rsidRDefault="007E05C1" w:rsidP="00EB65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3"/>
      <w:gridCol w:w="1588"/>
      <w:gridCol w:w="1701"/>
      <w:gridCol w:w="1077"/>
    </w:tblGrid>
    <w:tr w:rsidR="00C52CB7" w:rsidTr="00F55439">
      <w:tc>
        <w:tcPr>
          <w:tcW w:w="4933" w:type="dxa"/>
          <w:vMerge w:val="restart"/>
        </w:tcPr>
        <w:p w:rsidR="00C52CB7" w:rsidRDefault="00E82CF8" w:rsidP="00F55439">
          <w:pPr>
            <w:pStyle w:val="Sidhuvud"/>
            <w:spacing w:before="60"/>
          </w:pPr>
          <w:r w:rsidRPr="009D4B2B">
            <w:rPr>
              <w:noProof/>
              <w:lang w:eastAsia="sv-SE"/>
            </w:rPr>
            <w:drawing>
              <wp:inline distT="0" distB="0" distL="0" distR="0">
                <wp:extent cx="1212850" cy="501650"/>
                <wp:effectExtent l="0" t="0" r="0" b="0"/>
                <wp:docPr id="4" name="Bildobjekt 6"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descr="Logotyp Höörs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501650"/>
                        </a:xfrm>
                        <a:prstGeom prst="rect">
                          <a:avLst/>
                        </a:prstGeom>
                        <a:noFill/>
                        <a:ln>
                          <a:noFill/>
                        </a:ln>
                      </pic:spPr>
                    </pic:pic>
                  </a:graphicData>
                </a:graphic>
              </wp:inline>
            </w:drawing>
          </w:r>
        </w:p>
      </w:tc>
      <w:tc>
        <w:tcPr>
          <w:tcW w:w="4366" w:type="dxa"/>
          <w:gridSpan w:val="3"/>
        </w:tcPr>
        <w:p w:rsidR="00C52CB7" w:rsidRPr="00D6399A" w:rsidRDefault="00C52CB7" w:rsidP="00F55439">
          <w:pPr>
            <w:rPr>
              <w:rStyle w:val="Dokumenttyp"/>
              <w:caps/>
            </w:rPr>
          </w:pPr>
          <w:r>
            <w:rPr>
              <w:rStyle w:val="Dokumenttyp"/>
              <w:caps/>
            </w:rPr>
            <w:t>PROTOKOLL</w:t>
          </w:r>
        </w:p>
      </w:tc>
    </w:tr>
    <w:tr w:rsidR="00C52CB7" w:rsidTr="00F55439">
      <w:tc>
        <w:tcPr>
          <w:tcW w:w="4933" w:type="dxa"/>
          <w:vMerge/>
        </w:tcPr>
        <w:p w:rsidR="00C52CB7" w:rsidRDefault="00C52CB7" w:rsidP="00F55439">
          <w:pPr>
            <w:pStyle w:val="Sidhuvud"/>
          </w:pPr>
        </w:p>
      </w:tc>
      <w:tc>
        <w:tcPr>
          <w:tcW w:w="1588" w:type="dxa"/>
        </w:tcPr>
        <w:p w:rsidR="00C52CB7" w:rsidRDefault="00C52CB7" w:rsidP="00F55439">
          <w:pPr>
            <w:pStyle w:val="Sidhuvud"/>
          </w:pPr>
        </w:p>
      </w:tc>
      <w:tc>
        <w:tcPr>
          <w:tcW w:w="1701" w:type="dxa"/>
        </w:tcPr>
        <w:p w:rsidR="00C52CB7" w:rsidRDefault="00C52CB7" w:rsidP="00F55439">
          <w:pPr>
            <w:pStyle w:val="Sidhuvud"/>
          </w:pPr>
        </w:p>
      </w:tc>
      <w:tc>
        <w:tcPr>
          <w:tcW w:w="1077" w:type="dxa"/>
        </w:tcPr>
        <w:p w:rsidR="00C52CB7" w:rsidRDefault="00C52CB7" w:rsidP="00F55439">
          <w:pPr>
            <w:pStyle w:val="Sidhuvud"/>
          </w:pPr>
        </w:p>
      </w:tc>
    </w:tr>
    <w:tr w:rsidR="00C52CB7" w:rsidRPr="00EB6561" w:rsidTr="00F55439">
      <w:tc>
        <w:tcPr>
          <w:tcW w:w="4933" w:type="dxa"/>
          <w:vMerge/>
        </w:tcPr>
        <w:p w:rsidR="00C52CB7" w:rsidRPr="00EB6561" w:rsidRDefault="00C52CB7" w:rsidP="00F55439">
          <w:pPr>
            <w:pStyle w:val="Sidhuvud"/>
            <w:rPr>
              <w:sz w:val="12"/>
              <w:szCs w:val="12"/>
            </w:rPr>
          </w:pPr>
        </w:p>
      </w:tc>
      <w:tc>
        <w:tcPr>
          <w:tcW w:w="1588" w:type="dxa"/>
        </w:tcPr>
        <w:p w:rsidR="00C52CB7" w:rsidRPr="00EB6561" w:rsidRDefault="00C52CB7" w:rsidP="00F55439">
          <w:pPr>
            <w:pStyle w:val="Sidhuvud"/>
            <w:rPr>
              <w:sz w:val="12"/>
              <w:szCs w:val="12"/>
            </w:rPr>
          </w:pPr>
          <w:r>
            <w:rPr>
              <w:sz w:val="12"/>
              <w:szCs w:val="12"/>
            </w:rPr>
            <w:t>Sammanträdesd</w:t>
          </w:r>
          <w:r w:rsidRPr="00EB6561">
            <w:rPr>
              <w:sz w:val="12"/>
              <w:szCs w:val="12"/>
            </w:rPr>
            <w:t>atum</w:t>
          </w:r>
        </w:p>
      </w:tc>
      <w:tc>
        <w:tcPr>
          <w:tcW w:w="1701" w:type="dxa"/>
        </w:tcPr>
        <w:p w:rsidR="00C52CB7" w:rsidRPr="00EB6561" w:rsidRDefault="00C52CB7" w:rsidP="00F55439">
          <w:pPr>
            <w:pStyle w:val="Sidhuvud"/>
            <w:rPr>
              <w:sz w:val="12"/>
              <w:szCs w:val="12"/>
            </w:rPr>
          </w:pPr>
        </w:p>
      </w:tc>
      <w:tc>
        <w:tcPr>
          <w:tcW w:w="1077" w:type="dxa"/>
        </w:tcPr>
        <w:p w:rsidR="00C52CB7" w:rsidRPr="00EB6561" w:rsidRDefault="00C52CB7" w:rsidP="00F55439">
          <w:pPr>
            <w:pStyle w:val="Sidhuvud"/>
            <w:rPr>
              <w:sz w:val="12"/>
              <w:szCs w:val="12"/>
            </w:rPr>
          </w:pPr>
          <w:r>
            <w:rPr>
              <w:sz w:val="12"/>
              <w:szCs w:val="12"/>
            </w:rPr>
            <w:t>Sida</w:t>
          </w:r>
        </w:p>
      </w:tc>
    </w:tr>
    <w:tr w:rsidR="00C52CB7" w:rsidTr="00F55439">
      <w:tc>
        <w:tcPr>
          <w:tcW w:w="4933" w:type="dxa"/>
          <w:vMerge/>
        </w:tcPr>
        <w:p w:rsidR="00C52CB7" w:rsidRDefault="00C52CB7" w:rsidP="00F55439">
          <w:pPr>
            <w:pStyle w:val="Sidhuvud"/>
          </w:pPr>
        </w:p>
      </w:tc>
      <w:tc>
        <w:tcPr>
          <w:tcW w:w="1588" w:type="dxa"/>
        </w:tcPr>
        <w:p w:rsidR="00C52CB7" w:rsidRPr="000E38B4" w:rsidRDefault="00C52CB7" w:rsidP="00F55439">
          <w:pPr>
            <w:pStyle w:val="Sidhuvud"/>
            <w:rPr>
              <w:sz w:val="18"/>
              <w:szCs w:val="18"/>
            </w:rPr>
          </w:pPr>
          <w:r w:rsidRPr="00296229">
            <w:rPr>
              <w:sz w:val="18"/>
              <w:szCs w:val="18"/>
            </w:rPr>
            <w:t>2022-10-25</w:t>
          </w:r>
        </w:p>
      </w:tc>
      <w:tc>
        <w:tcPr>
          <w:tcW w:w="1701" w:type="dxa"/>
        </w:tcPr>
        <w:p w:rsidR="00C52CB7" w:rsidRPr="000E38B4" w:rsidRDefault="00C52CB7" w:rsidP="00F55439">
          <w:pPr>
            <w:pStyle w:val="Sidhuvud"/>
            <w:rPr>
              <w:sz w:val="18"/>
              <w:szCs w:val="18"/>
            </w:rPr>
          </w:pPr>
        </w:p>
      </w:tc>
      <w:tc>
        <w:tcPr>
          <w:tcW w:w="1077" w:type="dxa"/>
        </w:tcPr>
        <w:p w:rsidR="00C52CB7" w:rsidRPr="009C66EF" w:rsidRDefault="00C52CB7" w:rsidP="00F55439">
          <w:pPr>
            <w:pStyle w:val="Sidhuvud"/>
            <w:rPr>
              <w:rStyle w:val="Sidnummer"/>
            </w:rPr>
          </w:pPr>
          <w:r w:rsidRPr="009C66EF">
            <w:rPr>
              <w:rStyle w:val="Sidnummer"/>
            </w:rPr>
            <w:fldChar w:fldCharType="begin"/>
          </w:r>
          <w:r w:rsidRPr="009C66EF">
            <w:rPr>
              <w:rStyle w:val="Sidnummer"/>
            </w:rPr>
            <w:instrText xml:space="preserve"> PAGE   \* MERGEFORMAT </w:instrText>
          </w:r>
          <w:r w:rsidRPr="009C66EF">
            <w:rPr>
              <w:rStyle w:val="Sidnummer"/>
            </w:rPr>
            <w:fldChar w:fldCharType="separate"/>
          </w:r>
          <w:r w:rsidR="009F452E">
            <w:rPr>
              <w:rStyle w:val="Sidnummer"/>
              <w:noProof/>
            </w:rPr>
            <w:t>1</w:t>
          </w:r>
          <w:r w:rsidRPr="009C66EF">
            <w:rPr>
              <w:rStyle w:val="Sidnummer"/>
            </w:rPr>
            <w:fldChar w:fldCharType="end"/>
          </w:r>
          <w:r w:rsidRPr="009C66EF">
            <w:rPr>
              <w:rStyle w:val="Sidnummer"/>
            </w:rPr>
            <w:t xml:space="preserve"> (</w:t>
          </w:r>
          <w:r w:rsidRPr="009C66EF">
            <w:rPr>
              <w:rStyle w:val="Sidnummer"/>
            </w:rPr>
            <w:fldChar w:fldCharType="begin"/>
          </w:r>
          <w:r w:rsidRPr="009C66EF">
            <w:rPr>
              <w:rStyle w:val="Sidnummer"/>
            </w:rPr>
            <w:instrText xml:space="preserve"> NUMPAGES   \* MERGEFORMAT </w:instrText>
          </w:r>
          <w:r w:rsidRPr="009C66EF">
            <w:rPr>
              <w:rStyle w:val="Sidnummer"/>
            </w:rPr>
            <w:fldChar w:fldCharType="separate"/>
          </w:r>
          <w:r w:rsidR="009F452E">
            <w:rPr>
              <w:rStyle w:val="Sidnummer"/>
              <w:noProof/>
            </w:rPr>
            <w:t>4</w:t>
          </w:r>
          <w:r w:rsidRPr="009C66EF">
            <w:rPr>
              <w:rStyle w:val="Sidnummer"/>
            </w:rPr>
            <w:fldChar w:fldCharType="end"/>
          </w:r>
          <w:r w:rsidRPr="009C66EF">
            <w:rPr>
              <w:rStyle w:val="Sidnummer"/>
            </w:rPr>
            <w:t>)</w:t>
          </w:r>
        </w:p>
      </w:tc>
    </w:tr>
    <w:tr w:rsidR="00C52CB7" w:rsidRPr="003216FD" w:rsidTr="00F55439">
      <w:tc>
        <w:tcPr>
          <w:tcW w:w="4933" w:type="dxa"/>
        </w:tcPr>
        <w:p w:rsidR="00C52CB7" w:rsidRPr="002B3461" w:rsidRDefault="00C52CB7" w:rsidP="00F55439">
          <w:pPr>
            <w:pStyle w:val="Sidhuvud"/>
            <w:rPr>
              <w:sz w:val="12"/>
              <w:szCs w:val="12"/>
            </w:rPr>
          </w:pPr>
        </w:p>
      </w:tc>
      <w:tc>
        <w:tcPr>
          <w:tcW w:w="1588" w:type="dxa"/>
        </w:tcPr>
        <w:p w:rsidR="00C52CB7" w:rsidRPr="002B3461" w:rsidRDefault="00C52CB7" w:rsidP="00F55439">
          <w:pPr>
            <w:pStyle w:val="Sidhuvud"/>
            <w:rPr>
              <w:sz w:val="12"/>
              <w:szCs w:val="12"/>
            </w:rPr>
          </w:pPr>
        </w:p>
      </w:tc>
      <w:tc>
        <w:tcPr>
          <w:tcW w:w="1701" w:type="dxa"/>
        </w:tcPr>
        <w:p w:rsidR="00C52CB7" w:rsidRPr="002B3461" w:rsidRDefault="00C52CB7" w:rsidP="00F55439">
          <w:pPr>
            <w:pStyle w:val="Sidhuvud"/>
            <w:rPr>
              <w:sz w:val="12"/>
              <w:szCs w:val="12"/>
            </w:rPr>
          </w:pPr>
        </w:p>
      </w:tc>
      <w:tc>
        <w:tcPr>
          <w:tcW w:w="1077" w:type="dxa"/>
        </w:tcPr>
        <w:p w:rsidR="00C52CB7" w:rsidRPr="002B3461" w:rsidRDefault="00C52CB7" w:rsidP="00F55439">
          <w:pPr>
            <w:pStyle w:val="Sidhuvud"/>
            <w:rPr>
              <w:sz w:val="12"/>
              <w:szCs w:val="12"/>
            </w:rPr>
          </w:pPr>
        </w:p>
      </w:tc>
    </w:tr>
    <w:tr w:rsidR="00C52CB7" w:rsidRPr="003216FD" w:rsidTr="00F55439">
      <w:tc>
        <w:tcPr>
          <w:tcW w:w="4933" w:type="dxa"/>
        </w:tcPr>
        <w:p w:rsidR="00C52CB7" w:rsidRPr="004A4260" w:rsidRDefault="00C52CB7" w:rsidP="00F55439">
          <w:pPr>
            <w:pStyle w:val="Sidhuvud"/>
            <w:rPr>
              <w:rStyle w:val="Sektor"/>
              <w:caps/>
            </w:rPr>
          </w:pPr>
          <w:r w:rsidRPr="004A4260">
            <w:rPr>
              <w:rStyle w:val="Sektor"/>
              <w:caps/>
            </w:rPr>
            <w:t>Kommunstyrelsen</w:t>
          </w:r>
        </w:p>
      </w:tc>
      <w:tc>
        <w:tcPr>
          <w:tcW w:w="1588" w:type="dxa"/>
        </w:tcPr>
        <w:p w:rsidR="00C52CB7" w:rsidRDefault="00C52CB7" w:rsidP="00F55439">
          <w:pPr>
            <w:pStyle w:val="Sidhuvud"/>
          </w:pPr>
        </w:p>
      </w:tc>
      <w:tc>
        <w:tcPr>
          <w:tcW w:w="1701" w:type="dxa"/>
        </w:tcPr>
        <w:p w:rsidR="00C52CB7" w:rsidRDefault="00C52CB7" w:rsidP="00F55439">
          <w:pPr>
            <w:pStyle w:val="Sidhuvud"/>
          </w:pPr>
        </w:p>
      </w:tc>
      <w:tc>
        <w:tcPr>
          <w:tcW w:w="1077" w:type="dxa"/>
        </w:tcPr>
        <w:p w:rsidR="00C52CB7" w:rsidRDefault="00C52CB7" w:rsidP="00F55439">
          <w:pPr>
            <w:pStyle w:val="Sidhuvud"/>
          </w:pPr>
        </w:p>
      </w:tc>
    </w:tr>
    <w:tr w:rsidR="00C52CB7" w:rsidTr="00F55439">
      <w:tc>
        <w:tcPr>
          <w:tcW w:w="4933" w:type="dxa"/>
        </w:tcPr>
        <w:p w:rsidR="00C52CB7" w:rsidRPr="00E76562" w:rsidRDefault="00C52CB7" w:rsidP="00F55439">
          <w:pPr>
            <w:pStyle w:val="Sidhuvud"/>
            <w:rPr>
              <w:rStyle w:val="Avdelning"/>
            </w:rPr>
          </w:pPr>
        </w:p>
      </w:tc>
      <w:tc>
        <w:tcPr>
          <w:tcW w:w="1588" w:type="dxa"/>
        </w:tcPr>
        <w:p w:rsidR="00C52CB7" w:rsidRDefault="00C52CB7" w:rsidP="00F55439">
          <w:pPr>
            <w:pStyle w:val="Sidhuvud"/>
          </w:pPr>
        </w:p>
      </w:tc>
      <w:tc>
        <w:tcPr>
          <w:tcW w:w="1701" w:type="dxa"/>
        </w:tcPr>
        <w:p w:rsidR="00C52CB7" w:rsidRDefault="00C52CB7" w:rsidP="00F55439">
          <w:pPr>
            <w:pStyle w:val="Sidhuvud"/>
          </w:pPr>
        </w:p>
      </w:tc>
      <w:tc>
        <w:tcPr>
          <w:tcW w:w="1077" w:type="dxa"/>
        </w:tcPr>
        <w:p w:rsidR="00C52CB7" w:rsidRDefault="00C52CB7" w:rsidP="00F55439">
          <w:pPr>
            <w:pStyle w:val="Sidhuvud"/>
          </w:pPr>
        </w:p>
      </w:tc>
    </w:tr>
  </w:tbl>
  <w:p w:rsidR="00C52CB7" w:rsidRDefault="00C52CB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8A499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E58F41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5AA347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E9883E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BC8D5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F1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D416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625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2C8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CDAC3D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30875"/>
    <w:rsid w:val="000001DF"/>
    <w:rsid w:val="00017483"/>
    <w:rsid w:val="00020AA5"/>
    <w:rsid w:val="000249C6"/>
    <w:rsid w:val="00043706"/>
    <w:rsid w:val="00055CD5"/>
    <w:rsid w:val="00071515"/>
    <w:rsid w:val="000A46DF"/>
    <w:rsid w:val="000B05B1"/>
    <w:rsid w:val="000D613F"/>
    <w:rsid w:val="000D6C31"/>
    <w:rsid w:val="000E38B4"/>
    <w:rsid w:val="00103B17"/>
    <w:rsid w:val="00111D74"/>
    <w:rsid w:val="00130558"/>
    <w:rsid w:val="00130575"/>
    <w:rsid w:val="00137707"/>
    <w:rsid w:val="00150598"/>
    <w:rsid w:val="00161255"/>
    <w:rsid w:val="00181349"/>
    <w:rsid w:val="001A4251"/>
    <w:rsid w:val="001B69B5"/>
    <w:rsid w:val="001D0CA6"/>
    <w:rsid w:val="001D3B18"/>
    <w:rsid w:val="001F38E2"/>
    <w:rsid w:val="002060DA"/>
    <w:rsid w:val="00212246"/>
    <w:rsid w:val="0022059A"/>
    <w:rsid w:val="00252E6E"/>
    <w:rsid w:val="00272233"/>
    <w:rsid w:val="00296229"/>
    <w:rsid w:val="002A000C"/>
    <w:rsid w:val="002A6854"/>
    <w:rsid w:val="002B3461"/>
    <w:rsid w:val="002C136E"/>
    <w:rsid w:val="00302D58"/>
    <w:rsid w:val="00303D2A"/>
    <w:rsid w:val="003216FD"/>
    <w:rsid w:val="00324A58"/>
    <w:rsid w:val="00334F15"/>
    <w:rsid w:val="00340CF4"/>
    <w:rsid w:val="00350B65"/>
    <w:rsid w:val="00352CBF"/>
    <w:rsid w:val="0035451B"/>
    <w:rsid w:val="003731ED"/>
    <w:rsid w:val="003920F5"/>
    <w:rsid w:val="003B7BAC"/>
    <w:rsid w:val="003C01BF"/>
    <w:rsid w:val="003F5A57"/>
    <w:rsid w:val="00407177"/>
    <w:rsid w:val="00410EC3"/>
    <w:rsid w:val="004141DF"/>
    <w:rsid w:val="00416944"/>
    <w:rsid w:val="00423B22"/>
    <w:rsid w:val="004735FE"/>
    <w:rsid w:val="00484835"/>
    <w:rsid w:val="00493A90"/>
    <w:rsid w:val="00495297"/>
    <w:rsid w:val="004A4260"/>
    <w:rsid w:val="004A6B35"/>
    <w:rsid w:val="004B3372"/>
    <w:rsid w:val="004C2FCD"/>
    <w:rsid w:val="004C6FDF"/>
    <w:rsid w:val="004D6BD9"/>
    <w:rsid w:val="004E7CFA"/>
    <w:rsid w:val="004F2873"/>
    <w:rsid w:val="004F4ECC"/>
    <w:rsid w:val="00503733"/>
    <w:rsid w:val="00512693"/>
    <w:rsid w:val="005278A2"/>
    <w:rsid w:val="0053797A"/>
    <w:rsid w:val="005579B2"/>
    <w:rsid w:val="00564D82"/>
    <w:rsid w:val="005871C5"/>
    <w:rsid w:val="005A1A06"/>
    <w:rsid w:val="005A338D"/>
    <w:rsid w:val="005A7556"/>
    <w:rsid w:val="005B043E"/>
    <w:rsid w:val="005B4B4C"/>
    <w:rsid w:val="005F464A"/>
    <w:rsid w:val="0060065E"/>
    <w:rsid w:val="00600EF8"/>
    <w:rsid w:val="006102A8"/>
    <w:rsid w:val="00656451"/>
    <w:rsid w:val="00685F6B"/>
    <w:rsid w:val="00695999"/>
    <w:rsid w:val="007143C7"/>
    <w:rsid w:val="00716175"/>
    <w:rsid w:val="00722C85"/>
    <w:rsid w:val="00724E03"/>
    <w:rsid w:val="00730875"/>
    <w:rsid w:val="007334C3"/>
    <w:rsid w:val="007545AA"/>
    <w:rsid w:val="00766647"/>
    <w:rsid w:val="00793CBB"/>
    <w:rsid w:val="007D25A8"/>
    <w:rsid w:val="007E05C1"/>
    <w:rsid w:val="007E1A71"/>
    <w:rsid w:val="00800501"/>
    <w:rsid w:val="00804F0E"/>
    <w:rsid w:val="00804FED"/>
    <w:rsid w:val="00817D87"/>
    <w:rsid w:val="00863772"/>
    <w:rsid w:val="0087146E"/>
    <w:rsid w:val="00890706"/>
    <w:rsid w:val="008B5730"/>
    <w:rsid w:val="008F0DC8"/>
    <w:rsid w:val="00905E8D"/>
    <w:rsid w:val="0091057C"/>
    <w:rsid w:val="00925D1A"/>
    <w:rsid w:val="00927B81"/>
    <w:rsid w:val="0094252C"/>
    <w:rsid w:val="00982DD5"/>
    <w:rsid w:val="00984810"/>
    <w:rsid w:val="009864CF"/>
    <w:rsid w:val="009C03C8"/>
    <w:rsid w:val="009C098F"/>
    <w:rsid w:val="009C66EF"/>
    <w:rsid w:val="009D3F94"/>
    <w:rsid w:val="009D4B2B"/>
    <w:rsid w:val="009D6429"/>
    <w:rsid w:val="009D6C84"/>
    <w:rsid w:val="009F452E"/>
    <w:rsid w:val="00A115A6"/>
    <w:rsid w:val="00A443C3"/>
    <w:rsid w:val="00A81662"/>
    <w:rsid w:val="00A83BE8"/>
    <w:rsid w:val="00A8688D"/>
    <w:rsid w:val="00A97112"/>
    <w:rsid w:val="00AA0666"/>
    <w:rsid w:val="00AA3CC5"/>
    <w:rsid w:val="00AC3C70"/>
    <w:rsid w:val="00AF749C"/>
    <w:rsid w:val="00B0063D"/>
    <w:rsid w:val="00B22164"/>
    <w:rsid w:val="00B504BE"/>
    <w:rsid w:val="00B60D19"/>
    <w:rsid w:val="00B61888"/>
    <w:rsid w:val="00B6464C"/>
    <w:rsid w:val="00B80595"/>
    <w:rsid w:val="00B860DA"/>
    <w:rsid w:val="00BB472C"/>
    <w:rsid w:val="00BD2473"/>
    <w:rsid w:val="00BE4074"/>
    <w:rsid w:val="00C073C6"/>
    <w:rsid w:val="00C46D24"/>
    <w:rsid w:val="00C52CB7"/>
    <w:rsid w:val="00C61735"/>
    <w:rsid w:val="00C76864"/>
    <w:rsid w:val="00C87386"/>
    <w:rsid w:val="00CC0C64"/>
    <w:rsid w:val="00CF72B7"/>
    <w:rsid w:val="00CF72E7"/>
    <w:rsid w:val="00D1456D"/>
    <w:rsid w:val="00D43412"/>
    <w:rsid w:val="00D525BD"/>
    <w:rsid w:val="00D603CD"/>
    <w:rsid w:val="00D6399A"/>
    <w:rsid w:val="00D649F8"/>
    <w:rsid w:val="00D84408"/>
    <w:rsid w:val="00D85F28"/>
    <w:rsid w:val="00DA583F"/>
    <w:rsid w:val="00DB6B53"/>
    <w:rsid w:val="00DC5317"/>
    <w:rsid w:val="00DD5552"/>
    <w:rsid w:val="00E104F6"/>
    <w:rsid w:val="00E145EF"/>
    <w:rsid w:val="00E22CA5"/>
    <w:rsid w:val="00E232E2"/>
    <w:rsid w:val="00E329E4"/>
    <w:rsid w:val="00E40EA4"/>
    <w:rsid w:val="00E67DB0"/>
    <w:rsid w:val="00E755D3"/>
    <w:rsid w:val="00E76562"/>
    <w:rsid w:val="00E82CF8"/>
    <w:rsid w:val="00EB6561"/>
    <w:rsid w:val="00EC15CA"/>
    <w:rsid w:val="00ED2B1A"/>
    <w:rsid w:val="00EE5D8D"/>
    <w:rsid w:val="00EE5E3C"/>
    <w:rsid w:val="00EF295C"/>
    <w:rsid w:val="00EF2EE8"/>
    <w:rsid w:val="00F3093E"/>
    <w:rsid w:val="00F4612A"/>
    <w:rsid w:val="00F55439"/>
    <w:rsid w:val="00F63F62"/>
    <w:rsid w:val="00F745BC"/>
    <w:rsid w:val="00F76E7B"/>
    <w:rsid w:val="00F90B00"/>
    <w:rsid w:val="00FC62A7"/>
    <w:rsid w:val="00FC6E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014C2B-9A3A-48D7-93DE-B8B9228FF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lsdException w:name="Default Paragraph Font" w:semiHidden="1" w:uiPriority="1" w:unhideWhenUsed="1"/>
    <w:lsdException w:name="Body Text"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trong" w:uiPriority="22"/>
    <w:lsdException w:name="Emphasis" w:uiPriority="20"/>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074"/>
    <w:pPr>
      <w:spacing w:after="0" w:line="281" w:lineRule="auto"/>
    </w:pPr>
    <w:rPr>
      <w:rFonts w:ascii="Arial" w:hAnsi="Arial" w:cs="Times New Roman"/>
      <w:spacing w:val="3"/>
      <w:sz w:val="20"/>
    </w:rPr>
  </w:style>
  <w:style w:type="paragraph" w:styleId="Rubrik1">
    <w:name w:val="heading 1"/>
    <w:basedOn w:val="Normal"/>
    <w:next w:val="Brdtext"/>
    <w:link w:val="Rubrik1Char"/>
    <w:uiPriority w:val="9"/>
    <w:qFormat/>
    <w:rsid w:val="007E05C1"/>
    <w:pPr>
      <w:keepNext/>
      <w:keepLines/>
      <w:spacing w:before="240" w:after="60"/>
      <w:outlineLvl w:val="0"/>
    </w:pPr>
    <w:rPr>
      <w:rFonts w:eastAsiaTheme="majorEastAsia"/>
      <w:b/>
      <w:bCs/>
      <w:sz w:val="36"/>
      <w:szCs w:val="28"/>
    </w:rPr>
  </w:style>
  <w:style w:type="paragraph" w:styleId="Rubrik2">
    <w:name w:val="heading 2"/>
    <w:basedOn w:val="Normal"/>
    <w:next w:val="Brdtext"/>
    <w:link w:val="Rubrik2Char"/>
    <w:uiPriority w:val="9"/>
    <w:unhideWhenUsed/>
    <w:qFormat/>
    <w:rsid w:val="007E05C1"/>
    <w:pPr>
      <w:keepNext/>
      <w:keepLines/>
      <w:spacing w:before="240" w:after="20"/>
      <w:outlineLvl w:val="1"/>
    </w:pPr>
    <w:rPr>
      <w:rFonts w:eastAsiaTheme="majorEastAsia"/>
      <w:b/>
      <w:bCs/>
      <w:sz w:val="28"/>
      <w:szCs w:val="26"/>
    </w:rPr>
  </w:style>
  <w:style w:type="paragraph" w:styleId="Rubrik3">
    <w:name w:val="heading 3"/>
    <w:basedOn w:val="Normal"/>
    <w:next w:val="Brdtext"/>
    <w:link w:val="Rubrik3Char"/>
    <w:uiPriority w:val="9"/>
    <w:unhideWhenUsed/>
    <w:qFormat/>
    <w:rsid w:val="007E05C1"/>
    <w:pPr>
      <w:keepNext/>
      <w:keepLines/>
      <w:spacing w:before="240" w:after="20"/>
      <w:outlineLvl w:val="2"/>
    </w:pPr>
    <w:rPr>
      <w:rFonts w:eastAsiaTheme="majorEastAsia"/>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locked/>
    <w:rsid w:val="007E05C1"/>
    <w:rPr>
      <w:rFonts w:ascii="Clear Sans" w:eastAsiaTheme="majorEastAsia" w:hAnsi="Clear Sans" w:cs="Times New Roman"/>
      <w:b/>
      <w:bCs/>
      <w:sz w:val="28"/>
      <w:szCs w:val="28"/>
    </w:rPr>
  </w:style>
  <w:style w:type="character" w:customStyle="1" w:styleId="Rubrik2Char">
    <w:name w:val="Rubrik 2 Char"/>
    <w:basedOn w:val="Standardstycketeckensnitt"/>
    <w:link w:val="Rubrik2"/>
    <w:uiPriority w:val="9"/>
    <w:locked/>
    <w:rsid w:val="007E05C1"/>
    <w:rPr>
      <w:rFonts w:ascii="Clear Sans" w:eastAsiaTheme="majorEastAsia" w:hAnsi="Clear Sans" w:cs="Times New Roman"/>
      <w:b/>
      <w:bCs/>
      <w:sz w:val="26"/>
      <w:szCs w:val="26"/>
    </w:rPr>
  </w:style>
  <w:style w:type="character" w:customStyle="1" w:styleId="Rubrik3Char">
    <w:name w:val="Rubrik 3 Char"/>
    <w:basedOn w:val="Standardstycketeckensnitt"/>
    <w:link w:val="Rubrik3"/>
    <w:uiPriority w:val="9"/>
    <w:locked/>
    <w:rsid w:val="007E05C1"/>
    <w:rPr>
      <w:rFonts w:ascii="Clear Sans" w:eastAsiaTheme="majorEastAsia" w:hAnsi="Clear Sans" w:cs="Times New Roman"/>
      <w:b/>
      <w:bCs/>
      <w:sz w:val="20"/>
    </w:rPr>
  </w:style>
  <w:style w:type="paragraph" w:styleId="Brdtext">
    <w:name w:val="Body Text"/>
    <w:basedOn w:val="Normal"/>
    <w:link w:val="BrdtextChar"/>
    <w:uiPriority w:val="2"/>
    <w:qFormat/>
    <w:rsid w:val="007E05C1"/>
    <w:pPr>
      <w:spacing w:after="120"/>
    </w:pPr>
  </w:style>
  <w:style w:type="character" w:customStyle="1" w:styleId="BrdtextChar">
    <w:name w:val="Brödtext Char"/>
    <w:basedOn w:val="Standardstycketeckensnitt"/>
    <w:link w:val="Brdtext"/>
    <w:uiPriority w:val="2"/>
    <w:locked/>
    <w:rsid w:val="007E05C1"/>
    <w:rPr>
      <w:rFonts w:ascii="Clear Sans" w:hAnsi="Clear Sans" w:cs="Times New Roman"/>
      <w:sz w:val="20"/>
    </w:rPr>
  </w:style>
  <w:style w:type="paragraph" w:styleId="Sidhuvud">
    <w:name w:val="header"/>
    <w:basedOn w:val="Normal"/>
    <w:link w:val="SidhuvudChar"/>
    <w:uiPriority w:val="99"/>
    <w:unhideWhenUsed/>
    <w:rsid w:val="000E38B4"/>
    <w:rPr>
      <w:sz w:val="16"/>
    </w:rPr>
  </w:style>
  <w:style w:type="character" w:customStyle="1" w:styleId="SidhuvudChar">
    <w:name w:val="Sidhuvud Char"/>
    <w:basedOn w:val="Standardstycketeckensnitt"/>
    <w:link w:val="Sidhuvud"/>
    <w:uiPriority w:val="99"/>
    <w:locked/>
    <w:rsid w:val="000E38B4"/>
    <w:rPr>
      <w:rFonts w:ascii="Clear Sans" w:hAnsi="Clear Sans" w:cs="Times New Roman"/>
      <w:sz w:val="16"/>
    </w:rPr>
  </w:style>
  <w:style w:type="paragraph" w:styleId="Sidfot">
    <w:name w:val="footer"/>
    <w:basedOn w:val="Normal"/>
    <w:link w:val="SidfotChar"/>
    <w:uiPriority w:val="99"/>
    <w:unhideWhenUsed/>
    <w:rsid w:val="00EB6561"/>
    <w:rPr>
      <w:sz w:val="16"/>
    </w:rPr>
  </w:style>
  <w:style w:type="character" w:customStyle="1" w:styleId="SidfotChar">
    <w:name w:val="Sidfot Char"/>
    <w:basedOn w:val="Standardstycketeckensnitt"/>
    <w:link w:val="Sidfot"/>
    <w:uiPriority w:val="99"/>
    <w:locked/>
    <w:rsid w:val="00EB6561"/>
    <w:rPr>
      <w:rFonts w:ascii="Clear Sans" w:hAnsi="Clear Sans" w:cs="Times New Roman"/>
      <w:sz w:val="16"/>
    </w:rPr>
  </w:style>
  <w:style w:type="paragraph" w:styleId="Ballongtext">
    <w:name w:val="Balloon Text"/>
    <w:basedOn w:val="Normal"/>
    <w:link w:val="BallongtextChar"/>
    <w:uiPriority w:val="99"/>
    <w:semiHidden/>
    <w:unhideWhenUsed/>
    <w:rsid w:val="007E05C1"/>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E05C1"/>
    <w:rPr>
      <w:rFonts w:ascii="Tahoma" w:hAnsi="Tahoma" w:cs="Tahoma"/>
      <w:sz w:val="16"/>
      <w:szCs w:val="16"/>
    </w:rPr>
  </w:style>
  <w:style w:type="table" w:styleId="Tabellrutnt">
    <w:name w:val="Table Grid"/>
    <w:basedOn w:val="Normaltabell"/>
    <w:uiPriority w:val="59"/>
    <w:rsid w:val="007E05C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DA583F"/>
    <w:rPr>
      <w:rFonts w:ascii="Arial" w:hAnsi="Arial" w:cs="Times New Roman"/>
      <w:color w:val="0000FF" w:themeColor="hyperlink"/>
      <w:spacing w:val="3"/>
      <w:sz w:val="20"/>
      <w:u w:val="single"/>
    </w:rPr>
  </w:style>
  <w:style w:type="character" w:styleId="Sidnummer">
    <w:name w:val="page number"/>
    <w:basedOn w:val="Standardstycketeckensnitt"/>
    <w:uiPriority w:val="99"/>
    <w:unhideWhenUsed/>
    <w:rsid w:val="00722C85"/>
    <w:rPr>
      <w:rFonts w:ascii="Arial" w:hAnsi="Arial" w:cs="Times New Roman"/>
      <w:sz w:val="18"/>
    </w:rPr>
  </w:style>
  <w:style w:type="character" w:customStyle="1" w:styleId="Dokumenttyp">
    <w:name w:val="Dokumenttyp"/>
    <w:basedOn w:val="Standardstycketeckensnitt"/>
    <w:uiPriority w:val="99"/>
    <w:rsid w:val="00722C85"/>
    <w:rPr>
      <w:rFonts w:ascii="Arial" w:hAnsi="Arial" w:cs="Times New Roman"/>
      <w:b/>
      <w:sz w:val="18"/>
      <w:szCs w:val="18"/>
    </w:rPr>
  </w:style>
  <w:style w:type="character" w:customStyle="1" w:styleId="Sektor">
    <w:name w:val="Sektor"/>
    <w:basedOn w:val="Standardstycketeckensnitt"/>
    <w:uiPriority w:val="99"/>
    <w:rsid w:val="00722C85"/>
    <w:rPr>
      <w:rFonts w:ascii="Arial" w:hAnsi="Arial" w:cs="Times New Roman"/>
      <w:b/>
      <w:sz w:val="16"/>
    </w:rPr>
  </w:style>
  <w:style w:type="character" w:customStyle="1" w:styleId="Avdelning">
    <w:name w:val="Avdelning"/>
    <w:basedOn w:val="Standardstycketeckensnitt"/>
    <w:uiPriority w:val="99"/>
    <w:rsid w:val="00722C85"/>
    <w:rPr>
      <w:rFonts w:ascii="Arial" w:hAnsi="Arial" w:cs="Times New Roman"/>
      <w:sz w:val="16"/>
    </w:rPr>
  </w:style>
  <w:style w:type="character" w:customStyle="1" w:styleId="SidfotFet">
    <w:name w:val="Sidfot Fet"/>
    <w:basedOn w:val="Standardstycketeckensnitt"/>
    <w:uiPriority w:val="99"/>
    <w:rsid w:val="00722C85"/>
    <w:rPr>
      <w:rFonts w:ascii="Arial" w:hAnsi="Arial" w:cs="Times New Roman"/>
      <w:b/>
      <w:sz w:val="16"/>
    </w:rPr>
  </w:style>
  <w:style w:type="character" w:customStyle="1" w:styleId="SidfotFetRd">
    <w:name w:val="Sidfot Fet Röd"/>
    <w:basedOn w:val="Standardstycketeckensnitt"/>
    <w:uiPriority w:val="99"/>
    <w:rsid w:val="00722C85"/>
    <w:rPr>
      <w:rFonts w:ascii="Arial" w:hAnsi="Arial" w:cs="Times New Roman"/>
      <w:b/>
      <w:color w:val="E1261C"/>
      <w:sz w:val="16"/>
    </w:rPr>
  </w:style>
  <w:style w:type="character" w:customStyle="1" w:styleId="Mottagare">
    <w:name w:val="Mottagare"/>
    <w:basedOn w:val="Standardstycketeckensnitt"/>
    <w:uiPriority w:val="99"/>
    <w:qFormat/>
    <w:rsid w:val="00722C85"/>
    <w:rPr>
      <w:rFonts w:ascii="Arial" w:hAnsi="Arial" w:cs="Times New Roman"/>
      <w:sz w:val="18"/>
      <w:szCs w:val="18"/>
    </w:rPr>
  </w:style>
  <w:style w:type="character" w:customStyle="1" w:styleId="Handlggarinfo">
    <w:name w:val="Handläggarinfo"/>
    <w:basedOn w:val="Standardstycketeckensnitt"/>
    <w:uiPriority w:val="99"/>
    <w:qFormat/>
    <w:rsid w:val="00722C85"/>
    <w:rPr>
      <w:rFonts w:ascii="Arial" w:hAnsi="Arial" w:cs="Times New Roman"/>
      <w:sz w:val="18"/>
      <w:szCs w:val="18"/>
    </w:rPr>
  </w:style>
  <w:style w:type="character" w:customStyle="1" w:styleId="RubrikLiten">
    <w:name w:val="Rubrik Liten"/>
    <w:basedOn w:val="Standardstycketeckensnitt"/>
    <w:uiPriority w:val="99"/>
    <w:qFormat/>
    <w:rsid w:val="00D1456D"/>
    <w:rPr>
      <w:rFonts w:ascii="Arial" w:hAnsi="Arial" w:cs="Times New Roman"/>
      <w:b/>
      <w:sz w:val="18"/>
    </w:rPr>
  </w:style>
  <w:style w:type="paragraph" w:customStyle="1" w:styleId="Liten">
    <w:name w:val="Liten"/>
    <w:basedOn w:val="Normal"/>
    <w:link w:val="LitenChar"/>
    <w:uiPriority w:val="99"/>
    <w:qFormat/>
    <w:rsid w:val="000249C6"/>
    <w:rPr>
      <w:sz w:val="2"/>
    </w:rPr>
  </w:style>
  <w:style w:type="character" w:customStyle="1" w:styleId="LitenChar">
    <w:name w:val="Liten Char"/>
    <w:basedOn w:val="Standardstycketeckensnitt"/>
    <w:link w:val="Liten"/>
    <w:uiPriority w:val="99"/>
    <w:locked/>
    <w:rsid w:val="000249C6"/>
    <w:rPr>
      <w:rFonts w:ascii="Arial" w:hAnsi="Arial" w:cs="Times New Roman"/>
      <w:spacing w:val="3"/>
      <w:sz w:val="2"/>
    </w:rPr>
  </w:style>
  <w:style w:type="paragraph" w:customStyle="1" w:styleId="RubrikStor">
    <w:name w:val="Rubrik Stor"/>
    <w:basedOn w:val="Normal"/>
    <w:uiPriority w:val="99"/>
    <w:qFormat/>
    <w:rsid w:val="002A6854"/>
    <w:pPr>
      <w:spacing w:before="240" w:after="60"/>
    </w:pPr>
    <w:rPr>
      <w:b/>
      <w:sz w:val="36"/>
    </w:rPr>
  </w:style>
  <w:style w:type="paragraph" w:styleId="Innehll1">
    <w:name w:val="toc 1"/>
    <w:basedOn w:val="Normal"/>
    <w:next w:val="Normal"/>
    <w:autoRedefine/>
    <w:uiPriority w:val="39"/>
    <w:unhideWhenUsed/>
    <w:rsid w:val="00804F0E"/>
    <w:pPr>
      <w:tabs>
        <w:tab w:val="left" w:pos="851"/>
        <w:tab w:val="right" w:leader="dot" w:pos="9072"/>
      </w:tabs>
      <w:spacing w:after="120"/>
      <w:ind w:left="851" w:right="567" w:hanging="851"/>
    </w:pPr>
    <w:rPr>
      <w:noProof/>
    </w:rPr>
  </w:style>
  <w:style w:type="paragraph" w:customStyle="1" w:styleId="RubrikMellan">
    <w:name w:val="Rubrik Mellan"/>
    <w:basedOn w:val="Normal"/>
    <w:uiPriority w:val="99"/>
    <w:qFormat/>
    <w:rsid w:val="00804F0E"/>
    <w:pPr>
      <w:tabs>
        <w:tab w:val="left" w:pos="851"/>
        <w:tab w:val="right" w:pos="9072"/>
      </w:tabs>
      <w:spacing w:before="240" w:after="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
================================================================================
==
==	Konfigurationsfil för taggutbyte i docx-mallar. Beskriver vilken information
==	som ska exporteras från databasen till docx-filen samt vilken information
==	som ska importeras från docx-filen till W3D3s formulärfält.
==
==	När	Vem			Vad
==	======	======================	========================================
==	120602	Mikael Skareflod	Skapad.
==	130117	Mikael Skareflod	Bytt Postgiro mot Organisationsnummer.
==					Lagt till xml:space="preserve" på TOINSERTINDOCXFILE-fält.
==	141203	Mikael Skareflod	Lagt till MSC_Kund.Facebook_HÖÖR, Ärende.Avdelning.Sektor_HÖÖR
==					MSC_Ärende.Handläggare.E-post_HÖÖR, MSC_Ärende.Handläggare.Ort_HÖÖR
==					MSC_Ärende.Handläggare.Telefon_HÖÖR,
==					MSC_E-Tjänsteskrivelse.Ärendebeskrivning_forts_HÖÖR,
==					MSC_E-Tjänsteskrivelse.Förslag_till_beslutsmotivering_forts_HÖÖR.
==
==	© 2012 Mikael Skareflod Consulting AB. All rights reserved.
==
================================================================================
-->
<DOCX_SETTINGS xmlns="http://tempuri.org/">
  <TOINSERTINDOCXFILE>
    <DOCX_DATA>
      <DATAINFO>
        <WORKDOCUMENTREF>
        </WORKDOCUMENTREF>
        <DIARYREF>
        </DIARYREF>
        <LOGIN_USERID>
        </LOGIN_USERID>
        <LOGIN_PASSWORD>
        </LOGIN_PASSWORD>
        <W3D3_SYSTEM_ID>
        </W3D3_SYSTEM_ID>
        <W3D3_ROOTPATH>w3d3</W3D3_ROOTPATH>
        <SYSTEM>
        </SYSTEM>
      </DATAINFO>
      <DATANODES>
        <DATAFIELD xml:space="preserve" wordcustomcontrolname="MSC_Dagens_datum_HÖÖR">|MSC_Dagens_datum_HOOR|</DATAFIELD>
        <DATAFIELD xml:space="preserve" wordcustomcontrolname="MSC_Kund.Bankgiro_HÖÖR">|MSC_Kund.Bankgiro_HOOR|</DATAFIELD>
        <DATAFIELD xml:space="preserve" wordcustomcontrolname="MSC_Kund.E-post_HÖÖR">|MSC_Kund.E-post_HOOR|</DATAFIELD>
        <DATAFIELD xml:space="preserve" wordcustomcontrolname="MSC_Kund.Fax_HÖÖR">|MSC_Kund.Fax_HOOR|</DATAFIELD>
        <DATAFIELD xml:space="preserve" wordcustomcontrolname="MSC_Kund.Namn_HÖÖR">|MSC_Kund.Namn_HOOR|</DATAFIELD>
        <DATAFIELD xml:space="preserve" wordcustomcontrolname="MSC_Kund.Postadress_HÖÖR">|MSC_Kund.Postadress_HOOR|</DATAFIELD>
        <DATAFIELD xml:space="preserve" wordcustomcontrolname="MSC_Kund.Organisationsnummer_HÖÖR">|MSC_Kund.Organisationsnummer_HOOR|</DATAFIELD>
        <DATAFIELD xml:space="preserve" wordcustomcontrolname="MSC_Kund.Postnummer_Ort_HÖÖR">|MSC_Kund.Postnummer_Ort_HOOR|</DATAFIELD>
        <DATAFIELD xml:space="preserve" wordcustomcontrolname="MSC_Kund.Telefon_HÖÖR">|MSC_Kund.Telefon_HOOR|</DATAFIELD>
        <DATAFIELD xml:space="preserve" wordcustomcontrolname="MSC_Kund.Webb_HÖÖR">|MSC_Kund.Webb_HOOR|</DATAFIELD>
        <DATAFIELD xml:space="preserve" wordcustomcontrolname="MSC_Serie.Beskrivning_HÖÖR">|MSC_Serie.Beskrivning_HOOR|</DATAFIELD>
        <DATAFIELD xml:space="preserve" wordcustomcontrolname="MSC_Ärende.Avdelning.Namn_HÖÖR">|MSC_Arende.Avdelning.Sektor_HOOR|</DATAFIELD>
        <DATAFIELD xml:space="preserve" wordcustomcontrolname="MSC_Ärende.Diarienummer_HÖÖR">|MSC_Arende.Diarienummer_HOOR|</DATAFIELD>
        <DATAFIELD xml:space="preserve" wordcustomcontrolname="MSC_Ärende.Expedieringslista.Namn_HÖÖR">|MSC_Arende.Expedieringslista.Namn_HOOR|</DATAFIELD>
        <DATAFIELD xml:space="preserve" wordcustomcontrolname="MSC_Ärende.Handläggare.Befattning_HÖÖR">|MSC_Arende.Handlaggare.Befattning_HOOR|</DATAFIELD>
        <DATAFIELD xml:space="preserve" wordcustomcontrolname="MSC_Ärende.Handläggare.Besöksadress_HÖÖR">|MSC_Arende.Handlaggare.Besoksadress_HOOR|</DATAFIELD>
        <DATAFIELD xml:space="preserve" wordcustomcontrolname="MSC_Ärende.Handläggare.Namn_HÖÖR">|MSC_Arende.Handlaggare.Namn_HOOR|</DATAFIELD>
        <DATAFIELD xml:space="preserve" wordcustomcontrolname="MSC_Ärende.Ärendemening_HÖÖR">|MSC_Arende.Arendemening_HOOR|</DATAFIELD>
        <DATAFIELD xml:space="preserve" wordcustomcontrolname="MSC_Ärende.Motpart_eller_Handling.Mottagare_HÖÖR">|MSC_Arende.Motpart_eller_Handling.Mottagare_HOOR|</DATAFIELD>
        <DATAFIELD xml:space="preserve" wordcustomcontrolname="MSC_Ärende.Motpart_eller_Handling.Mottagare_Organisation_HÖÖR">|MSC_Arende.Motpart_eller_Handling.Mottagare_Organisation_HOOR|</DATAFIELD>
        <DATAFIELD xml:space="preserve" wordcustomcontrolname="MSC_Ärende.Motpart_eller_Handling.Mottagare_Namn_HÖÖR">|MSC_Arende.Motpart_eller_Handling.Mottagare_Namn_HOOR|</DATAFIELD>
        <DATAFIELD xml:space="preserve" wordcustomcontrolname="MSC_Ärende.Motpart_eller_Handling.Mottagare_Postadress_HÖÖR">|MSC_Arende.Motpart_eller_Handling.Mottagare_Postadress_HOOR|</DATAFIELD>
        <DATAFIELD xml:space="preserve" wordcustomcontrolname="MSC_Ärende.Motpart_eller_Handling.Mottagare_Postadress_2_HÖÖR">|MSC_Arende.Motpart_eller_Handling.Mottagare_Postadress_2_HOOR|</DATAFIELD>
        <DATAFIELD xml:space="preserve" wordcustomcontrolname="MSC_Ärende.Motpart_eller_Handling.Mottagare_Postnummer_Ort_HÖÖR">|MSC_Arende.Motpart_eller_Handling.Mottagare_Postnummer_Ort_HOOR|</DATAFIELD>
        <DATAFIELD xml:space="preserve" wordcustomcontrolname="MSC_Kund.Facebook_HÖÖR">|MSC_Kund.Facebook_HOOR|</DATAFIELD>
        <DATAFIELD xml:space="preserve" wordcustomcontrolname="MSC_Ärende.Avdelning.Sektor_HÖÖR">|MSC_Arende.Avdelning.Sektor_HOOR|</DATAFIELD>
        <DATAFIELD xml:space="preserve" wordcustomcontrolname="MSC_Ärende.Handläggare.E-post_HÖÖR">|MSC_Arende.Handlaggare.E-post_HOOR|</DATAFIELD>
        <DATAFIELD xml:space="preserve" wordcustomcontrolname="MSC_Ärende.Handläggare.Ort_HÖÖR">|MSC_Arende.Handlaggare.Ort_HOOR|</DATAFIELD>
        <DATAFIELD xml:space="preserve" wordcustomcontrolname="MSC_Ärende.Handläggare.Telefon_HÖÖR">|MSC_Arende.Handlaggare.Telefon_HOOR|</DATAFIELD>
      </DATANODES>
    </DOCX_DATA>
  </TOINSERTINDOCXFILE>
  <TOEXTRACTFROMDOCXFILE>
    <DOCX_DATA>
      <DATAINFO>
        <FORMREF>
        </FORMREF>
        <WORKDOCUMENTREF>
        </WORKDOCUMENTREF>
        <DIARYREF>
        </DIARYREF>
        <LOGIN_USERID>
        </LOGIN_USERID>
        <LOGIN_PASSWORD>
        </LOGIN_PASSWORD>
        <W3D3_SYSTEM_ID>
        </W3D3_SYSTEM_ID>
        <W3D3_ROOTPATH>w3d3</W3D3_ROOTPATH>
        <SYSTEM>
        </SYSTEM>
      </DATAINFO>
      <DATANODES>
        <DATAFIELD wordcustomcontrolname="MSC_E-Tjänsteskrivelse.Förslag_till_beslut_HÖÖR">Mötesparagraf.Förslag till beslut</DATAFIELD>
        <DATAFIELD wordcustomcontrolname="MSC_E-Tjänsteskrivelse.Ärendebeskrivning_HÖÖR">Mötesparagraf.Ärendebeskrivning</DATAFIELD>
        <DATAFIELD wordcustomcontrolname="MSC_E-Tjänsteskrivelse.Ärendebeskrivning_forts_HÖÖR">Mötesparagraf.Ärendebeskrivning forts</DATAFIELD>
        <DATAFIELD wordcustomcontrolname="MSC_E-Tjänsteskrivelse.Förslag_till_beslutsmotivering_HÖÖR">Mötesparagraf.Förslag till beslutsmotivering</DATAFIELD>
        <DATAFIELD wordcustomcontrolname="MSC_E-Tjänsteskrivelse.Förslag_till_beslutsmotivering_forts_HÖÖR">Mötesparagraf.Förslag till beslutsmotivering forts</DATAFIELD>
        <DATAFIELD wordcustomcontrolname="MSC_E-Tjänsteskrivelse.Beslutsunderlag_HÖÖR">Mötesparagraf.Beslutsunderlag</DATAFIELD>
      </DATANODES>
    </DOCX_DATA>
  </TOEXTRACTFROMDOCXFILE>
</DOCX_SETTINGS>
</file>

<file path=customXml/itemProps1.xml><?xml version="1.0" encoding="utf-8"?>
<ds:datastoreItem xmlns:ds="http://schemas.openxmlformats.org/officeDocument/2006/customXml" ds:itemID="{2D5565AC-C658-4910-BB82-60B91C223E61}">
  <ds:schemaRefs>
    <ds:schemaRef ds:uri="http://tempuri.or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5798</Words>
  <Characters>30733</Characters>
  <Application>Microsoft Office Word</Application>
  <DocSecurity>0</DocSecurity>
  <Lines>256</Lines>
  <Paragraphs>72</Paragraphs>
  <ScaleCrop>false</ScaleCrop>
  <HeadingPairs>
    <vt:vector size="2" baseType="variant">
      <vt:variant>
        <vt:lpstr>Rubrik</vt:lpstr>
      </vt:variant>
      <vt:variant>
        <vt:i4>1</vt:i4>
      </vt:variant>
    </vt:vector>
  </HeadingPairs>
  <TitlesOfParts>
    <vt:vector size="1" baseType="lpstr">
      <vt:lpstr>Protokoll</vt:lpstr>
    </vt:vector>
  </TitlesOfParts>
  <Company>Höörs kommun</Company>
  <LinksUpToDate>false</LinksUpToDate>
  <CharactersWithSpaces>36459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Alfredsson, Leif</dc:creator>
  <cp:keywords/>
  <dc:description/>
  <cp:lastModifiedBy>Alfredsson, Leif</cp:lastModifiedBy>
  <cp:revision>2</cp:revision>
  <cp:lastPrinted>2014-11-26T14:13:00Z</cp:lastPrinted>
  <dcterms:created xsi:type="dcterms:W3CDTF">2022-10-28T21:21:00Z</dcterms:created>
  <dcterms:modified xsi:type="dcterms:W3CDTF">2022-10-28T21:21:00Z</dcterms:modified>
</cp:coreProperties>
</file>