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r w:rsidRPr="00925D1A">
              <w:rPr>
                <w:rStyle w:val="RubrikLiten"/>
              </w:rPr>
              <w:t>Plats och tid</w:t>
            </w:r>
          </w:p>
        </w:tc>
        <w:tc>
          <w:tcPr>
            <w:tcW w:w="6464" w:type="dxa"/>
          </w:tcPr>
          <w:p w:rsidR="00130575" w:rsidRPr="00925D1A" w:rsidRDefault="00130575" w:rsidP="0053797A">
            <w:r w:rsidRPr="00925D1A">
              <w:t>Victoria B 1 + 2</w:t>
            </w:r>
            <w:r w:rsidR="007B0DE1">
              <w:t>, Hörby</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 xml:space="preserve">Onsdagen den 28 september 2022 </w:t>
            </w:r>
            <w:proofErr w:type="spellStart"/>
            <w:r w:rsidRPr="00130575">
              <w:t>kl</w:t>
            </w:r>
            <w:proofErr w:type="spellEnd"/>
            <w:r w:rsidRPr="00130575">
              <w:t xml:space="preserve"> 14:03–15:44</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Johan Ohlin (SD), Ordförande</w:t>
            </w:r>
          </w:p>
          <w:p w:rsidR="00484835" w:rsidRPr="00484835" w:rsidRDefault="00484835" w:rsidP="0053797A">
            <w:r w:rsidRPr="00484835">
              <w:t>Hans-Göran Larsson (M), 1:e vice ordförande</w:t>
            </w:r>
          </w:p>
          <w:p w:rsidR="00484835" w:rsidRPr="00484835" w:rsidRDefault="00484835" w:rsidP="0053797A">
            <w:r w:rsidRPr="00484835">
              <w:t>Anders Malmgren (M)</w:t>
            </w:r>
          </w:p>
          <w:p w:rsidR="00130575" w:rsidRDefault="00484835" w:rsidP="0053797A">
            <w:r w:rsidRPr="00484835">
              <w:t>Maria Truedsson (MP)</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484835" w:rsidRPr="00484835" w:rsidRDefault="00484835" w:rsidP="0053797A">
            <w:r w:rsidRPr="00484835">
              <w:t>Martin Ekstrand (KD)</w:t>
            </w:r>
          </w:p>
          <w:p w:rsidR="00484835" w:rsidRPr="00484835" w:rsidRDefault="00484835" w:rsidP="0053797A">
            <w:r w:rsidRPr="00484835">
              <w:t>Sven-Ingvar Sigvardsson (M)</w:t>
            </w:r>
          </w:p>
          <w:p w:rsidR="00484835" w:rsidRPr="00484835" w:rsidRDefault="00484835" w:rsidP="0053797A">
            <w:r w:rsidRPr="00484835">
              <w:t>Gina Fristedt Malmberg, nämndsekreterare</w:t>
            </w:r>
          </w:p>
          <w:p w:rsidR="00484835" w:rsidRDefault="00484835" w:rsidP="0053797A">
            <w:r w:rsidRPr="00484835">
              <w:t>Ulrika Östhall, nämndsekreterare</w:t>
            </w:r>
          </w:p>
        </w:tc>
      </w:tr>
    </w:tbl>
    <w:p w:rsidR="00484835" w:rsidRDefault="00484835" w:rsidP="00E67DB0">
      <w:pPr>
        <w:pStyle w:val="Liten"/>
      </w:pPr>
    </w:p>
    <w:p w:rsidR="00484835" w:rsidRDefault="00484835" w:rsidP="00E67DB0">
      <w:pPr>
        <w:pStyle w:val="Liten"/>
        <w:sectPr w:rsidR="00484835" w:rsidSect="0042479D">
          <w:headerReference w:type="default" r:id="rId8"/>
          <w:headerReference w:type="first" r:id="rId9"/>
          <w:footerReference w:type="first" r:id="rId10"/>
          <w:pgSz w:w="11906" w:h="16838" w:code="9"/>
          <w:pgMar w:top="2835" w:right="1134" w:bottom="1418" w:left="1701" w:header="714" w:footer="284" w:gutter="0"/>
          <w:cols w:space="708"/>
          <w:titlePg/>
          <w:docGrid w:linePitch="360"/>
        </w:sectPr>
      </w:pPr>
    </w:p>
    <w:p w:rsidR="00484835" w:rsidRDefault="00C52CB7" w:rsidP="002A6854">
      <w:pPr>
        <w:pStyle w:val="RubrikStor"/>
      </w:pPr>
      <w:r>
        <w:lastRenderedPageBreak/>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7B0DE1"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15945813" w:history="1">
        <w:r w:rsidR="007B0DE1" w:rsidRPr="00572FB7">
          <w:rPr>
            <w:rStyle w:val="Hyperlnk"/>
          </w:rPr>
          <w:t>§ 55</w:t>
        </w:r>
        <w:r w:rsidR="007B0DE1">
          <w:rPr>
            <w:rFonts w:asciiTheme="minorHAnsi" w:eastAsiaTheme="minorEastAsia" w:hAnsiTheme="minorHAnsi"/>
            <w:spacing w:val="0"/>
            <w:sz w:val="22"/>
            <w:lang w:eastAsia="sv-SE"/>
          </w:rPr>
          <w:tab/>
        </w:r>
        <w:r w:rsidR="007B0DE1" w:rsidRPr="00572FB7">
          <w:rPr>
            <w:rStyle w:val="Hyperlnk"/>
          </w:rPr>
          <w:t>Upprop</w:t>
        </w:r>
        <w:r w:rsidR="007B0DE1">
          <w:rPr>
            <w:webHidden/>
          </w:rPr>
          <w:tab/>
        </w:r>
        <w:r w:rsidR="007B0DE1">
          <w:rPr>
            <w:webHidden/>
          </w:rPr>
          <w:fldChar w:fldCharType="begin"/>
        </w:r>
        <w:r w:rsidR="007B0DE1">
          <w:rPr>
            <w:webHidden/>
          </w:rPr>
          <w:instrText xml:space="preserve"> PAGEREF _Toc115945813 \h </w:instrText>
        </w:r>
        <w:r w:rsidR="007B0DE1">
          <w:rPr>
            <w:webHidden/>
          </w:rPr>
        </w:r>
        <w:r w:rsidR="007B0DE1">
          <w:rPr>
            <w:webHidden/>
          </w:rPr>
          <w:fldChar w:fldCharType="separate"/>
        </w:r>
        <w:r w:rsidR="007B0DE1">
          <w:rPr>
            <w:webHidden/>
          </w:rPr>
          <w:t>4</w:t>
        </w:r>
        <w:r w:rsidR="007B0DE1">
          <w:rPr>
            <w:webHidden/>
          </w:rPr>
          <w:fldChar w:fldCharType="end"/>
        </w:r>
      </w:hyperlink>
    </w:p>
    <w:p w:rsidR="007B0DE1" w:rsidRDefault="007B0DE1">
      <w:pPr>
        <w:pStyle w:val="Innehll1"/>
        <w:rPr>
          <w:rFonts w:asciiTheme="minorHAnsi" w:eastAsiaTheme="minorEastAsia" w:hAnsiTheme="minorHAnsi"/>
          <w:spacing w:val="0"/>
          <w:sz w:val="22"/>
          <w:lang w:eastAsia="sv-SE"/>
        </w:rPr>
      </w:pPr>
      <w:hyperlink w:anchor="_Toc115945814" w:history="1">
        <w:r w:rsidRPr="00572FB7">
          <w:rPr>
            <w:rStyle w:val="Hyperlnk"/>
          </w:rPr>
          <w:t>§ 56</w:t>
        </w:r>
        <w:r>
          <w:rPr>
            <w:rFonts w:asciiTheme="minorHAnsi" w:eastAsiaTheme="minorEastAsia" w:hAnsiTheme="minorHAnsi"/>
            <w:spacing w:val="0"/>
            <w:sz w:val="22"/>
            <w:lang w:eastAsia="sv-SE"/>
          </w:rPr>
          <w:tab/>
        </w:r>
        <w:r w:rsidRPr="00572FB7">
          <w:rPr>
            <w:rStyle w:val="Hyperlnk"/>
          </w:rPr>
          <w:t>Fastställande av föredragningslistan</w:t>
        </w:r>
        <w:r>
          <w:rPr>
            <w:webHidden/>
          </w:rPr>
          <w:tab/>
        </w:r>
        <w:r>
          <w:rPr>
            <w:webHidden/>
          </w:rPr>
          <w:fldChar w:fldCharType="begin"/>
        </w:r>
        <w:r>
          <w:rPr>
            <w:webHidden/>
          </w:rPr>
          <w:instrText xml:space="preserve"> PAGEREF _Toc115945814 \h </w:instrText>
        </w:r>
        <w:r>
          <w:rPr>
            <w:webHidden/>
          </w:rPr>
        </w:r>
        <w:r>
          <w:rPr>
            <w:webHidden/>
          </w:rPr>
          <w:fldChar w:fldCharType="separate"/>
        </w:r>
        <w:r>
          <w:rPr>
            <w:webHidden/>
          </w:rPr>
          <w:t>5</w:t>
        </w:r>
        <w:r>
          <w:rPr>
            <w:webHidden/>
          </w:rPr>
          <w:fldChar w:fldCharType="end"/>
        </w:r>
      </w:hyperlink>
    </w:p>
    <w:p w:rsidR="007B0DE1" w:rsidRDefault="007B0DE1">
      <w:pPr>
        <w:pStyle w:val="Innehll1"/>
        <w:rPr>
          <w:rFonts w:asciiTheme="minorHAnsi" w:eastAsiaTheme="minorEastAsia" w:hAnsiTheme="minorHAnsi"/>
          <w:spacing w:val="0"/>
          <w:sz w:val="22"/>
          <w:lang w:eastAsia="sv-SE"/>
        </w:rPr>
      </w:pPr>
      <w:hyperlink w:anchor="_Toc115945815" w:history="1">
        <w:r w:rsidRPr="00572FB7">
          <w:rPr>
            <w:rStyle w:val="Hyperlnk"/>
          </w:rPr>
          <w:t>§ 57</w:t>
        </w:r>
        <w:r>
          <w:rPr>
            <w:rFonts w:asciiTheme="minorHAnsi" w:eastAsiaTheme="minorEastAsia" w:hAnsiTheme="minorHAnsi"/>
            <w:spacing w:val="0"/>
            <w:sz w:val="22"/>
            <w:lang w:eastAsia="sv-SE"/>
          </w:rPr>
          <w:tab/>
        </w:r>
        <w:r w:rsidRPr="00572FB7">
          <w:rPr>
            <w:rStyle w:val="Hyperlnk"/>
          </w:rPr>
          <w:t>Anmälan om jäv</w:t>
        </w:r>
        <w:r>
          <w:rPr>
            <w:webHidden/>
          </w:rPr>
          <w:tab/>
        </w:r>
        <w:r>
          <w:rPr>
            <w:webHidden/>
          </w:rPr>
          <w:fldChar w:fldCharType="begin"/>
        </w:r>
        <w:r>
          <w:rPr>
            <w:webHidden/>
          </w:rPr>
          <w:instrText xml:space="preserve"> PAGEREF _Toc115945815 \h </w:instrText>
        </w:r>
        <w:r>
          <w:rPr>
            <w:webHidden/>
          </w:rPr>
        </w:r>
        <w:r>
          <w:rPr>
            <w:webHidden/>
          </w:rPr>
          <w:fldChar w:fldCharType="separate"/>
        </w:r>
        <w:r>
          <w:rPr>
            <w:webHidden/>
          </w:rPr>
          <w:t>6</w:t>
        </w:r>
        <w:r>
          <w:rPr>
            <w:webHidden/>
          </w:rPr>
          <w:fldChar w:fldCharType="end"/>
        </w:r>
      </w:hyperlink>
    </w:p>
    <w:p w:rsidR="007B0DE1" w:rsidRDefault="007B0DE1">
      <w:pPr>
        <w:pStyle w:val="Innehll1"/>
        <w:rPr>
          <w:rFonts w:asciiTheme="minorHAnsi" w:eastAsiaTheme="minorEastAsia" w:hAnsiTheme="minorHAnsi"/>
          <w:spacing w:val="0"/>
          <w:sz w:val="22"/>
          <w:lang w:eastAsia="sv-SE"/>
        </w:rPr>
      </w:pPr>
      <w:hyperlink w:anchor="_Toc115945816" w:history="1">
        <w:r w:rsidRPr="00572FB7">
          <w:rPr>
            <w:rStyle w:val="Hyperlnk"/>
          </w:rPr>
          <w:t>§ 58</w:t>
        </w:r>
        <w:r>
          <w:rPr>
            <w:rFonts w:asciiTheme="minorHAnsi" w:eastAsiaTheme="minorEastAsia" w:hAnsiTheme="minorHAnsi"/>
            <w:spacing w:val="0"/>
            <w:sz w:val="22"/>
            <w:lang w:eastAsia="sv-SE"/>
          </w:rPr>
          <w:tab/>
        </w:r>
        <w:r w:rsidRPr="00572FB7">
          <w:rPr>
            <w:rStyle w:val="Hyperlnk"/>
          </w:rPr>
          <w:t>Val av justerare och bestämmande av dag och tid för protokollets justering</w:t>
        </w:r>
        <w:r>
          <w:rPr>
            <w:webHidden/>
          </w:rPr>
          <w:tab/>
        </w:r>
        <w:r>
          <w:rPr>
            <w:webHidden/>
          </w:rPr>
          <w:fldChar w:fldCharType="begin"/>
        </w:r>
        <w:r>
          <w:rPr>
            <w:webHidden/>
          </w:rPr>
          <w:instrText xml:space="preserve"> PAGEREF _Toc115945816 \h </w:instrText>
        </w:r>
        <w:r>
          <w:rPr>
            <w:webHidden/>
          </w:rPr>
        </w:r>
        <w:r>
          <w:rPr>
            <w:webHidden/>
          </w:rPr>
          <w:fldChar w:fldCharType="separate"/>
        </w:r>
        <w:r>
          <w:rPr>
            <w:webHidden/>
          </w:rPr>
          <w:t>7</w:t>
        </w:r>
        <w:r>
          <w:rPr>
            <w:webHidden/>
          </w:rPr>
          <w:fldChar w:fldCharType="end"/>
        </w:r>
      </w:hyperlink>
    </w:p>
    <w:p w:rsidR="007B0DE1" w:rsidRDefault="007B0DE1">
      <w:pPr>
        <w:pStyle w:val="Innehll1"/>
        <w:rPr>
          <w:rFonts w:asciiTheme="minorHAnsi" w:eastAsiaTheme="minorEastAsia" w:hAnsiTheme="minorHAnsi"/>
          <w:spacing w:val="0"/>
          <w:sz w:val="22"/>
          <w:lang w:eastAsia="sv-SE"/>
        </w:rPr>
      </w:pPr>
      <w:hyperlink w:anchor="_Toc115945817" w:history="1">
        <w:r w:rsidRPr="00572FB7">
          <w:rPr>
            <w:rStyle w:val="Hyperlnk"/>
          </w:rPr>
          <w:t>§ 59</w:t>
        </w:r>
        <w:r>
          <w:rPr>
            <w:rFonts w:asciiTheme="minorHAnsi" w:eastAsiaTheme="minorEastAsia" w:hAnsiTheme="minorHAnsi"/>
            <w:spacing w:val="0"/>
            <w:sz w:val="22"/>
            <w:lang w:eastAsia="sv-SE"/>
          </w:rPr>
          <w:tab/>
        </w:r>
        <w:r w:rsidRPr="00572FB7">
          <w:rPr>
            <w:rStyle w:val="Hyperlnk"/>
          </w:rPr>
          <w:t>Delårsredovisning för överförmyndarnämnden per den 31 augusti 2022</w:t>
        </w:r>
        <w:r>
          <w:rPr>
            <w:webHidden/>
          </w:rPr>
          <w:tab/>
        </w:r>
        <w:r>
          <w:rPr>
            <w:webHidden/>
          </w:rPr>
          <w:fldChar w:fldCharType="begin"/>
        </w:r>
        <w:r>
          <w:rPr>
            <w:webHidden/>
          </w:rPr>
          <w:instrText xml:space="preserve"> PAGEREF _Toc115945817 \h </w:instrText>
        </w:r>
        <w:r>
          <w:rPr>
            <w:webHidden/>
          </w:rPr>
        </w:r>
        <w:r>
          <w:rPr>
            <w:webHidden/>
          </w:rPr>
          <w:fldChar w:fldCharType="separate"/>
        </w:r>
        <w:r>
          <w:rPr>
            <w:webHidden/>
          </w:rPr>
          <w:t>8</w:t>
        </w:r>
        <w:r>
          <w:rPr>
            <w:webHidden/>
          </w:rPr>
          <w:fldChar w:fldCharType="end"/>
        </w:r>
      </w:hyperlink>
    </w:p>
    <w:p w:rsidR="007B0DE1" w:rsidRDefault="007B0DE1">
      <w:pPr>
        <w:pStyle w:val="Innehll1"/>
        <w:rPr>
          <w:rFonts w:asciiTheme="minorHAnsi" w:eastAsiaTheme="minorEastAsia" w:hAnsiTheme="minorHAnsi"/>
          <w:spacing w:val="0"/>
          <w:sz w:val="22"/>
          <w:lang w:eastAsia="sv-SE"/>
        </w:rPr>
      </w:pPr>
      <w:hyperlink w:anchor="_Toc115945818" w:history="1">
        <w:r w:rsidRPr="00572FB7">
          <w:rPr>
            <w:rStyle w:val="Hyperlnk"/>
          </w:rPr>
          <w:t>§ 60</w:t>
        </w:r>
        <w:r>
          <w:rPr>
            <w:rFonts w:asciiTheme="minorHAnsi" w:eastAsiaTheme="minorEastAsia" w:hAnsiTheme="minorHAnsi"/>
            <w:spacing w:val="0"/>
            <w:sz w:val="22"/>
            <w:lang w:eastAsia="sv-SE"/>
          </w:rPr>
          <w:tab/>
        </w:r>
        <w:r w:rsidRPr="00572FB7">
          <w:rPr>
            <w:rStyle w:val="Hyperlnk"/>
          </w:rPr>
          <w:t>Uppföljning av granskning av årsräkningar</w:t>
        </w:r>
        <w:r>
          <w:rPr>
            <w:webHidden/>
          </w:rPr>
          <w:tab/>
        </w:r>
        <w:r>
          <w:rPr>
            <w:webHidden/>
          </w:rPr>
          <w:fldChar w:fldCharType="begin"/>
        </w:r>
        <w:r>
          <w:rPr>
            <w:webHidden/>
          </w:rPr>
          <w:instrText xml:space="preserve"> PAGEREF _Toc115945818 \h </w:instrText>
        </w:r>
        <w:r>
          <w:rPr>
            <w:webHidden/>
          </w:rPr>
        </w:r>
        <w:r>
          <w:rPr>
            <w:webHidden/>
          </w:rPr>
          <w:fldChar w:fldCharType="separate"/>
        </w:r>
        <w:r>
          <w:rPr>
            <w:webHidden/>
          </w:rPr>
          <w:t>9</w:t>
        </w:r>
        <w:r>
          <w:rPr>
            <w:webHidden/>
          </w:rPr>
          <w:fldChar w:fldCharType="end"/>
        </w:r>
      </w:hyperlink>
    </w:p>
    <w:p w:rsidR="007B0DE1" w:rsidRDefault="007B0DE1">
      <w:pPr>
        <w:pStyle w:val="Innehll1"/>
        <w:rPr>
          <w:rFonts w:asciiTheme="minorHAnsi" w:eastAsiaTheme="minorEastAsia" w:hAnsiTheme="minorHAnsi"/>
          <w:spacing w:val="0"/>
          <w:sz w:val="22"/>
          <w:lang w:eastAsia="sv-SE"/>
        </w:rPr>
      </w:pPr>
      <w:hyperlink w:anchor="_Toc115945819" w:history="1">
        <w:r w:rsidRPr="00572FB7">
          <w:rPr>
            <w:rStyle w:val="Hyperlnk"/>
          </w:rPr>
          <w:t>§ 61</w:t>
        </w:r>
        <w:r>
          <w:rPr>
            <w:rFonts w:asciiTheme="minorHAnsi" w:eastAsiaTheme="minorEastAsia" w:hAnsiTheme="minorHAnsi"/>
            <w:spacing w:val="0"/>
            <w:sz w:val="22"/>
            <w:lang w:eastAsia="sv-SE"/>
          </w:rPr>
          <w:tab/>
        </w:r>
        <w:r w:rsidRPr="00572FB7">
          <w:rPr>
            <w:rStyle w:val="Hyperlnk"/>
          </w:rPr>
          <w:t>Uppföljning av arkivansvarig för överförmyndarnämnden</w:t>
        </w:r>
        <w:r>
          <w:rPr>
            <w:webHidden/>
          </w:rPr>
          <w:tab/>
        </w:r>
        <w:r>
          <w:rPr>
            <w:webHidden/>
          </w:rPr>
          <w:fldChar w:fldCharType="begin"/>
        </w:r>
        <w:r>
          <w:rPr>
            <w:webHidden/>
          </w:rPr>
          <w:instrText xml:space="preserve"> PAGEREF _Toc115945819 \h </w:instrText>
        </w:r>
        <w:r>
          <w:rPr>
            <w:webHidden/>
          </w:rPr>
        </w:r>
        <w:r>
          <w:rPr>
            <w:webHidden/>
          </w:rPr>
          <w:fldChar w:fldCharType="separate"/>
        </w:r>
        <w:r>
          <w:rPr>
            <w:webHidden/>
          </w:rPr>
          <w:t>12</w:t>
        </w:r>
        <w:r>
          <w:rPr>
            <w:webHidden/>
          </w:rPr>
          <w:fldChar w:fldCharType="end"/>
        </w:r>
      </w:hyperlink>
    </w:p>
    <w:p w:rsidR="007B0DE1" w:rsidRDefault="007B0DE1">
      <w:pPr>
        <w:pStyle w:val="Innehll1"/>
        <w:rPr>
          <w:rFonts w:asciiTheme="minorHAnsi" w:eastAsiaTheme="minorEastAsia" w:hAnsiTheme="minorHAnsi"/>
          <w:spacing w:val="0"/>
          <w:sz w:val="22"/>
          <w:lang w:eastAsia="sv-SE"/>
        </w:rPr>
      </w:pPr>
      <w:hyperlink w:anchor="_Toc115945820" w:history="1">
        <w:r w:rsidRPr="00572FB7">
          <w:rPr>
            <w:rStyle w:val="Hyperlnk"/>
          </w:rPr>
          <w:t>§ 62</w:t>
        </w:r>
        <w:r>
          <w:rPr>
            <w:rFonts w:asciiTheme="minorHAnsi" w:eastAsiaTheme="minorEastAsia" w:hAnsiTheme="minorHAnsi"/>
            <w:spacing w:val="0"/>
            <w:sz w:val="22"/>
            <w:lang w:eastAsia="sv-SE"/>
          </w:rPr>
          <w:tab/>
        </w:r>
        <w:r w:rsidRPr="00572FB7">
          <w:rPr>
            <w:rStyle w:val="Hyperlnk"/>
          </w:rPr>
          <w:t>Avslag på ansökan om entledigande av ställföreträdare enligt föräldrabalken 11 kap 21 § 63</w:t>
        </w:r>
        <w:r>
          <w:rPr>
            <w:webHidden/>
          </w:rPr>
          <w:tab/>
        </w:r>
        <w:r>
          <w:rPr>
            <w:webHidden/>
          </w:rPr>
          <w:fldChar w:fldCharType="begin"/>
        </w:r>
        <w:r>
          <w:rPr>
            <w:webHidden/>
          </w:rPr>
          <w:instrText xml:space="preserve"> PAGEREF _Toc115945820 \h </w:instrText>
        </w:r>
        <w:r>
          <w:rPr>
            <w:webHidden/>
          </w:rPr>
        </w:r>
        <w:r>
          <w:rPr>
            <w:webHidden/>
          </w:rPr>
          <w:fldChar w:fldCharType="separate"/>
        </w:r>
        <w:r>
          <w:rPr>
            <w:webHidden/>
          </w:rPr>
          <w:t>14</w:t>
        </w:r>
        <w:r>
          <w:rPr>
            <w:webHidden/>
          </w:rPr>
          <w:fldChar w:fldCharType="end"/>
        </w:r>
      </w:hyperlink>
    </w:p>
    <w:p w:rsidR="007B0DE1" w:rsidRDefault="007B0DE1">
      <w:pPr>
        <w:pStyle w:val="Innehll1"/>
        <w:rPr>
          <w:rFonts w:asciiTheme="minorHAnsi" w:eastAsiaTheme="minorEastAsia" w:hAnsiTheme="minorHAnsi"/>
          <w:spacing w:val="0"/>
          <w:sz w:val="22"/>
          <w:lang w:eastAsia="sv-SE"/>
        </w:rPr>
      </w:pPr>
      <w:hyperlink w:anchor="_Toc115945821" w:history="1">
        <w:r w:rsidRPr="00572FB7">
          <w:rPr>
            <w:rStyle w:val="Hyperlnk"/>
          </w:rPr>
          <w:t>§ 63</w:t>
        </w:r>
        <w:r>
          <w:rPr>
            <w:rFonts w:asciiTheme="minorHAnsi" w:eastAsiaTheme="minorEastAsia" w:hAnsiTheme="minorHAnsi"/>
            <w:spacing w:val="0"/>
            <w:sz w:val="22"/>
            <w:lang w:eastAsia="sv-SE"/>
          </w:rPr>
          <w:tab/>
        </w:r>
        <w:r w:rsidRPr="00572FB7">
          <w:rPr>
            <w:rStyle w:val="Hyperlnk"/>
          </w:rPr>
          <w:t>Avslag på ansökan om uttag från överförmyndarspärrat konto enligt Föräldrabalken 13 kap § 8</w:t>
        </w:r>
        <w:r>
          <w:rPr>
            <w:webHidden/>
          </w:rPr>
          <w:tab/>
        </w:r>
        <w:r>
          <w:rPr>
            <w:webHidden/>
          </w:rPr>
          <w:fldChar w:fldCharType="begin"/>
        </w:r>
        <w:r>
          <w:rPr>
            <w:webHidden/>
          </w:rPr>
          <w:instrText xml:space="preserve"> PAGEREF _Toc115945821 \h </w:instrText>
        </w:r>
        <w:r>
          <w:rPr>
            <w:webHidden/>
          </w:rPr>
        </w:r>
        <w:r>
          <w:rPr>
            <w:webHidden/>
          </w:rPr>
          <w:fldChar w:fldCharType="separate"/>
        </w:r>
        <w:r>
          <w:rPr>
            <w:webHidden/>
          </w:rPr>
          <w:t>16</w:t>
        </w:r>
        <w:r>
          <w:rPr>
            <w:webHidden/>
          </w:rPr>
          <w:fldChar w:fldCharType="end"/>
        </w:r>
      </w:hyperlink>
    </w:p>
    <w:p w:rsidR="007B0DE1" w:rsidRDefault="007B0DE1">
      <w:pPr>
        <w:pStyle w:val="Innehll1"/>
        <w:rPr>
          <w:rFonts w:asciiTheme="minorHAnsi" w:eastAsiaTheme="minorEastAsia" w:hAnsiTheme="minorHAnsi"/>
          <w:spacing w:val="0"/>
          <w:sz w:val="22"/>
          <w:lang w:eastAsia="sv-SE"/>
        </w:rPr>
      </w:pPr>
      <w:hyperlink w:anchor="_Toc115945822" w:history="1">
        <w:r w:rsidRPr="00572FB7">
          <w:rPr>
            <w:rStyle w:val="Hyperlnk"/>
          </w:rPr>
          <w:t>§ 64</w:t>
        </w:r>
        <w:r>
          <w:rPr>
            <w:rFonts w:asciiTheme="minorHAnsi" w:eastAsiaTheme="minorEastAsia" w:hAnsiTheme="minorHAnsi"/>
            <w:spacing w:val="0"/>
            <w:sz w:val="22"/>
            <w:lang w:eastAsia="sv-SE"/>
          </w:rPr>
          <w:tab/>
        </w:r>
        <w:r w:rsidRPr="00572FB7">
          <w:rPr>
            <w:rStyle w:val="Hyperlnk"/>
          </w:rPr>
          <w:t>Verksamhetsmål överförmyndarnämnden 2022 - Uppföljning</w:t>
        </w:r>
        <w:r>
          <w:rPr>
            <w:webHidden/>
          </w:rPr>
          <w:tab/>
        </w:r>
        <w:r>
          <w:rPr>
            <w:webHidden/>
          </w:rPr>
          <w:fldChar w:fldCharType="begin"/>
        </w:r>
        <w:r>
          <w:rPr>
            <w:webHidden/>
          </w:rPr>
          <w:instrText xml:space="preserve"> PAGEREF _Toc115945822 \h </w:instrText>
        </w:r>
        <w:r>
          <w:rPr>
            <w:webHidden/>
          </w:rPr>
        </w:r>
        <w:r>
          <w:rPr>
            <w:webHidden/>
          </w:rPr>
          <w:fldChar w:fldCharType="separate"/>
        </w:r>
        <w:r>
          <w:rPr>
            <w:webHidden/>
          </w:rPr>
          <w:t>18</w:t>
        </w:r>
        <w:r>
          <w:rPr>
            <w:webHidden/>
          </w:rPr>
          <w:fldChar w:fldCharType="end"/>
        </w:r>
      </w:hyperlink>
    </w:p>
    <w:p w:rsidR="007B0DE1" w:rsidRDefault="007B0DE1">
      <w:pPr>
        <w:pStyle w:val="Innehll1"/>
        <w:rPr>
          <w:rFonts w:asciiTheme="minorHAnsi" w:eastAsiaTheme="minorEastAsia" w:hAnsiTheme="minorHAnsi"/>
          <w:spacing w:val="0"/>
          <w:sz w:val="22"/>
          <w:lang w:eastAsia="sv-SE"/>
        </w:rPr>
      </w:pPr>
      <w:hyperlink w:anchor="_Toc115945823" w:history="1">
        <w:r w:rsidRPr="00572FB7">
          <w:rPr>
            <w:rStyle w:val="Hyperlnk"/>
          </w:rPr>
          <w:t>§ 65</w:t>
        </w:r>
        <w:r>
          <w:rPr>
            <w:rFonts w:asciiTheme="minorHAnsi" w:eastAsiaTheme="minorEastAsia" w:hAnsiTheme="minorHAnsi"/>
            <w:spacing w:val="0"/>
            <w:sz w:val="22"/>
            <w:lang w:eastAsia="sv-SE"/>
          </w:rPr>
          <w:tab/>
        </w:r>
        <w:r w:rsidRPr="00572FB7">
          <w:rPr>
            <w:rStyle w:val="Hyperlnk"/>
          </w:rPr>
          <w:t>Internkontrollplan överförmyndarnämnden 2022 - Uppföljning</w:t>
        </w:r>
        <w:r>
          <w:rPr>
            <w:webHidden/>
          </w:rPr>
          <w:tab/>
        </w:r>
        <w:r>
          <w:rPr>
            <w:webHidden/>
          </w:rPr>
          <w:fldChar w:fldCharType="begin"/>
        </w:r>
        <w:r>
          <w:rPr>
            <w:webHidden/>
          </w:rPr>
          <w:instrText xml:space="preserve"> PAGEREF _Toc115945823 \h </w:instrText>
        </w:r>
        <w:r>
          <w:rPr>
            <w:webHidden/>
          </w:rPr>
        </w:r>
        <w:r>
          <w:rPr>
            <w:webHidden/>
          </w:rPr>
          <w:fldChar w:fldCharType="separate"/>
        </w:r>
        <w:r>
          <w:rPr>
            <w:webHidden/>
          </w:rPr>
          <w:t>20</w:t>
        </w:r>
        <w:r>
          <w:rPr>
            <w:webHidden/>
          </w:rPr>
          <w:fldChar w:fldCharType="end"/>
        </w:r>
      </w:hyperlink>
    </w:p>
    <w:p w:rsidR="007B0DE1" w:rsidRDefault="007B0DE1">
      <w:pPr>
        <w:pStyle w:val="Innehll1"/>
        <w:rPr>
          <w:rFonts w:asciiTheme="minorHAnsi" w:eastAsiaTheme="minorEastAsia" w:hAnsiTheme="minorHAnsi"/>
          <w:spacing w:val="0"/>
          <w:sz w:val="22"/>
          <w:lang w:eastAsia="sv-SE"/>
        </w:rPr>
      </w:pPr>
      <w:hyperlink w:anchor="_Toc115945824" w:history="1">
        <w:r w:rsidRPr="00572FB7">
          <w:rPr>
            <w:rStyle w:val="Hyperlnk"/>
          </w:rPr>
          <w:t>§ 66</w:t>
        </w:r>
        <w:r>
          <w:rPr>
            <w:rFonts w:asciiTheme="minorHAnsi" w:eastAsiaTheme="minorEastAsia" w:hAnsiTheme="minorHAnsi"/>
            <w:spacing w:val="0"/>
            <w:sz w:val="22"/>
            <w:lang w:eastAsia="sv-SE"/>
          </w:rPr>
          <w:tab/>
        </w:r>
        <w:r w:rsidRPr="00572FB7">
          <w:rPr>
            <w:rStyle w:val="Hyperlnk"/>
          </w:rPr>
          <w:t>Inkommen skrivelse till gemensamma överförmyndarnämnden i Höör och Hörby</w:t>
        </w:r>
        <w:r>
          <w:rPr>
            <w:webHidden/>
          </w:rPr>
          <w:tab/>
        </w:r>
        <w:r>
          <w:rPr>
            <w:webHidden/>
          </w:rPr>
          <w:fldChar w:fldCharType="begin"/>
        </w:r>
        <w:r>
          <w:rPr>
            <w:webHidden/>
          </w:rPr>
          <w:instrText xml:space="preserve"> PAGEREF _Toc115945824 \h </w:instrText>
        </w:r>
        <w:r>
          <w:rPr>
            <w:webHidden/>
          </w:rPr>
        </w:r>
        <w:r>
          <w:rPr>
            <w:webHidden/>
          </w:rPr>
          <w:fldChar w:fldCharType="separate"/>
        </w:r>
        <w:r>
          <w:rPr>
            <w:webHidden/>
          </w:rPr>
          <w:t>22</w:t>
        </w:r>
        <w:r>
          <w:rPr>
            <w:webHidden/>
          </w:rPr>
          <w:fldChar w:fldCharType="end"/>
        </w:r>
      </w:hyperlink>
    </w:p>
    <w:p w:rsidR="007B0DE1" w:rsidRDefault="007B0DE1">
      <w:pPr>
        <w:pStyle w:val="Innehll1"/>
        <w:rPr>
          <w:rFonts w:asciiTheme="minorHAnsi" w:eastAsiaTheme="minorEastAsia" w:hAnsiTheme="minorHAnsi"/>
          <w:spacing w:val="0"/>
          <w:sz w:val="22"/>
          <w:lang w:eastAsia="sv-SE"/>
        </w:rPr>
      </w:pPr>
      <w:hyperlink w:anchor="_Toc115945825" w:history="1">
        <w:r w:rsidRPr="00572FB7">
          <w:rPr>
            <w:rStyle w:val="Hyperlnk"/>
          </w:rPr>
          <w:t>§ 67</w:t>
        </w:r>
        <w:r>
          <w:rPr>
            <w:rFonts w:asciiTheme="minorHAnsi" w:eastAsiaTheme="minorEastAsia" w:hAnsiTheme="minorHAnsi"/>
            <w:spacing w:val="0"/>
            <w:sz w:val="22"/>
            <w:lang w:eastAsia="sv-SE"/>
          </w:rPr>
          <w:tab/>
        </w:r>
        <w:r w:rsidRPr="00572FB7">
          <w:rPr>
            <w:rStyle w:val="Hyperlnk"/>
          </w:rPr>
          <w:t>Anmälan mot gemensamma överförmyndarnämnden i Höör och Hörby 2022</w:t>
        </w:r>
        <w:r>
          <w:rPr>
            <w:webHidden/>
          </w:rPr>
          <w:tab/>
        </w:r>
        <w:r>
          <w:rPr>
            <w:webHidden/>
          </w:rPr>
          <w:fldChar w:fldCharType="begin"/>
        </w:r>
        <w:r>
          <w:rPr>
            <w:webHidden/>
          </w:rPr>
          <w:instrText xml:space="preserve"> PAGEREF _Toc115945825 \h </w:instrText>
        </w:r>
        <w:r>
          <w:rPr>
            <w:webHidden/>
          </w:rPr>
        </w:r>
        <w:r>
          <w:rPr>
            <w:webHidden/>
          </w:rPr>
          <w:fldChar w:fldCharType="separate"/>
        </w:r>
        <w:r>
          <w:rPr>
            <w:webHidden/>
          </w:rPr>
          <w:t>23</w:t>
        </w:r>
        <w:r>
          <w:rPr>
            <w:webHidden/>
          </w:rPr>
          <w:fldChar w:fldCharType="end"/>
        </w:r>
      </w:hyperlink>
    </w:p>
    <w:p w:rsidR="007B0DE1" w:rsidRDefault="007B0DE1">
      <w:pPr>
        <w:pStyle w:val="Innehll1"/>
        <w:rPr>
          <w:rFonts w:asciiTheme="minorHAnsi" w:eastAsiaTheme="minorEastAsia" w:hAnsiTheme="minorHAnsi"/>
          <w:spacing w:val="0"/>
          <w:sz w:val="22"/>
          <w:lang w:eastAsia="sv-SE"/>
        </w:rPr>
      </w:pPr>
      <w:hyperlink w:anchor="_Toc115945826" w:history="1">
        <w:r w:rsidRPr="00572FB7">
          <w:rPr>
            <w:rStyle w:val="Hyperlnk"/>
          </w:rPr>
          <w:t>§ 68</w:t>
        </w:r>
        <w:r>
          <w:rPr>
            <w:rFonts w:asciiTheme="minorHAnsi" w:eastAsiaTheme="minorEastAsia" w:hAnsiTheme="minorHAnsi"/>
            <w:spacing w:val="0"/>
            <w:sz w:val="22"/>
            <w:lang w:eastAsia="sv-SE"/>
          </w:rPr>
          <w:tab/>
        </w:r>
        <w:r w:rsidRPr="00572FB7">
          <w:rPr>
            <w:rStyle w:val="Hyperlnk"/>
          </w:rPr>
          <w:t>Redovisning av delegationsbeslut till överförmyndarnämnden för perioden 2022-06-01 - 2022-08-31</w:t>
        </w:r>
        <w:r>
          <w:rPr>
            <w:webHidden/>
          </w:rPr>
          <w:tab/>
        </w:r>
        <w:r>
          <w:rPr>
            <w:webHidden/>
          </w:rPr>
          <w:fldChar w:fldCharType="begin"/>
        </w:r>
        <w:r>
          <w:rPr>
            <w:webHidden/>
          </w:rPr>
          <w:instrText xml:space="preserve"> PAGEREF _Toc115945826 \h </w:instrText>
        </w:r>
        <w:r>
          <w:rPr>
            <w:webHidden/>
          </w:rPr>
        </w:r>
        <w:r>
          <w:rPr>
            <w:webHidden/>
          </w:rPr>
          <w:fldChar w:fldCharType="separate"/>
        </w:r>
        <w:r>
          <w:rPr>
            <w:webHidden/>
          </w:rPr>
          <w:t>24</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42479D">
          <w:pgSz w:w="11906" w:h="16838" w:code="9"/>
          <w:pgMar w:top="2835" w:right="1134" w:bottom="1418" w:left="1701" w:header="714" w:footer="284" w:gutter="0"/>
          <w:cols w:space="708"/>
          <w:docGrid w:linePitch="360"/>
        </w:sectPr>
      </w:pPr>
    </w:p>
    <w:tbl>
      <w:tblPr>
        <w:tblW w:w="8448" w:type="dxa"/>
        <w:tblLayout w:type="fixed"/>
        <w:tblLook w:val="0000" w:firstRow="0" w:lastRow="0" w:firstColumn="0" w:lastColumn="0" w:noHBand="0" w:noVBand="0"/>
      </w:tblPr>
      <w:tblGrid>
        <w:gridCol w:w="8448"/>
      </w:tblGrid>
      <w:tr w:rsidR="00065CDB">
        <w:tblPrEx>
          <w:tblCellMar>
            <w:top w:w="0" w:type="dxa"/>
            <w:bottom w:w="0" w:type="dxa"/>
          </w:tblCellMar>
        </w:tblPrEx>
        <w:tc>
          <w:tcPr>
            <w:tcW w:w="8448" w:type="dxa"/>
            <w:tcBorders>
              <w:top w:val="nil"/>
              <w:left w:val="nil"/>
              <w:bottom w:val="nil"/>
              <w:right w:val="nil"/>
            </w:tcBorders>
          </w:tcPr>
          <w:p w:rsidR="00065CDB" w:rsidRDefault="00065CDB">
            <w:pPr>
              <w:autoSpaceDE w:val="0"/>
              <w:autoSpaceDN w:val="0"/>
              <w:adjustRightInd w:val="0"/>
              <w:rPr>
                <w:szCs w:val="24"/>
              </w:rPr>
            </w:pPr>
          </w:p>
          <w:p w:rsidR="00065CDB" w:rsidRDefault="00065CDB">
            <w:pPr>
              <w:pStyle w:val="Rubrik1"/>
              <w:keepLines w:val="0"/>
              <w:autoSpaceDE w:val="0"/>
              <w:autoSpaceDN w:val="0"/>
              <w:adjustRightInd w:val="0"/>
              <w:ind w:left="851" w:hanging="851"/>
              <w:rPr>
                <w:rFonts w:eastAsia="Times New Roman"/>
                <w:bCs w:val="0"/>
                <w:szCs w:val="24"/>
              </w:rPr>
            </w:pPr>
            <w:bookmarkStart w:id="0" w:name="_Toc115945813"/>
            <w:r>
              <w:rPr>
                <w:rFonts w:eastAsia="Times New Roman"/>
                <w:bCs w:val="0"/>
                <w:szCs w:val="24"/>
              </w:rPr>
              <w:t>§ 55</w:t>
            </w:r>
            <w:r>
              <w:rPr>
                <w:rFonts w:eastAsia="Times New Roman"/>
                <w:bCs w:val="0"/>
                <w:szCs w:val="24"/>
              </w:rPr>
              <w:tab/>
              <w:t>Upprop</w:t>
            </w:r>
            <w:bookmarkEnd w:id="0"/>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5CDB" w:rsidRDefault="00065CDB">
            <w:pPr>
              <w:pStyle w:val="Brdtext"/>
              <w:autoSpaceDE w:val="0"/>
              <w:autoSpaceDN w:val="0"/>
              <w:adjustRightInd w:val="0"/>
              <w:rPr>
                <w:szCs w:val="24"/>
              </w:rPr>
            </w:pPr>
            <w:r>
              <w:rPr>
                <w:szCs w:val="24"/>
              </w:rPr>
              <w:t>Efter upprop enligt förteckning av ledamöter och ersättare konstateras att samtliga beslutande ledamöter är närvarande.</w:t>
            </w:r>
          </w:p>
          <w:p w:rsidR="00065CDB" w:rsidRDefault="00065CDB">
            <w:pPr>
              <w:pStyle w:val="Brdtext"/>
              <w:autoSpaceDE w:val="0"/>
              <w:autoSpaceDN w:val="0"/>
              <w:adjustRightInd w:val="0"/>
              <w:rPr>
                <w:szCs w:val="24"/>
              </w:rPr>
            </w:pPr>
            <w:r>
              <w:rPr>
                <w:szCs w:val="24"/>
              </w:rPr>
              <w:t>_____</w:t>
            </w:r>
          </w:p>
        </w:tc>
      </w:tr>
    </w:tbl>
    <w:p w:rsidR="00065CDB" w:rsidRDefault="00065CD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5CDB">
        <w:tblPrEx>
          <w:tblCellMar>
            <w:top w:w="0" w:type="dxa"/>
            <w:bottom w:w="0" w:type="dxa"/>
          </w:tblCellMar>
        </w:tblPrEx>
        <w:tc>
          <w:tcPr>
            <w:tcW w:w="8448" w:type="dxa"/>
            <w:tcBorders>
              <w:top w:val="nil"/>
              <w:left w:val="nil"/>
              <w:bottom w:val="nil"/>
              <w:right w:val="nil"/>
            </w:tcBorders>
          </w:tcPr>
          <w:p w:rsidR="00065CDB" w:rsidRDefault="00065CDB">
            <w:pPr>
              <w:autoSpaceDE w:val="0"/>
              <w:autoSpaceDN w:val="0"/>
              <w:adjustRightInd w:val="0"/>
              <w:rPr>
                <w:szCs w:val="24"/>
              </w:rPr>
            </w:pPr>
          </w:p>
          <w:p w:rsidR="00065CDB" w:rsidRDefault="00065CDB">
            <w:pPr>
              <w:pStyle w:val="Rubrik1"/>
              <w:keepLines w:val="0"/>
              <w:autoSpaceDE w:val="0"/>
              <w:autoSpaceDN w:val="0"/>
              <w:adjustRightInd w:val="0"/>
              <w:ind w:left="851" w:hanging="851"/>
              <w:rPr>
                <w:rFonts w:eastAsia="Times New Roman"/>
                <w:bCs w:val="0"/>
                <w:szCs w:val="24"/>
              </w:rPr>
            </w:pPr>
            <w:bookmarkStart w:id="1" w:name="_Toc115945814"/>
            <w:r>
              <w:rPr>
                <w:rFonts w:eastAsia="Times New Roman"/>
                <w:bCs w:val="0"/>
                <w:szCs w:val="24"/>
              </w:rPr>
              <w:t>§ 56</w:t>
            </w:r>
            <w:r>
              <w:rPr>
                <w:rFonts w:eastAsia="Times New Roman"/>
                <w:bCs w:val="0"/>
                <w:szCs w:val="24"/>
              </w:rPr>
              <w:tab/>
              <w:t>Fastställande av föredragningslistan</w:t>
            </w:r>
            <w:bookmarkEnd w:id="1"/>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t>Beslut</w:t>
            </w:r>
          </w:p>
          <w:p w:rsidR="00065CDB" w:rsidRDefault="00065CDB">
            <w:pPr>
              <w:pStyle w:val="Brdtext"/>
              <w:autoSpaceDE w:val="0"/>
              <w:autoSpaceDN w:val="0"/>
              <w:adjustRightInd w:val="0"/>
              <w:rPr>
                <w:szCs w:val="24"/>
              </w:rPr>
            </w:pPr>
            <w:r>
              <w:rPr>
                <w:szCs w:val="24"/>
              </w:rPr>
              <w:t>Överförmyndarnämnden beslutar:</w:t>
            </w:r>
          </w:p>
          <w:p w:rsidR="00065CDB" w:rsidRDefault="00065CDB">
            <w:pPr>
              <w:pStyle w:val="Brdtext"/>
              <w:autoSpaceDE w:val="0"/>
              <w:autoSpaceDN w:val="0"/>
              <w:adjustRightInd w:val="0"/>
              <w:rPr>
                <w:szCs w:val="24"/>
              </w:rPr>
            </w:pPr>
            <w:r>
              <w:rPr>
                <w:szCs w:val="24"/>
              </w:rPr>
              <w:t>Föredragningslistan fastställs.</w:t>
            </w:r>
          </w:p>
          <w:p w:rsidR="00065CDB" w:rsidRDefault="00065CDB">
            <w:pPr>
              <w:pStyle w:val="Brdtext"/>
              <w:autoSpaceDE w:val="0"/>
              <w:autoSpaceDN w:val="0"/>
              <w:adjustRightInd w:val="0"/>
              <w:rPr>
                <w:szCs w:val="24"/>
              </w:rPr>
            </w:pPr>
            <w:r>
              <w:rPr>
                <w:szCs w:val="24"/>
              </w:rPr>
              <w:t>_____</w:t>
            </w:r>
          </w:p>
        </w:tc>
      </w:tr>
    </w:tbl>
    <w:p w:rsidR="00065CDB" w:rsidRDefault="00065CD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5CDB">
        <w:tblPrEx>
          <w:tblCellMar>
            <w:top w:w="0" w:type="dxa"/>
            <w:bottom w:w="0" w:type="dxa"/>
          </w:tblCellMar>
        </w:tblPrEx>
        <w:tc>
          <w:tcPr>
            <w:tcW w:w="8448" w:type="dxa"/>
            <w:tcBorders>
              <w:top w:val="nil"/>
              <w:left w:val="nil"/>
              <w:bottom w:val="nil"/>
              <w:right w:val="nil"/>
            </w:tcBorders>
          </w:tcPr>
          <w:p w:rsidR="00065CDB" w:rsidRDefault="00065CDB">
            <w:pPr>
              <w:autoSpaceDE w:val="0"/>
              <w:autoSpaceDN w:val="0"/>
              <w:adjustRightInd w:val="0"/>
              <w:rPr>
                <w:szCs w:val="24"/>
              </w:rPr>
            </w:pPr>
          </w:p>
          <w:p w:rsidR="00065CDB" w:rsidRDefault="00065CDB">
            <w:pPr>
              <w:pStyle w:val="Rubrik1"/>
              <w:keepLines w:val="0"/>
              <w:autoSpaceDE w:val="0"/>
              <w:autoSpaceDN w:val="0"/>
              <w:adjustRightInd w:val="0"/>
              <w:ind w:left="851" w:hanging="851"/>
              <w:rPr>
                <w:rFonts w:eastAsia="Times New Roman"/>
                <w:bCs w:val="0"/>
                <w:szCs w:val="24"/>
              </w:rPr>
            </w:pPr>
            <w:bookmarkStart w:id="2" w:name="_Toc115945815"/>
            <w:r>
              <w:rPr>
                <w:rFonts w:eastAsia="Times New Roman"/>
                <w:bCs w:val="0"/>
                <w:szCs w:val="24"/>
              </w:rPr>
              <w:t>§ 57</w:t>
            </w:r>
            <w:r>
              <w:rPr>
                <w:rFonts w:eastAsia="Times New Roman"/>
                <w:bCs w:val="0"/>
                <w:szCs w:val="24"/>
              </w:rPr>
              <w:tab/>
              <w:t>Anmälan om jäv</w:t>
            </w:r>
            <w:bookmarkEnd w:id="2"/>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t>Beslut</w:t>
            </w:r>
          </w:p>
          <w:p w:rsidR="00065CDB" w:rsidRDefault="00065CDB">
            <w:pPr>
              <w:pStyle w:val="Brdtext"/>
              <w:autoSpaceDE w:val="0"/>
              <w:autoSpaceDN w:val="0"/>
              <w:adjustRightInd w:val="0"/>
              <w:rPr>
                <w:szCs w:val="24"/>
              </w:rPr>
            </w:pPr>
            <w:r>
              <w:rPr>
                <w:szCs w:val="24"/>
              </w:rPr>
              <w:t>Ordföranden konstaterar att ingen ledamot eller ersättare anmäler jäv.</w:t>
            </w:r>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5CDB" w:rsidRDefault="00065CDB">
            <w:pPr>
              <w:pStyle w:val="Brdtext"/>
              <w:autoSpaceDE w:val="0"/>
              <w:autoSpaceDN w:val="0"/>
              <w:adjustRightInd w:val="0"/>
              <w:rPr>
                <w:szCs w:val="24"/>
              </w:rPr>
            </w:pPr>
            <w:r>
              <w:rPr>
                <w:szCs w:val="24"/>
              </w:rPr>
              <w:t>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w:t>
            </w:r>
          </w:p>
          <w:p w:rsidR="00065CDB" w:rsidRDefault="00065CDB">
            <w:pPr>
              <w:pStyle w:val="Brdtext"/>
              <w:autoSpaceDE w:val="0"/>
              <w:autoSpaceDN w:val="0"/>
              <w:adjustRightInd w:val="0"/>
              <w:rPr>
                <w:szCs w:val="24"/>
              </w:rPr>
            </w:pPr>
            <w:r>
              <w:rPr>
                <w:szCs w:val="24"/>
              </w:rP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065CDB" w:rsidRDefault="00065CDB">
            <w:pPr>
              <w:pStyle w:val="Brdtext"/>
              <w:autoSpaceDE w:val="0"/>
              <w:autoSpaceDN w:val="0"/>
              <w:adjustRightInd w:val="0"/>
              <w:rPr>
                <w:szCs w:val="24"/>
              </w:rPr>
            </w:pPr>
            <w:r>
              <w:rPr>
                <w:szCs w:val="24"/>
              </w:rPr>
              <w:t>Det finns olika slags jävssituationer som kan uppstå enligt kommunallag (2017:725)</w:t>
            </w:r>
          </w:p>
          <w:p w:rsidR="00065CDB" w:rsidRDefault="00065CDB">
            <w:pPr>
              <w:pStyle w:val="Brdtext"/>
              <w:autoSpaceDE w:val="0"/>
              <w:autoSpaceDN w:val="0"/>
              <w:adjustRightInd w:val="0"/>
              <w:rPr>
                <w:szCs w:val="24"/>
              </w:rPr>
            </w:pPr>
            <w:r>
              <w:rPr>
                <w:szCs w:val="24"/>
              </w:rPr>
              <w:t>6 kap 28 §. En förtroendevald är jävig, om</w:t>
            </w:r>
          </w:p>
          <w:p w:rsidR="00065CDB" w:rsidRDefault="00065CDB">
            <w:pPr>
              <w:pStyle w:val="Brdtext"/>
              <w:autoSpaceDE w:val="0"/>
              <w:autoSpaceDN w:val="0"/>
              <w:adjustRightInd w:val="0"/>
              <w:rPr>
                <w:szCs w:val="24"/>
              </w:rPr>
            </w:pPr>
            <w:r>
              <w:rPr>
                <w:szCs w:val="24"/>
              </w:rPr>
              <w:t xml:space="preserve">1. saken angår honom eller henne själv eller hans eller hennes make, sambo, förälder, barn eller syskon eller någon annan närstående eller om ärendets utgång kan väntas medföra synnerlig nytta eller skada för den förtroendevalde själv eller någon närstående, </w:t>
            </w:r>
            <w:r>
              <w:rPr>
                <w:b/>
                <w:szCs w:val="24"/>
              </w:rPr>
              <w:t>(</w:t>
            </w:r>
            <w:proofErr w:type="spellStart"/>
            <w:r>
              <w:rPr>
                <w:b/>
                <w:szCs w:val="24"/>
              </w:rPr>
              <w:t>Sakägarjäv</w:t>
            </w:r>
            <w:proofErr w:type="spellEnd"/>
            <w:r>
              <w:rPr>
                <w:b/>
                <w:szCs w:val="24"/>
              </w:rPr>
              <w:t xml:space="preserve">, </w:t>
            </w:r>
            <w:proofErr w:type="spellStart"/>
            <w:r>
              <w:rPr>
                <w:b/>
                <w:szCs w:val="24"/>
              </w:rPr>
              <w:t>Intressejäv</w:t>
            </w:r>
            <w:proofErr w:type="spellEnd"/>
            <w:r>
              <w:rPr>
                <w:b/>
                <w:szCs w:val="24"/>
              </w:rPr>
              <w:t>)</w:t>
            </w:r>
          </w:p>
          <w:p w:rsidR="00065CDB" w:rsidRDefault="00065CDB">
            <w:pPr>
              <w:pStyle w:val="Brdtext"/>
              <w:autoSpaceDE w:val="0"/>
              <w:autoSpaceDN w:val="0"/>
              <w:adjustRightInd w:val="0"/>
              <w:rPr>
                <w:szCs w:val="24"/>
              </w:rPr>
            </w:pPr>
            <w:r>
              <w:rPr>
                <w:szCs w:val="24"/>
              </w:rPr>
              <w:t xml:space="preserve">2. han eller hon eller någon närstående är ställföreträdare för den som saken angår eller för någon som kan vänta synnerlig nytta eller skada av ärendets utgång, </w:t>
            </w:r>
            <w:proofErr w:type="spellStart"/>
            <w:r>
              <w:rPr>
                <w:b/>
                <w:szCs w:val="24"/>
              </w:rPr>
              <w:t>Ställföreträdarjäv</w:t>
            </w:r>
            <w:proofErr w:type="spellEnd"/>
            <w:r>
              <w:rPr>
                <w:b/>
                <w:szCs w:val="24"/>
              </w:rPr>
              <w:t xml:space="preserve"> t.ex. förvaltare eller god man, firmatecknare)</w:t>
            </w:r>
          </w:p>
          <w:p w:rsidR="00065CDB" w:rsidRDefault="00065CDB">
            <w:pPr>
              <w:pStyle w:val="Brdtext"/>
              <w:autoSpaceDE w:val="0"/>
              <w:autoSpaceDN w:val="0"/>
              <w:adjustRightInd w:val="0"/>
              <w:rPr>
                <w:szCs w:val="24"/>
              </w:rPr>
            </w:pPr>
            <w:r>
              <w:rPr>
                <w:szCs w:val="24"/>
              </w:rPr>
              <w:t xml:space="preserve">3. ärendet rör tillsyn över sådan kommunal verksamhet som han eller hon själv är knuten till, </w:t>
            </w:r>
            <w:r>
              <w:rPr>
                <w:b/>
                <w:szCs w:val="24"/>
              </w:rPr>
              <w:t>(</w:t>
            </w:r>
            <w:proofErr w:type="spellStart"/>
            <w:r>
              <w:rPr>
                <w:b/>
                <w:szCs w:val="24"/>
              </w:rPr>
              <w:t>Tillsynsjäv</w:t>
            </w:r>
            <w:proofErr w:type="spellEnd"/>
            <w:r>
              <w:rPr>
                <w:b/>
                <w:szCs w:val="24"/>
              </w:rPr>
              <w:t>, drift och tillsyn får inte hanteras av samma personer)</w:t>
            </w:r>
          </w:p>
          <w:p w:rsidR="00065CDB" w:rsidRDefault="00065CDB">
            <w:pPr>
              <w:pStyle w:val="Brdtext"/>
              <w:autoSpaceDE w:val="0"/>
              <w:autoSpaceDN w:val="0"/>
              <w:adjustRightInd w:val="0"/>
              <w:rPr>
                <w:szCs w:val="24"/>
              </w:rPr>
            </w:pPr>
            <w:r>
              <w:rPr>
                <w:szCs w:val="24"/>
              </w:rPr>
              <w:t>4. han eller hon har fört talan som ombud eller mot ersättning biträtt någon i saken, eller</w:t>
            </w:r>
            <w:r>
              <w:rPr>
                <w:b/>
                <w:szCs w:val="24"/>
              </w:rPr>
              <w:t xml:space="preserve"> (</w:t>
            </w:r>
            <w:proofErr w:type="spellStart"/>
            <w:r>
              <w:rPr>
                <w:b/>
                <w:szCs w:val="24"/>
              </w:rPr>
              <w:t>Ombudsjäv</w:t>
            </w:r>
            <w:proofErr w:type="spellEnd"/>
            <w:r>
              <w:rPr>
                <w:b/>
                <w:szCs w:val="24"/>
              </w:rPr>
              <w:t>)</w:t>
            </w:r>
          </w:p>
          <w:p w:rsidR="00065CDB" w:rsidRDefault="00065CDB">
            <w:pPr>
              <w:pStyle w:val="Brdtext"/>
              <w:autoSpaceDE w:val="0"/>
              <w:autoSpaceDN w:val="0"/>
              <w:adjustRightInd w:val="0"/>
              <w:rPr>
                <w:szCs w:val="24"/>
              </w:rPr>
            </w:pPr>
            <w:r>
              <w:rPr>
                <w:szCs w:val="24"/>
              </w:rPr>
              <w:t xml:space="preserve">5. det i övrigt finns någon särskild omständighet som är ägnad att rubba förtroendet för hans eller hennes opartiskhet i ärendet. </w:t>
            </w:r>
            <w:r>
              <w:rPr>
                <w:b/>
                <w:szCs w:val="24"/>
              </w:rPr>
              <w:t xml:space="preserve">(Delikatessjäv t.ex. beroendeförhållande till </w:t>
            </w:r>
            <w:r>
              <w:rPr>
                <w:szCs w:val="24"/>
              </w:rPr>
              <w:t>någon som direkt berörs av ärendet exempelvis anställningskontrakt, starkt ideellt engagemang, ledamot i bolagsstyrelse vid beslut i egna myndighetsärenden, vänskap, ovänskap etc.)</w:t>
            </w:r>
          </w:p>
          <w:p w:rsidR="00065CDB" w:rsidRDefault="00065CDB">
            <w:pPr>
              <w:pStyle w:val="Brdtext"/>
              <w:autoSpaceDE w:val="0"/>
              <w:autoSpaceDN w:val="0"/>
              <w:adjustRightInd w:val="0"/>
              <w:rPr>
                <w:szCs w:val="24"/>
              </w:rPr>
            </w:pPr>
            <w:r>
              <w:rPr>
                <w:szCs w:val="24"/>
              </w:rPr>
              <w:t>_____</w:t>
            </w:r>
          </w:p>
        </w:tc>
      </w:tr>
    </w:tbl>
    <w:p w:rsidR="00065CDB" w:rsidRDefault="00065CD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5CDB">
        <w:tblPrEx>
          <w:tblCellMar>
            <w:top w:w="0" w:type="dxa"/>
            <w:bottom w:w="0" w:type="dxa"/>
          </w:tblCellMar>
        </w:tblPrEx>
        <w:tc>
          <w:tcPr>
            <w:tcW w:w="8448" w:type="dxa"/>
            <w:tcBorders>
              <w:top w:val="nil"/>
              <w:left w:val="nil"/>
              <w:bottom w:val="nil"/>
              <w:right w:val="nil"/>
            </w:tcBorders>
          </w:tcPr>
          <w:p w:rsidR="00065CDB" w:rsidRDefault="00065CDB">
            <w:pPr>
              <w:autoSpaceDE w:val="0"/>
              <w:autoSpaceDN w:val="0"/>
              <w:adjustRightInd w:val="0"/>
              <w:rPr>
                <w:szCs w:val="24"/>
              </w:rPr>
            </w:pPr>
          </w:p>
          <w:p w:rsidR="00065CDB" w:rsidRDefault="00065CDB">
            <w:pPr>
              <w:pStyle w:val="Rubrik1"/>
              <w:keepLines w:val="0"/>
              <w:autoSpaceDE w:val="0"/>
              <w:autoSpaceDN w:val="0"/>
              <w:adjustRightInd w:val="0"/>
              <w:ind w:left="851" w:hanging="851"/>
              <w:rPr>
                <w:rFonts w:eastAsia="Times New Roman"/>
                <w:bCs w:val="0"/>
                <w:szCs w:val="24"/>
              </w:rPr>
            </w:pPr>
            <w:bookmarkStart w:id="3" w:name="_Toc115945816"/>
            <w:r>
              <w:rPr>
                <w:rFonts w:eastAsia="Times New Roman"/>
                <w:bCs w:val="0"/>
                <w:szCs w:val="24"/>
              </w:rPr>
              <w:t>§ 58</w:t>
            </w:r>
            <w:r>
              <w:rPr>
                <w:rFonts w:eastAsia="Times New Roman"/>
                <w:bCs w:val="0"/>
                <w:szCs w:val="24"/>
              </w:rPr>
              <w:tab/>
              <w:t>Val av justerare och bestämmande av dag och tid för protokollets justering</w:t>
            </w:r>
            <w:bookmarkEnd w:id="3"/>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t>Beslut</w:t>
            </w:r>
          </w:p>
          <w:p w:rsidR="00065CDB" w:rsidRDefault="00065CDB">
            <w:pPr>
              <w:pStyle w:val="Brdtext"/>
              <w:autoSpaceDE w:val="0"/>
              <w:autoSpaceDN w:val="0"/>
              <w:adjustRightInd w:val="0"/>
              <w:rPr>
                <w:szCs w:val="24"/>
              </w:rPr>
            </w:pPr>
            <w:r>
              <w:rPr>
                <w:szCs w:val="24"/>
              </w:rPr>
              <w:t>Överförmyndarnämnden beslutar:</w:t>
            </w:r>
          </w:p>
          <w:p w:rsidR="00065CDB" w:rsidRDefault="00065CDB">
            <w:pPr>
              <w:pStyle w:val="Brdtext"/>
              <w:autoSpaceDE w:val="0"/>
              <w:autoSpaceDN w:val="0"/>
              <w:adjustRightInd w:val="0"/>
              <w:rPr>
                <w:szCs w:val="24"/>
              </w:rPr>
            </w:pPr>
            <w:r>
              <w:rPr>
                <w:szCs w:val="24"/>
              </w:rPr>
              <w:t>1. Hans-Göran Larsson (M) utses att justera dagens protokoll.</w:t>
            </w:r>
          </w:p>
          <w:p w:rsidR="00065CDB" w:rsidRDefault="00065CDB">
            <w:pPr>
              <w:pStyle w:val="Brdtext"/>
              <w:autoSpaceDE w:val="0"/>
              <w:autoSpaceDN w:val="0"/>
              <w:adjustRightInd w:val="0"/>
              <w:rPr>
                <w:szCs w:val="24"/>
              </w:rPr>
            </w:pPr>
            <w:r>
              <w:rPr>
                <w:szCs w:val="24"/>
              </w:rPr>
              <w:t>2. Dagens protokoll justeras i kommunhuset i Hörby kommun, onsdagen den 6 oktober 2022 klockan 08.00.</w:t>
            </w:r>
          </w:p>
          <w:p w:rsidR="00065CDB" w:rsidRDefault="00065CDB">
            <w:pPr>
              <w:pStyle w:val="Brdtext"/>
              <w:autoSpaceDE w:val="0"/>
              <w:autoSpaceDN w:val="0"/>
              <w:adjustRightInd w:val="0"/>
              <w:rPr>
                <w:szCs w:val="24"/>
              </w:rPr>
            </w:pPr>
            <w:r>
              <w:rPr>
                <w:szCs w:val="24"/>
              </w:rPr>
              <w:t>_____</w:t>
            </w:r>
          </w:p>
        </w:tc>
      </w:tr>
    </w:tbl>
    <w:p w:rsidR="00065CDB" w:rsidRDefault="00065CD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5CDB">
        <w:tblPrEx>
          <w:tblCellMar>
            <w:top w:w="0" w:type="dxa"/>
            <w:bottom w:w="0" w:type="dxa"/>
          </w:tblCellMar>
        </w:tblPrEx>
        <w:tc>
          <w:tcPr>
            <w:tcW w:w="8448" w:type="dxa"/>
            <w:tcBorders>
              <w:top w:val="nil"/>
              <w:left w:val="nil"/>
              <w:bottom w:val="nil"/>
              <w:right w:val="nil"/>
            </w:tcBorders>
          </w:tcPr>
          <w:p w:rsidR="00065CDB" w:rsidRDefault="00065CDB">
            <w:pPr>
              <w:autoSpaceDE w:val="0"/>
              <w:autoSpaceDN w:val="0"/>
              <w:adjustRightInd w:val="0"/>
              <w:rPr>
                <w:szCs w:val="24"/>
              </w:rPr>
            </w:pPr>
            <w:r>
              <w:rPr>
                <w:szCs w:val="24"/>
              </w:rPr>
              <w:lastRenderedPageBreak/>
              <w:t>Dnr ÖFN 2022/3</w:t>
            </w:r>
          </w:p>
          <w:p w:rsidR="00065CDB" w:rsidRDefault="00065CDB">
            <w:pPr>
              <w:pStyle w:val="Rubrik1"/>
              <w:keepLines w:val="0"/>
              <w:autoSpaceDE w:val="0"/>
              <w:autoSpaceDN w:val="0"/>
              <w:adjustRightInd w:val="0"/>
              <w:ind w:left="851" w:hanging="851"/>
              <w:rPr>
                <w:rFonts w:eastAsia="Times New Roman"/>
                <w:bCs w:val="0"/>
                <w:szCs w:val="24"/>
              </w:rPr>
            </w:pPr>
            <w:bookmarkStart w:id="4" w:name="_Toc115945817"/>
            <w:r>
              <w:rPr>
                <w:rFonts w:eastAsia="Times New Roman"/>
                <w:bCs w:val="0"/>
                <w:szCs w:val="24"/>
              </w:rPr>
              <w:t>§ 59</w:t>
            </w:r>
            <w:r>
              <w:rPr>
                <w:rFonts w:eastAsia="Times New Roman"/>
                <w:bCs w:val="0"/>
                <w:szCs w:val="24"/>
              </w:rPr>
              <w:tab/>
              <w:t>Delårsredovisning för överförmyndarnämnden per den 31 augusti 2022</w:t>
            </w:r>
            <w:bookmarkEnd w:id="4"/>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t>Beslut</w:t>
            </w:r>
          </w:p>
          <w:p w:rsidR="00065CDB" w:rsidRDefault="00065CDB">
            <w:pPr>
              <w:pStyle w:val="Brdtext"/>
              <w:autoSpaceDE w:val="0"/>
              <w:autoSpaceDN w:val="0"/>
              <w:adjustRightInd w:val="0"/>
              <w:rPr>
                <w:szCs w:val="24"/>
              </w:rPr>
            </w:pPr>
            <w:r>
              <w:rPr>
                <w:szCs w:val="24"/>
              </w:rPr>
              <w:t>Överförmyndarnämnden beslutar:</w:t>
            </w:r>
          </w:p>
          <w:p w:rsidR="00065CDB" w:rsidRDefault="00065CDB">
            <w:pPr>
              <w:pStyle w:val="Brdtext"/>
              <w:autoSpaceDE w:val="0"/>
              <w:autoSpaceDN w:val="0"/>
              <w:adjustRightInd w:val="0"/>
              <w:rPr>
                <w:szCs w:val="24"/>
              </w:rPr>
            </w:pPr>
            <w:r>
              <w:rPr>
                <w:szCs w:val="24"/>
              </w:rPr>
              <w:t>1. Delårsrapport per 31 augusti 2022 godkänns och överlämnas till kommunstyrelsen.</w:t>
            </w:r>
          </w:p>
          <w:p w:rsidR="00065CDB" w:rsidRDefault="00065CDB">
            <w:pPr>
              <w:pStyle w:val="Brdtext"/>
              <w:autoSpaceDE w:val="0"/>
              <w:autoSpaceDN w:val="0"/>
              <w:adjustRightInd w:val="0"/>
              <w:rPr>
                <w:szCs w:val="24"/>
              </w:rPr>
            </w:pPr>
            <w:r>
              <w:rPr>
                <w:szCs w:val="24"/>
              </w:rPr>
              <w:t>2. Redovisning av verksamhetskostnader Höör-Hörby godkänns och läggs till handlingarna.</w:t>
            </w:r>
          </w:p>
          <w:p w:rsidR="00065CDB" w:rsidRDefault="00065CDB">
            <w:pPr>
              <w:pStyle w:val="Brdtext"/>
              <w:autoSpaceDE w:val="0"/>
              <w:autoSpaceDN w:val="0"/>
              <w:adjustRightInd w:val="0"/>
              <w:rPr>
                <w:szCs w:val="24"/>
              </w:rPr>
            </w:pPr>
            <w:r>
              <w:rPr>
                <w:szCs w:val="24"/>
              </w:rPr>
              <w:t>3. Svar på nämndens fråga 2022-06-09 gällande verksamhetskostnader Höör-Hörby läggs till handlingarna.</w:t>
            </w:r>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5CDB" w:rsidRDefault="00065CDB">
            <w:pPr>
              <w:pStyle w:val="Brdtext"/>
              <w:autoSpaceDE w:val="0"/>
              <w:autoSpaceDN w:val="0"/>
              <w:adjustRightInd w:val="0"/>
              <w:rPr>
                <w:szCs w:val="24"/>
              </w:rPr>
            </w:pPr>
            <w:r>
              <w:rPr>
                <w:szCs w:val="24"/>
              </w:rPr>
              <w:t>Överförmyndarnämnden Höörs kommun redovisar ett utfall för perioden på 1 312 tkr, vilket ger ett överskott på 1 100 tkr. Helårsprognosen bedöms till 3 076 tkr, vilket är ett överskott på 62 tkr jämfört med budget.</w:t>
            </w:r>
          </w:p>
          <w:p w:rsidR="00065CDB" w:rsidRDefault="00065CDB">
            <w:pPr>
              <w:pStyle w:val="Brdtext"/>
              <w:autoSpaceDE w:val="0"/>
              <w:autoSpaceDN w:val="0"/>
              <w:adjustRightInd w:val="0"/>
              <w:rPr>
                <w:szCs w:val="24"/>
              </w:rPr>
            </w:pPr>
            <w:r>
              <w:rPr>
                <w:szCs w:val="24"/>
              </w:rPr>
              <w:t>Överförmyndarnämnden Hörby kommun redovisar ett utfall för perioden på 1 122 tkr. Prognosen för 2022 bedöms motsvara bokslut 2021 som uppgick till 2 420 tkr.</w:t>
            </w:r>
          </w:p>
          <w:p w:rsidR="00065CDB" w:rsidRDefault="00065CDB">
            <w:pPr>
              <w:pStyle w:val="Brdtext"/>
              <w:autoSpaceDE w:val="0"/>
              <w:autoSpaceDN w:val="0"/>
              <w:adjustRightInd w:val="0"/>
              <w:rPr>
                <w:szCs w:val="24"/>
              </w:rPr>
            </w:pPr>
            <w:r>
              <w:rPr>
                <w:szCs w:val="24"/>
              </w:rPr>
              <w:t>Verksamhetskostnader Höör-Hörby redovisas i enlighet med överförmyndarnämndens beslut § 45, 2022-06-09.</w:t>
            </w:r>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5CDB" w:rsidRDefault="00065CDB">
            <w:pPr>
              <w:autoSpaceDE w:val="0"/>
              <w:autoSpaceDN w:val="0"/>
              <w:adjustRightInd w:val="0"/>
              <w:rPr>
                <w:szCs w:val="24"/>
              </w:rPr>
            </w:pPr>
            <w:r>
              <w:rPr>
                <w:szCs w:val="24"/>
              </w:rPr>
              <w:t>1. Tjänsteskrivelse.docx</w:t>
            </w:r>
            <w:r>
              <w:rPr>
                <w:szCs w:val="24"/>
              </w:rPr>
              <w:br/>
              <w:t>2. ÖFN Delårsrapport augusti 2022 Höör-Hörby</w:t>
            </w:r>
            <w:r>
              <w:rPr>
                <w:szCs w:val="24"/>
              </w:rPr>
              <w:br/>
              <w:t>3. Protokollsutdrag ÖFN § 45, 2022-06-09</w:t>
            </w:r>
            <w:r>
              <w:rPr>
                <w:szCs w:val="24"/>
              </w:rPr>
              <w:br/>
              <w:t>4. Verksamhetskostnader Höör-Hörby</w:t>
            </w:r>
          </w:p>
          <w:p w:rsidR="00065CDB" w:rsidRDefault="00065CDB">
            <w:pPr>
              <w:pStyle w:val="Brdtext"/>
              <w:autoSpaceDE w:val="0"/>
              <w:autoSpaceDN w:val="0"/>
              <w:adjustRightInd w:val="0"/>
              <w:rPr>
                <w:szCs w:val="24"/>
              </w:rPr>
            </w:pPr>
            <w:r>
              <w:rPr>
                <w:szCs w:val="24"/>
              </w:rPr>
              <w:t>_____</w:t>
            </w:r>
          </w:p>
        </w:tc>
      </w:tr>
    </w:tbl>
    <w:p w:rsidR="00065CDB" w:rsidRDefault="00065CD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5CDB">
        <w:tblPrEx>
          <w:tblCellMar>
            <w:top w:w="0" w:type="dxa"/>
            <w:bottom w:w="0" w:type="dxa"/>
          </w:tblCellMar>
        </w:tblPrEx>
        <w:tc>
          <w:tcPr>
            <w:tcW w:w="8448" w:type="dxa"/>
            <w:tcBorders>
              <w:top w:val="nil"/>
              <w:left w:val="nil"/>
              <w:bottom w:val="nil"/>
              <w:right w:val="nil"/>
            </w:tcBorders>
          </w:tcPr>
          <w:p w:rsidR="00065CDB" w:rsidRDefault="00065CDB">
            <w:pPr>
              <w:autoSpaceDE w:val="0"/>
              <w:autoSpaceDN w:val="0"/>
              <w:adjustRightInd w:val="0"/>
              <w:rPr>
                <w:szCs w:val="24"/>
              </w:rPr>
            </w:pPr>
            <w:r>
              <w:rPr>
                <w:szCs w:val="24"/>
              </w:rPr>
              <w:lastRenderedPageBreak/>
              <w:t>Dnr ÖFN 2022/14</w:t>
            </w:r>
          </w:p>
          <w:p w:rsidR="00065CDB" w:rsidRDefault="00065CDB">
            <w:pPr>
              <w:pStyle w:val="Rubrik1"/>
              <w:keepLines w:val="0"/>
              <w:autoSpaceDE w:val="0"/>
              <w:autoSpaceDN w:val="0"/>
              <w:adjustRightInd w:val="0"/>
              <w:ind w:left="851" w:hanging="851"/>
              <w:rPr>
                <w:rFonts w:eastAsia="Times New Roman"/>
                <w:bCs w:val="0"/>
                <w:szCs w:val="24"/>
              </w:rPr>
            </w:pPr>
            <w:bookmarkStart w:id="5" w:name="_Toc115945818"/>
            <w:r>
              <w:rPr>
                <w:rFonts w:eastAsia="Times New Roman"/>
                <w:bCs w:val="0"/>
                <w:szCs w:val="24"/>
              </w:rPr>
              <w:t>§ 60</w:t>
            </w:r>
            <w:r>
              <w:rPr>
                <w:rFonts w:eastAsia="Times New Roman"/>
                <w:bCs w:val="0"/>
                <w:szCs w:val="24"/>
              </w:rPr>
              <w:tab/>
              <w:t>Uppföljning av granskning av årsräkningar</w:t>
            </w:r>
            <w:bookmarkEnd w:id="5"/>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t>Beslut</w:t>
            </w:r>
          </w:p>
          <w:p w:rsidR="00065CDB" w:rsidRDefault="00065CDB">
            <w:pPr>
              <w:pStyle w:val="Brdtext"/>
              <w:autoSpaceDE w:val="0"/>
              <w:autoSpaceDN w:val="0"/>
              <w:adjustRightInd w:val="0"/>
              <w:rPr>
                <w:szCs w:val="24"/>
              </w:rPr>
            </w:pPr>
            <w:r>
              <w:rPr>
                <w:szCs w:val="24"/>
              </w:rPr>
              <w:t>Överförmyndarnämnden beslutar:</w:t>
            </w:r>
          </w:p>
          <w:p w:rsidR="00065CDB" w:rsidRDefault="00065CDB">
            <w:pPr>
              <w:pStyle w:val="Brdtext"/>
              <w:autoSpaceDE w:val="0"/>
              <w:autoSpaceDN w:val="0"/>
              <w:adjustRightInd w:val="0"/>
              <w:rPr>
                <w:szCs w:val="24"/>
              </w:rPr>
            </w:pPr>
            <w:r>
              <w:rPr>
                <w:szCs w:val="24"/>
              </w:rPr>
              <w:t>1. Informationen om uppföljning av granskning av årsräkningar läggs till handlingarna.</w:t>
            </w:r>
          </w:p>
          <w:p w:rsidR="00065CDB" w:rsidRDefault="00065CDB">
            <w:pPr>
              <w:pStyle w:val="Brdtext"/>
              <w:autoSpaceDE w:val="0"/>
              <w:autoSpaceDN w:val="0"/>
              <w:adjustRightInd w:val="0"/>
              <w:rPr>
                <w:szCs w:val="24"/>
              </w:rPr>
            </w:pPr>
            <w:r>
              <w:rPr>
                <w:szCs w:val="24"/>
              </w:rPr>
              <w:t>2. Återrapporteringen om handlingsplan för att påskynda granskningen läggs till handlingarna.</w:t>
            </w:r>
          </w:p>
          <w:p w:rsidR="00065CDB" w:rsidRDefault="00065CDB">
            <w:pPr>
              <w:pStyle w:val="Brdtext"/>
              <w:autoSpaceDE w:val="0"/>
              <w:autoSpaceDN w:val="0"/>
              <w:adjustRightInd w:val="0"/>
              <w:rPr>
                <w:szCs w:val="24"/>
              </w:rPr>
            </w:pPr>
            <w:r>
              <w:rPr>
                <w:szCs w:val="24"/>
              </w:rPr>
              <w:t xml:space="preserve">3. Nämnden uppfattar den beordrade övertiden på </w:t>
            </w:r>
            <w:proofErr w:type="gramStart"/>
            <w:r>
              <w:rPr>
                <w:szCs w:val="24"/>
              </w:rPr>
              <w:t>6-12</w:t>
            </w:r>
            <w:proofErr w:type="gramEnd"/>
            <w:r>
              <w:rPr>
                <w:szCs w:val="24"/>
              </w:rPr>
              <w:t xml:space="preserve"> timmar per vecka som hög och uttrycker en oro för att detta kan vara en källa till försämrad arbetsmiljö och kan leda till ökad ohälsa. Det bör föranleda en riskbedömning.</w:t>
            </w:r>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5CDB" w:rsidRDefault="00065CDB">
            <w:pPr>
              <w:pStyle w:val="Brdtext"/>
              <w:autoSpaceDE w:val="0"/>
              <w:autoSpaceDN w:val="0"/>
              <w:adjustRightInd w:val="0"/>
              <w:rPr>
                <w:szCs w:val="24"/>
              </w:rPr>
            </w:pPr>
            <w:r>
              <w:rPr>
                <w:szCs w:val="24"/>
              </w:rPr>
              <w:t>Nämnden följer löpande upp granskningen av årsräkningar samt har uppdragit kansli- och miljöchefen att ta fram ett uppdaterat förslag till lösning till överförmyndarnämnden i september.</w:t>
            </w:r>
          </w:p>
          <w:p w:rsidR="00065CDB" w:rsidRDefault="00065CDB">
            <w:pPr>
              <w:pStyle w:val="Brdtext"/>
              <w:autoSpaceDE w:val="0"/>
              <w:autoSpaceDN w:val="0"/>
              <w:adjustRightInd w:val="0"/>
              <w:rPr>
                <w:szCs w:val="24"/>
              </w:rPr>
            </w:pPr>
            <w:r>
              <w:rPr>
                <w:b/>
                <w:szCs w:val="24"/>
              </w:rPr>
              <w:t>Handlingsplan</w:t>
            </w:r>
          </w:p>
          <w:p w:rsidR="00065CDB" w:rsidRDefault="00065CDB">
            <w:pPr>
              <w:pStyle w:val="Brdtext"/>
              <w:autoSpaceDE w:val="0"/>
              <w:autoSpaceDN w:val="0"/>
              <w:adjustRightInd w:val="0"/>
              <w:rPr>
                <w:szCs w:val="24"/>
              </w:rPr>
            </w:pPr>
            <w:r>
              <w:rPr>
                <w:b/>
                <w:szCs w:val="24"/>
              </w:rPr>
              <w:t>På kort sikt</w:t>
            </w:r>
          </w:p>
          <w:p w:rsidR="00065CDB" w:rsidRDefault="00065CDB">
            <w:pPr>
              <w:pStyle w:val="Brdtext"/>
              <w:autoSpaceDE w:val="0"/>
              <w:autoSpaceDN w:val="0"/>
              <w:adjustRightInd w:val="0"/>
              <w:rPr>
                <w:szCs w:val="24"/>
              </w:rPr>
            </w:pPr>
            <w:r>
              <w:rPr>
                <w:szCs w:val="24"/>
              </w:rPr>
              <w:t>Höör har anställt en extra granskare som nu är i full produktion. Det är nu sammanlagt tre handläggare som uteslutande granskar och vi har fått upp hastigheten.</w:t>
            </w:r>
          </w:p>
          <w:p w:rsidR="00065CDB" w:rsidRDefault="00065CDB">
            <w:pPr>
              <w:pStyle w:val="Brdtext"/>
              <w:autoSpaceDE w:val="0"/>
              <w:autoSpaceDN w:val="0"/>
              <w:adjustRightInd w:val="0"/>
              <w:rPr>
                <w:szCs w:val="24"/>
              </w:rPr>
            </w:pPr>
            <w:r>
              <w:rPr>
                <w:szCs w:val="24"/>
              </w:rPr>
              <w:t xml:space="preserve">Höör har beordrat övertid. Samtliga handläggare kommer att arbeta övertid med </w:t>
            </w:r>
            <w:proofErr w:type="gramStart"/>
            <w:r>
              <w:rPr>
                <w:szCs w:val="24"/>
              </w:rPr>
              <w:t>6-12</w:t>
            </w:r>
            <w:proofErr w:type="gramEnd"/>
            <w:r>
              <w:rPr>
                <w:szCs w:val="24"/>
              </w:rPr>
              <w:t xml:space="preserve"> h/v tills granskningen är klar. Höörs kommun står för denna kostnad.</w:t>
            </w:r>
          </w:p>
          <w:p w:rsidR="00065CDB" w:rsidRDefault="00065CDB">
            <w:pPr>
              <w:pStyle w:val="Brdtext"/>
              <w:autoSpaceDE w:val="0"/>
              <w:autoSpaceDN w:val="0"/>
              <w:adjustRightInd w:val="0"/>
              <w:rPr>
                <w:szCs w:val="24"/>
              </w:rPr>
            </w:pPr>
            <w:r>
              <w:rPr>
                <w:szCs w:val="24"/>
              </w:rPr>
              <w:t>Registrator 50 % samt arkivassistent 50 % hjälper verksamheten med diarieföring och insortering. Höörs kommun står för denna kostnad.</w:t>
            </w:r>
          </w:p>
          <w:p w:rsidR="00065CDB" w:rsidRDefault="00065CDB">
            <w:pPr>
              <w:pStyle w:val="Brdtext"/>
              <w:autoSpaceDE w:val="0"/>
              <w:autoSpaceDN w:val="0"/>
              <w:adjustRightInd w:val="0"/>
              <w:rPr>
                <w:szCs w:val="24"/>
              </w:rPr>
            </w:pPr>
            <w:r>
              <w:rPr>
                <w:szCs w:val="24"/>
              </w:rPr>
              <w:t>Större andel årsräkningar snabbgranskas och vi granskar på befintligt underlag vilket gör granskningen snabbare.</w:t>
            </w:r>
          </w:p>
          <w:p w:rsidR="00065CDB" w:rsidRDefault="00065CDB">
            <w:pPr>
              <w:pStyle w:val="Brdtext"/>
              <w:autoSpaceDE w:val="0"/>
              <w:autoSpaceDN w:val="0"/>
              <w:adjustRightInd w:val="0"/>
              <w:rPr>
                <w:szCs w:val="24"/>
              </w:rPr>
            </w:pPr>
            <w:r>
              <w:rPr>
                <w:szCs w:val="24"/>
              </w:rPr>
              <w:t>För att hinna granska alla årsräkningar innan årsskiftet behöver vi ha en granskningstakt på 7 årsräkningar per dag.</w:t>
            </w:r>
          </w:p>
          <w:p w:rsidR="00065CDB" w:rsidRDefault="00065CDB">
            <w:pPr>
              <w:pStyle w:val="Brdtext"/>
              <w:autoSpaceDE w:val="0"/>
              <w:autoSpaceDN w:val="0"/>
              <w:adjustRightInd w:val="0"/>
              <w:rPr>
                <w:szCs w:val="24"/>
              </w:rPr>
            </w:pPr>
            <w:r>
              <w:rPr>
                <w:szCs w:val="24"/>
              </w:rPr>
              <w:t>Vi har satt upp en resultattavla i hallen där antalet granskade per dag skrivs upp. Detta för att visualisera arbetet och inspirera granskarna i sitt arbete.</w:t>
            </w:r>
          </w:p>
          <w:p w:rsidR="00065CDB" w:rsidRDefault="00065CDB">
            <w:pPr>
              <w:pStyle w:val="Brdtext"/>
              <w:autoSpaceDE w:val="0"/>
              <w:autoSpaceDN w:val="0"/>
              <w:adjustRightInd w:val="0"/>
              <w:rPr>
                <w:szCs w:val="24"/>
              </w:rPr>
            </w:pPr>
            <w:r>
              <w:rPr>
                <w:szCs w:val="24"/>
              </w:rPr>
              <w:t>Vi kommer skicka ut e-postmeddelande 1 ggr/v där ni får information hur granskningen går så att ni hela tiden kan se vad som händer med granskningen.</w:t>
            </w:r>
          </w:p>
          <w:p w:rsidR="00065CDB" w:rsidRDefault="00065CDB">
            <w:pPr>
              <w:pStyle w:val="Brdtext"/>
              <w:autoSpaceDE w:val="0"/>
              <w:autoSpaceDN w:val="0"/>
              <w:adjustRightInd w:val="0"/>
              <w:rPr>
                <w:szCs w:val="24"/>
              </w:rPr>
            </w:pPr>
            <w:r>
              <w:rPr>
                <w:szCs w:val="24"/>
              </w:rPr>
              <w:t>Trivselåtgärder genomförs för att hålla engagemanget uppe i gruppen.</w:t>
            </w:r>
          </w:p>
          <w:p w:rsidR="00065CDB" w:rsidRDefault="00065CDB">
            <w:pPr>
              <w:pStyle w:val="Brdtext"/>
              <w:autoSpaceDE w:val="0"/>
              <w:autoSpaceDN w:val="0"/>
              <w:adjustRightInd w:val="0"/>
              <w:rPr>
                <w:szCs w:val="24"/>
              </w:rPr>
            </w:pPr>
            <w:r>
              <w:rPr>
                <w:szCs w:val="24"/>
              </w:rPr>
              <w:t>Med åtgärderna ovan är prognosen att huvuddelen av granskningen ska vara avslutad den sista oktober. Vi granskar nu ca 15 årsräkningar per dag.</w:t>
            </w:r>
          </w:p>
          <w:p w:rsidR="00065CDB" w:rsidRDefault="00065CDB">
            <w:pPr>
              <w:pStyle w:val="Brdtext"/>
              <w:autoSpaceDE w:val="0"/>
              <w:autoSpaceDN w:val="0"/>
              <w:adjustRightInd w:val="0"/>
              <w:rPr>
                <w:szCs w:val="24"/>
              </w:rPr>
            </w:pPr>
            <w:r>
              <w:rPr>
                <w:b/>
                <w:szCs w:val="24"/>
              </w:rPr>
              <w:lastRenderedPageBreak/>
              <w:t>På lång sikt:</w:t>
            </w:r>
          </w:p>
          <w:p w:rsidR="00065CDB" w:rsidRDefault="00065CDB">
            <w:pPr>
              <w:pStyle w:val="Brdtext"/>
              <w:autoSpaceDE w:val="0"/>
              <w:autoSpaceDN w:val="0"/>
              <w:adjustRightInd w:val="0"/>
              <w:rPr>
                <w:szCs w:val="24"/>
              </w:rPr>
            </w:pPr>
            <w:r>
              <w:rPr>
                <w:szCs w:val="24"/>
              </w:rPr>
              <w:t>Vi gör en översyn över granskningsrutinerna för att göra granskningsprocessen snabbare.</w:t>
            </w:r>
          </w:p>
          <w:p w:rsidR="00065CDB" w:rsidRDefault="00065CDB">
            <w:pPr>
              <w:pStyle w:val="Brdtext"/>
              <w:autoSpaceDE w:val="0"/>
              <w:autoSpaceDN w:val="0"/>
              <w:adjustRightInd w:val="0"/>
              <w:rPr>
                <w:szCs w:val="24"/>
              </w:rPr>
            </w:pPr>
            <w:r>
              <w:rPr>
                <w:szCs w:val="24"/>
              </w:rPr>
              <w:t>Jag har säkerställt att vi har erfarna granskare på plats för 2023 års granskning.</w:t>
            </w:r>
          </w:p>
          <w:p w:rsidR="00065CDB" w:rsidRDefault="00065CDB">
            <w:pPr>
              <w:pStyle w:val="Brdtext"/>
              <w:autoSpaceDE w:val="0"/>
              <w:autoSpaceDN w:val="0"/>
              <w:adjustRightInd w:val="0"/>
              <w:rPr>
                <w:szCs w:val="24"/>
              </w:rPr>
            </w:pPr>
            <w:r>
              <w:rPr>
                <w:szCs w:val="24"/>
              </w:rPr>
              <w:t>Jag ska göra en översyn över hur många ärenden vi har per handläggare. Har överförmyndarverksamheten tillräckliga resurser?</w:t>
            </w:r>
          </w:p>
          <w:p w:rsidR="00065CDB" w:rsidRDefault="00065CDB">
            <w:pPr>
              <w:pStyle w:val="Brdtext"/>
              <w:autoSpaceDE w:val="0"/>
              <w:autoSpaceDN w:val="0"/>
              <w:adjustRightInd w:val="0"/>
              <w:rPr>
                <w:szCs w:val="24"/>
              </w:rPr>
            </w:pPr>
            <w:r>
              <w:rPr>
                <w:szCs w:val="24"/>
              </w:rPr>
              <w:t>Hälsoförbättrande arbete genomförs för att få ner sjukskrivningsgraden.</w:t>
            </w:r>
          </w:p>
          <w:p w:rsidR="00065CDB" w:rsidRDefault="00065CDB">
            <w:pPr>
              <w:pStyle w:val="Brdtext"/>
              <w:autoSpaceDE w:val="0"/>
              <w:autoSpaceDN w:val="0"/>
              <w:adjustRightInd w:val="0"/>
              <w:rPr>
                <w:szCs w:val="24"/>
              </w:rPr>
            </w:pPr>
            <w:r>
              <w:rPr>
                <w:szCs w:val="24"/>
              </w:rPr>
              <w:t>Min chef gör en översyn av mina övriga ansvarsområden för att frigöra tid till överförmyndarverksamheten.</w:t>
            </w:r>
          </w:p>
          <w:p w:rsidR="00065CDB" w:rsidRDefault="00065CDB">
            <w:pPr>
              <w:pStyle w:val="Brdtext"/>
              <w:autoSpaceDE w:val="0"/>
              <w:autoSpaceDN w:val="0"/>
              <w:adjustRightInd w:val="0"/>
              <w:rPr>
                <w:szCs w:val="24"/>
              </w:rPr>
            </w:pPr>
            <w:r>
              <w:rPr>
                <w:szCs w:val="24"/>
              </w:rPr>
              <w:t>Antalet ärende totalt 691</w:t>
            </w:r>
          </w:p>
          <w:p w:rsidR="00065CDB" w:rsidRDefault="00065CDB">
            <w:pPr>
              <w:pStyle w:val="Brdtext"/>
              <w:autoSpaceDE w:val="0"/>
              <w:autoSpaceDN w:val="0"/>
              <w:adjustRightInd w:val="0"/>
              <w:rPr>
                <w:szCs w:val="24"/>
              </w:rPr>
            </w:pPr>
            <w:r>
              <w:rPr>
                <w:szCs w:val="24"/>
              </w:rPr>
              <w:t>Höör: 383</w:t>
            </w:r>
          </w:p>
          <w:p w:rsidR="00065CDB" w:rsidRDefault="00065CDB">
            <w:pPr>
              <w:pStyle w:val="Brdtext"/>
              <w:autoSpaceDE w:val="0"/>
              <w:autoSpaceDN w:val="0"/>
              <w:adjustRightInd w:val="0"/>
              <w:rPr>
                <w:szCs w:val="24"/>
              </w:rPr>
            </w:pPr>
            <w:r>
              <w:rPr>
                <w:szCs w:val="24"/>
              </w:rPr>
              <w:t>Hörby: 308</w:t>
            </w:r>
          </w:p>
          <w:p w:rsidR="00065CDB" w:rsidRDefault="00065CDB">
            <w:pPr>
              <w:pStyle w:val="Brdtext"/>
              <w:autoSpaceDE w:val="0"/>
              <w:autoSpaceDN w:val="0"/>
              <w:adjustRightInd w:val="0"/>
              <w:rPr>
                <w:szCs w:val="24"/>
              </w:rPr>
            </w:pPr>
            <w:r>
              <w:rPr>
                <w:szCs w:val="24"/>
              </w:rPr>
              <w:t>Antal ärenden per handläggare: 300</w:t>
            </w:r>
          </w:p>
          <w:p w:rsidR="00065CDB" w:rsidRDefault="00065CDB">
            <w:pPr>
              <w:pStyle w:val="Brdtext"/>
              <w:autoSpaceDE w:val="0"/>
              <w:autoSpaceDN w:val="0"/>
              <w:adjustRightInd w:val="0"/>
              <w:rPr>
                <w:szCs w:val="24"/>
              </w:rPr>
            </w:pPr>
            <w:r>
              <w:rPr>
                <w:szCs w:val="24"/>
              </w:rPr>
              <w:t>Länsstyrelsen rekommenderar 200 ärenden per handläggare, för att nå dit behövs drygt en tjänst till för Höör/Hörby. Detta då vi ser en varaktig ökning av ärendemängden. Höör står för en större del av ärendemängden än tidigare.</w:t>
            </w:r>
          </w:p>
          <w:p w:rsidR="00065CDB" w:rsidRDefault="00065CDB">
            <w:pPr>
              <w:pStyle w:val="Brdtext"/>
              <w:autoSpaceDE w:val="0"/>
              <w:autoSpaceDN w:val="0"/>
              <w:adjustRightInd w:val="0"/>
              <w:rPr>
                <w:szCs w:val="24"/>
              </w:rPr>
            </w:pPr>
            <w:r>
              <w:rPr>
                <w:szCs w:val="24"/>
              </w:rPr>
              <w:t>Antalet årsräkningar att granska</w:t>
            </w:r>
          </w:p>
          <w:p w:rsidR="00065CDB" w:rsidRDefault="00065CDB">
            <w:pPr>
              <w:pStyle w:val="Brdtext"/>
              <w:autoSpaceDE w:val="0"/>
              <w:autoSpaceDN w:val="0"/>
              <w:adjustRightInd w:val="0"/>
              <w:rPr>
                <w:szCs w:val="24"/>
              </w:rPr>
            </w:pPr>
            <w:r>
              <w:rPr>
                <w:szCs w:val="24"/>
              </w:rPr>
              <w:t xml:space="preserve">Höör: 213 inkomna 272 </w:t>
            </w:r>
            <w:r w:rsidR="00C4498B">
              <w:rPr>
                <w:szCs w:val="24"/>
              </w:rPr>
              <w:t>redovisningsskyldiga</w:t>
            </w:r>
          </w:p>
          <w:p w:rsidR="00065CDB" w:rsidRDefault="00065CDB">
            <w:pPr>
              <w:pStyle w:val="Brdtext"/>
              <w:autoSpaceDE w:val="0"/>
              <w:autoSpaceDN w:val="0"/>
              <w:adjustRightInd w:val="0"/>
              <w:rPr>
                <w:szCs w:val="24"/>
              </w:rPr>
            </w:pPr>
            <w:r>
              <w:rPr>
                <w:szCs w:val="24"/>
              </w:rPr>
              <w:t>Hörby: 197 inkomna 244 redovisningsskyldiga</w:t>
            </w:r>
          </w:p>
          <w:p w:rsidR="00065CDB" w:rsidRDefault="00065CDB">
            <w:pPr>
              <w:pStyle w:val="Brdtext"/>
              <w:autoSpaceDE w:val="0"/>
              <w:autoSpaceDN w:val="0"/>
              <w:adjustRightInd w:val="0"/>
              <w:rPr>
                <w:szCs w:val="24"/>
              </w:rPr>
            </w:pPr>
            <w:r>
              <w:rPr>
                <w:szCs w:val="24"/>
              </w:rPr>
              <w:t>(kan skilja då vi befriat från redovisning, inflyttade eller utflyttade ärende)</w:t>
            </w:r>
          </w:p>
          <w:p w:rsidR="00065CDB" w:rsidRDefault="00065CDB">
            <w:pPr>
              <w:pStyle w:val="Brdtext"/>
              <w:autoSpaceDE w:val="0"/>
              <w:autoSpaceDN w:val="0"/>
              <w:adjustRightInd w:val="0"/>
              <w:rPr>
                <w:szCs w:val="24"/>
              </w:rPr>
            </w:pPr>
            <w:r>
              <w:rPr>
                <w:szCs w:val="24"/>
              </w:rPr>
              <w:t>Granskade redovisningar</w:t>
            </w:r>
          </w:p>
          <w:p w:rsidR="00065CDB" w:rsidRDefault="00065CDB">
            <w:pPr>
              <w:pStyle w:val="Brdtext"/>
              <w:autoSpaceDE w:val="0"/>
              <w:autoSpaceDN w:val="0"/>
              <w:adjustRightInd w:val="0"/>
              <w:rPr>
                <w:szCs w:val="24"/>
              </w:rPr>
            </w:pPr>
            <w:r>
              <w:rPr>
                <w:szCs w:val="24"/>
              </w:rPr>
              <w:t>Höör: 107</w:t>
            </w:r>
          </w:p>
          <w:p w:rsidR="00065CDB" w:rsidRDefault="00065CDB">
            <w:pPr>
              <w:pStyle w:val="Brdtext"/>
              <w:autoSpaceDE w:val="0"/>
              <w:autoSpaceDN w:val="0"/>
              <w:adjustRightInd w:val="0"/>
              <w:rPr>
                <w:szCs w:val="24"/>
              </w:rPr>
            </w:pPr>
            <w:r>
              <w:rPr>
                <w:szCs w:val="24"/>
              </w:rPr>
              <w:t>Hörby: 90</w:t>
            </w:r>
          </w:p>
          <w:p w:rsidR="00065CDB" w:rsidRDefault="00065CDB">
            <w:pPr>
              <w:pStyle w:val="Rubrik3"/>
              <w:keepLines w:val="0"/>
              <w:autoSpaceDE w:val="0"/>
              <w:autoSpaceDN w:val="0"/>
              <w:adjustRightInd w:val="0"/>
              <w:rPr>
                <w:rFonts w:eastAsia="Times New Roman"/>
                <w:bCs w:val="0"/>
                <w:szCs w:val="24"/>
              </w:rPr>
            </w:pPr>
            <w:r>
              <w:rPr>
                <w:rFonts w:eastAsia="Times New Roman"/>
                <w:bCs w:val="0"/>
                <w:szCs w:val="24"/>
              </w:rPr>
              <w:t>Yrkanden</w:t>
            </w:r>
          </w:p>
          <w:p w:rsidR="00065CDB" w:rsidRDefault="00065CDB">
            <w:pPr>
              <w:pStyle w:val="Brdtext"/>
              <w:autoSpaceDE w:val="0"/>
              <w:autoSpaceDN w:val="0"/>
              <w:adjustRightInd w:val="0"/>
              <w:rPr>
                <w:szCs w:val="24"/>
              </w:rPr>
            </w:pPr>
            <w:r>
              <w:rPr>
                <w:szCs w:val="24"/>
              </w:rPr>
              <w:t>Johan Ohlin (SD) yrkar att förslaget till beslut kompletteras enligt följande:</w:t>
            </w:r>
          </w:p>
          <w:p w:rsidR="00065CDB" w:rsidRDefault="00065CDB">
            <w:pPr>
              <w:pStyle w:val="Brdtext"/>
              <w:autoSpaceDE w:val="0"/>
              <w:autoSpaceDN w:val="0"/>
              <w:adjustRightInd w:val="0"/>
              <w:rPr>
                <w:szCs w:val="24"/>
              </w:rPr>
            </w:pPr>
            <w:r>
              <w:rPr>
                <w:szCs w:val="24"/>
              </w:rPr>
              <w:t xml:space="preserve">Nämnden uppfattar den beordrade övertiden på </w:t>
            </w:r>
            <w:proofErr w:type="gramStart"/>
            <w:r>
              <w:rPr>
                <w:szCs w:val="24"/>
              </w:rPr>
              <w:t>6-12</w:t>
            </w:r>
            <w:proofErr w:type="gramEnd"/>
            <w:r>
              <w:rPr>
                <w:szCs w:val="24"/>
              </w:rPr>
              <w:t xml:space="preserve"> timmar per vecka som hög och uttrycker en oro för att detta kan vara en källa till försämrad arbetsmiljö och kan leda till ökad ohälsa. Det bör föranleda en riskbedömning.</w:t>
            </w:r>
          </w:p>
          <w:p w:rsidR="00065CDB" w:rsidRDefault="00065CDB">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065CDB" w:rsidRDefault="00065CDB">
            <w:pPr>
              <w:pStyle w:val="Brdtext"/>
              <w:autoSpaceDE w:val="0"/>
              <w:autoSpaceDN w:val="0"/>
              <w:adjustRightInd w:val="0"/>
              <w:rPr>
                <w:szCs w:val="24"/>
              </w:rPr>
            </w:pPr>
            <w:r>
              <w:rPr>
                <w:szCs w:val="24"/>
              </w:rPr>
              <w:t>Ordföranden frågar nämnden om liggande förslag till beslut bifalls och finner att förslaget </w:t>
            </w:r>
            <w:r>
              <w:rPr>
                <w:szCs w:val="24"/>
              </w:rPr>
              <w:br/>
              <w:t>bifalls. Ordföranden frågar därefter nämnden om tilläggsyrkandet bifalls och finner att tilläggsyrkandet bifalls.</w:t>
            </w:r>
          </w:p>
          <w:p w:rsidR="00C4498B" w:rsidRDefault="00C4498B">
            <w:pPr>
              <w:pStyle w:val="Brdtext"/>
              <w:autoSpaceDE w:val="0"/>
              <w:autoSpaceDN w:val="0"/>
              <w:adjustRightInd w:val="0"/>
              <w:rPr>
                <w:szCs w:val="24"/>
              </w:rPr>
            </w:pPr>
          </w:p>
          <w:p w:rsidR="00C4498B" w:rsidRDefault="00C4498B">
            <w:pPr>
              <w:pStyle w:val="Brdtext"/>
              <w:autoSpaceDE w:val="0"/>
              <w:autoSpaceDN w:val="0"/>
              <w:adjustRightInd w:val="0"/>
              <w:rPr>
                <w:szCs w:val="24"/>
              </w:rPr>
            </w:pPr>
          </w:p>
          <w:p w:rsidR="00C4498B" w:rsidRDefault="00C4498B">
            <w:pPr>
              <w:pStyle w:val="Brdtext"/>
              <w:autoSpaceDE w:val="0"/>
              <w:autoSpaceDN w:val="0"/>
              <w:adjustRightInd w:val="0"/>
              <w:rPr>
                <w:szCs w:val="24"/>
              </w:rPr>
            </w:pPr>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lastRenderedPageBreak/>
              <w:t>Beslutsunderlag</w:t>
            </w:r>
          </w:p>
          <w:p w:rsidR="00065CDB" w:rsidRDefault="00065CDB">
            <w:pPr>
              <w:autoSpaceDE w:val="0"/>
              <w:autoSpaceDN w:val="0"/>
              <w:adjustRightInd w:val="0"/>
              <w:rPr>
                <w:szCs w:val="24"/>
              </w:rPr>
            </w:pPr>
            <w:r>
              <w:rPr>
                <w:szCs w:val="24"/>
              </w:rPr>
              <w:t>1. Tjänsteskrivelseuppföljninggranskningårsräkningarsept.pdf</w:t>
            </w:r>
          </w:p>
          <w:p w:rsidR="00065CDB" w:rsidRDefault="00065CDB">
            <w:pPr>
              <w:autoSpaceDE w:val="0"/>
              <w:autoSpaceDN w:val="0"/>
              <w:adjustRightInd w:val="0"/>
              <w:rPr>
                <w:szCs w:val="24"/>
              </w:rPr>
            </w:pPr>
            <w:r>
              <w:rPr>
                <w:szCs w:val="24"/>
              </w:rPr>
              <w:t xml:space="preserve">2. Månadsrapport </w:t>
            </w:r>
            <w:proofErr w:type="gramStart"/>
            <w:r>
              <w:rPr>
                <w:szCs w:val="24"/>
              </w:rPr>
              <w:t>Augusti</w:t>
            </w:r>
            <w:proofErr w:type="gramEnd"/>
            <w:r>
              <w:rPr>
                <w:szCs w:val="24"/>
              </w:rPr>
              <w:t xml:space="preserve"> 2022.docx</w:t>
            </w:r>
          </w:p>
          <w:p w:rsidR="00065CDB" w:rsidRDefault="00065CDB">
            <w:pPr>
              <w:autoSpaceDE w:val="0"/>
              <w:autoSpaceDN w:val="0"/>
              <w:adjustRightInd w:val="0"/>
              <w:rPr>
                <w:szCs w:val="24"/>
              </w:rPr>
            </w:pPr>
            <w:r>
              <w:rPr>
                <w:szCs w:val="24"/>
              </w:rPr>
              <w:t>3. Överförmyndarnämnden 2022-06-08 (2022-06-08 ÖFN §47).doc</w:t>
            </w:r>
          </w:p>
          <w:p w:rsidR="00065CDB" w:rsidRDefault="00065CDB">
            <w:pPr>
              <w:pStyle w:val="Brdtext"/>
              <w:autoSpaceDE w:val="0"/>
              <w:autoSpaceDN w:val="0"/>
              <w:adjustRightInd w:val="0"/>
              <w:rPr>
                <w:szCs w:val="24"/>
              </w:rPr>
            </w:pPr>
            <w:r>
              <w:rPr>
                <w:szCs w:val="24"/>
              </w:rPr>
              <w:t>_____</w:t>
            </w:r>
          </w:p>
        </w:tc>
      </w:tr>
    </w:tbl>
    <w:p w:rsidR="00065CDB" w:rsidRDefault="00065CDB">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065CDB">
        <w:tblPrEx>
          <w:tblCellMar>
            <w:top w:w="0" w:type="dxa"/>
            <w:bottom w:w="0" w:type="dxa"/>
          </w:tblCellMar>
        </w:tblPrEx>
        <w:tc>
          <w:tcPr>
            <w:tcW w:w="8448" w:type="dxa"/>
            <w:tcBorders>
              <w:top w:val="nil"/>
              <w:left w:val="nil"/>
              <w:bottom w:val="nil"/>
              <w:right w:val="nil"/>
            </w:tcBorders>
          </w:tcPr>
          <w:p w:rsidR="00065CDB" w:rsidRDefault="00065CDB">
            <w:pPr>
              <w:autoSpaceDE w:val="0"/>
              <w:autoSpaceDN w:val="0"/>
              <w:adjustRightInd w:val="0"/>
              <w:rPr>
                <w:szCs w:val="24"/>
              </w:rPr>
            </w:pPr>
            <w:r>
              <w:rPr>
                <w:szCs w:val="24"/>
              </w:rPr>
              <w:lastRenderedPageBreak/>
              <w:t>Dnr ÖFN 2022/5</w:t>
            </w:r>
          </w:p>
          <w:p w:rsidR="00065CDB" w:rsidRDefault="00065CDB">
            <w:pPr>
              <w:pStyle w:val="Rubrik1"/>
              <w:keepLines w:val="0"/>
              <w:autoSpaceDE w:val="0"/>
              <w:autoSpaceDN w:val="0"/>
              <w:adjustRightInd w:val="0"/>
              <w:ind w:left="851" w:hanging="851"/>
              <w:rPr>
                <w:rFonts w:eastAsia="Times New Roman"/>
                <w:bCs w:val="0"/>
                <w:szCs w:val="24"/>
              </w:rPr>
            </w:pPr>
            <w:bookmarkStart w:id="6" w:name="_Toc115945819"/>
            <w:r>
              <w:rPr>
                <w:rFonts w:eastAsia="Times New Roman"/>
                <w:bCs w:val="0"/>
                <w:szCs w:val="24"/>
              </w:rPr>
              <w:t>§ 61</w:t>
            </w:r>
            <w:r>
              <w:rPr>
                <w:rFonts w:eastAsia="Times New Roman"/>
                <w:bCs w:val="0"/>
                <w:szCs w:val="24"/>
              </w:rPr>
              <w:tab/>
              <w:t>Uppföljning av arkivansvarig för överförmyndarnämnden</w:t>
            </w:r>
            <w:bookmarkEnd w:id="6"/>
            <w:r>
              <w:rPr>
                <w:rFonts w:eastAsia="Times New Roman"/>
                <w:bCs w:val="0"/>
                <w:szCs w:val="24"/>
              </w:rPr>
              <w:t xml:space="preserve"> </w:t>
            </w:r>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t>Beslut</w:t>
            </w:r>
          </w:p>
          <w:p w:rsidR="00065CDB" w:rsidRDefault="00065CDB">
            <w:pPr>
              <w:pStyle w:val="Brdtext"/>
              <w:autoSpaceDE w:val="0"/>
              <w:autoSpaceDN w:val="0"/>
              <w:adjustRightInd w:val="0"/>
              <w:rPr>
                <w:szCs w:val="24"/>
              </w:rPr>
            </w:pPr>
            <w:r>
              <w:rPr>
                <w:szCs w:val="24"/>
              </w:rPr>
              <w:t>Överförmyndarnämnden beslutar:</w:t>
            </w:r>
          </w:p>
          <w:p w:rsidR="00065CDB" w:rsidRDefault="00065CDB">
            <w:pPr>
              <w:pStyle w:val="Brdtext"/>
              <w:autoSpaceDE w:val="0"/>
              <w:autoSpaceDN w:val="0"/>
              <w:adjustRightInd w:val="0"/>
              <w:rPr>
                <w:szCs w:val="24"/>
              </w:rPr>
            </w:pPr>
            <w:r>
              <w:rPr>
                <w:szCs w:val="24"/>
              </w:rPr>
              <w:t>Återrapportering från arkivansvarig läggs till handlingarna.</w:t>
            </w:r>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5CDB" w:rsidRDefault="00065CDB">
            <w:pPr>
              <w:pStyle w:val="Brdtext"/>
              <w:autoSpaceDE w:val="0"/>
              <w:autoSpaceDN w:val="0"/>
              <w:adjustRightInd w:val="0"/>
              <w:rPr>
                <w:szCs w:val="24"/>
              </w:rPr>
            </w:pPr>
            <w:r>
              <w:rPr>
                <w:szCs w:val="24"/>
              </w:rPr>
              <w:t>Enligt 4 § arkivlagen (1990:782) är varje kommunal myndighet (nämnd) ansvarig för vården av sitt arkiv. Arkivlagen 6 § förklarar vad som avses med arkivvård. Det innebär att nämnden ska:</w:t>
            </w:r>
          </w:p>
          <w:p w:rsidR="00065CDB" w:rsidRDefault="00065CDB">
            <w:pPr>
              <w:pStyle w:val="Brdtext"/>
              <w:autoSpaceDE w:val="0"/>
              <w:autoSpaceDN w:val="0"/>
              <w:adjustRightInd w:val="0"/>
              <w:rPr>
                <w:szCs w:val="24"/>
              </w:rPr>
            </w:pPr>
            <w:r>
              <w:rPr>
                <w:szCs w:val="24"/>
              </w:rPr>
              <w:t>1. Organisera sitt arkiv</w:t>
            </w:r>
          </w:p>
          <w:p w:rsidR="00065CDB" w:rsidRDefault="00065CDB">
            <w:pPr>
              <w:pStyle w:val="Brdtext"/>
              <w:autoSpaceDE w:val="0"/>
              <w:autoSpaceDN w:val="0"/>
              <w:adjustRightInd w:val="0"/>
              <w:rPr>
                <w:szCs w:val="24"/>
              </w:rPr>
            </w:pPr>
            <w:r>
              <w:rPr>
                <w:szCs w:val="24"/>
              </w:rPr>
              <w:t>2. upprätta en arkivbeskrivning och systematisk arkivförteckning</w:t>
            </w:r>
          </w:p>
          <w:p w:rsidR="00065CDB" w:rsidRDefault="00065CDB">
            <w:pPr>
              <w:pStyle w:val="Brdtext"/>
              <w:autoSpaceDE w:val="0"/>
              <w:autoSpaceDN w:val="0"/>
              <w:adjustRightInd w:val="0"/>
              <w:rPr>
                <w:szCs w:val="24"/>
              </w:rPr>
            </w:pPr>
            <w:r>
              <w:rPr>
                <w:szCs w:val="24"/>
              </w:rPr>
              <w:t>3. skydda arkivet mot fukt, brand, skadedjur m.m. och otillbörlig åtkomst</w:t>
            </w:r>
          </w:p>
          <w:p w:rsidR="00065CDB" w:rsidRDefault="00065CDB">
            <w:pPr>
              <w:pStyle w:val="Brdtext"/>
              <w:autoSpaceDE w:val="0"/>
              <w:autoSpaceDN w:val="0"/>
              <w:adjustRightInd w:val="0"/>
              <w:rPr>
                <w:szCs w:val="24"/>
              </w:rPr>
            </w:pPr>
            <w:r>
              <w:rPr>
                <w:szCs w:val="24"/>
              </w:rPr>
              <w:t>4. avgränsa arkivet</w:t>
            </w:r>
          </w:p>
          <w:p w:rsidR="00065CDB" w:rsidRDefault="00065CDB">
            <w:pPr>
              <w:pStyle w:val="Brdtext"/>
              <w:autoSpaceDE w:val="0"/>
              <w:autoSpaceDN w:val="0"/>
              <w:adjustRightInd w:val="0"/>
              <w:rPr>
                <w:szCs w:val="24"/>
              </w:rPr>
            </w:pPr>
            <w:r>
              <w:rPr>
                <w:szCs w:val="24"/>
              </w:rPr>
              <w:t>5. verkställa föreskriven gallring.</w:t>
            </w:r>
          </w:p>
          <w:p w:rsidR="00065CDB" w:rsidRDefault="00065CDB">
            <w:pPr>
              <w:pStyle w:val="Brdtext"/>
              <w:autoSpaceDE w:val="0"/>
              <w:autoSpaceDN w:val="0"/>
              <w:adjustRightInd w:val="0"/>
              <w:rPr>
                <w:szCs w:val="24"/>
              </w:rPr>
            </w:pPr>
            <w:r>
              <w:rPr>
                <w:szCs w:val="24"/>
              </w:rPr>
              <w:t>För att kommunens nämnder ska kunna verkställa vården av sina arkiv framgår det i Höörs kommuns arkivreglemente (KSF 2016/417) att varje nämnd ska:</w:t>
            </w:r>
          </w:p>
          <w:p w:rsidR="00065CDB" w:rsidRDefault="00065CDB">
            <w:pPr>
              <w:pStyle w:val="Brdtext"/>
              <w:autoSpaceDE w:val="0"/>
              <w:autoSpaceDN w:val="0"/>
              <w:adjustRightInd w:val="0"/>
              <w:rPr>
                <w:szCs w:val="24"/>
              </w:rPr>
            </w:pPr>
            <w:r>
              <w:rPr>
                <w:szCs w:val="24"/>
              </w:rPr>
              <w:t>”… fastställa organisation och ansvarsfördelning för att förvalta den information som hanteras i myndighetens verksamhet. I detta ingår att utse en arkivansvarig, som är ytterst ansvarig för informationsförvaltningen.” (se Höörs kommuns arkivreglemente sid 5). Personen i fråga bör ha delegerings- och budgetansvar. Nämnden har utsett kansli- och miljöchef Gunilla D Skog som arkivansvarig. Arkivansvarig ska utse en eller flera personer som arkivombud. Arkivombud är Evelina Magnusson.</w:t>
            </w:r>
          </w:p>
          <w:p w:rsidR="00065CDB" w:rsidRDefault="00065CDB">
            <w:pPr>
              <w:pStyle w:val="Brdtext"/>
              <w:autoSpaceDE w:val="0"/>
              <w:autoSpaceDN w:val="0"/>
              <w:adjustRightInd w:val="0"/>
              <w:rPr>
                <w:szCs w:val="24"/>
              </w:rPr>
            </w:pPr>
            <w:r>
              <w:rPr>
                <w:szCs w:val="24"/>
              </w:rPr>
              <w:t>Arkivombud ska sköta den löpande och praktiska hanteringen av myndighetens arkiv.</w:t>
            </w:r>
          </w:p>
          <w:p w:rsidR="00065CDB" w:rsidRDefault="00065CDB">
            <w:pPr>
              <w:pStyle w:val="Brdtext"/>
              <w:autoSpaceDE w:val="0"/>
              <w:autoSpaceDN w:val="0"/>
              <w:adjustRightInd w:val="0"/>
              <w:rPr>
                <w:szCs w:val="24"/>
              </w:rPr>
            </w:pPr>
            <w:r>
              <w:rPr>
                <w:szCs w:val="24"/>
              </w:rPr>
              <w:t xml:space="preserve">Arkivet är organiserat och tydligt avgränsat. Arkivbeskrivning och systematisk arkivförteckning finns. Det finns även en krisplan samt tydliga rutiner kring nyckelhantering och låsning av arkivet. Arkivet är skyddat mot fukt, brand och skadedjur m.m. Efter en inspektion från </w:t>
            </w:r>
            <w:proofErr w:type="spellStart"/>
            <w:r>
              <w:rPr>
                <w:szCs w:val="24"/>
              </w:rPr>
              <w:t>Sydarkivera</w:t>
            </w:r>
            <w:proofErr w:type="spellEnd"/>
            <w:r>
              <w:rPr>
                <w:szCs w:val="24"/>
              </w:rPr>
              <w:t xml:space="preserve"> har temperaturen och ljusarmaturen i taket godkänts och vattenelement förseglats för att säkerställa att arkivet inte kan vattenskadas eller utsättas för brandrisk. Sedan tidigare har säkerställts att inga elektroniska inventarier förvaras i arkivet. Arkivet har under årets förbättrats genom tillförande av ramar för hängakter. Föreskriven gallring genomförs årligen. Ogallrade handlingar finns dock avseende Höör för perioden innan samarbetet påbörjades, detta arbete planeras att utföras av Höörs kommunarkivarie under 2023, arbetet ska inte belasta samarbetet.</w:t>
            </w:r>
          </w:p>
          <w:p w:rsidR="002A5029" w:rsidRDefault="002A5029">
            <w:pPr>
              <w:pStyle w:val="Brdtext"/>
              <w:autoSpaceDE w:val="0"/>
              <w:autoSpaceDN w:val="0"/>
              <w:adjustRightInd w:val="0"/>
              <w:rPr>
                <w:szCs w:val="24"/>
              </w:rPr>
            </w:pPr>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lastRenderedPageBreak/>
              <w:t>Beslutsunderlag</w:t>
            </w:r>
          </w:p>
          <w:p w:rsidR="00065CDB" w:rsidRDefault="00065CDB">
            <w:pPr>
              <w:autoSpaceDE w:val="0"/>
              <w:autoSpaceDN w:val="0"/>
              <w:adjustRightInd w:val="0"/>
              <w:rPr>
                <w:szCs w:val="24"/>
              </w:rPr>
            </w:pPr>
            <w:r>
              <w:rPr>
                <w:szCs w:val="24"/>
              </w:rPr>
              <w:t>1. Tjänsteskrivelseåterrapporteringarkivansvar.pdf</w:t>
            </w:r>
          </w:p>
          <w:p w:rsidR="00065CDB" w:rsidRDefault="00065CDB">
            <w:pPr>
              <w:autoSpaceDE w:val="0"/>
              <w:autoSpaceDN w:val="0"/>
              <w:adjustRightInd w:val="0"/>
              <w:rPr>
                <w:szCs w:val="24"/>
              </w:rPr>
            </w:pPr>
            <w:r>
              <w:rPr>
                <w:szCs w:val="24"/>
              </w:rPr>
              <w:t>2. klk_arkivreglemente_for_hoors_kommun_20170101.pdf</w:t>
            </w:r>
          </w:p>
          <w:p w:rsidR="00065CDB" w:rsidRDefault="00065CDB">
            <w:pPr>
              <w:pStyle w:val="Brdtext"/>
              <w:autoSpaceDE w:val="0"/>
              <w:autoSpaceDN w:val="0"/>
              <w:adjustRightInd w:val="0"/>
              <w:rPr>
                <w:szCs w:val="24"/>
              </w:rPr>
            </w:pPr>
            <w:r>
              <w:rPr>
                <w:szCs w:val="24"/>
              </w:rPr>
              <w:t>_____</w:t>
            </w:r>
          </w:p>
        </w:tc>
      </w:tr>
    </w:tbl>
    <w:p w:rsidR="00065CDB" w:rsidRDefault="00065CDB">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065CDB">
        <w:tblPrEx>
          <w:tblCellMar>
            <w:top w:w="0" w:type="dxa"/>
            <w:bottom w:w="0" w:type="dxa"/>
          </w:tblCellMar>
        </w:tblPrEx>
        <w:tc>
          <w:tcPr>
            <w:tcW w:w="8448" w:type="dxa"/>
            <w:tcBorders>
              <w:top w:val="nil"/>
              <w:left w:val="nil"/>
              <w:bottom w:val="nil"/>
              <w:right w:val="nil"/>
            </w:tcBorders>
          </w:tcPr>
          <w:p w:rsidR="00065CDB" w:rsidRDefault="00065CDB">
            <w:pPr>
              <w:autoSpaceDE w:val="0"/>
              <w:autoSpaceDN w:val="0"/>
              <w:adjustRightInd w:val="0"/>
              <w:rPr>
                <w:szCs w:val="24"/>
              </w:rPr>
            </w:pPr>
            <w:r>
              <w:rPr>
                <w:szCs w:val="24"/>
              </w:rPr>
              <w:lastRenderedPageBreak/>
              <w:t>Dnr ÖFN 2022/28</w:t>
            </w:r>
          </w:p>
          <w:p w:rsidR="00065CDB" w:rsidRDefault="00065CDB">
            <w:pPr>
              <w:pStyle w:val="Rubrik1"/>
              <w:keepLines w:val="0"/>
              <w:autoSpaceDE w:val="0"/>
              <w:autoSpaceDN w:val="0"/>
              <w:adjustRightInd w:val="0"/>
              <w:ind w:left="851" w:hanging="851"/>
              <w:rPr>
                <w:rFonts w:eastAsia="Times New Roman"/>
                <w:bCs w:val="0"/>
                <w:szCs w:val="24"/>
              </w:rPr>
            </w:pPr>
            <w:bookmarkStart w:id="7" w:name="_Toc115945820"/>
            <w:r>
              <w:rPr>
                <w:rFonts w:eastAsia="Times New Roman"/>
                <w:bCs w:val="0"/>
                <w:szCs w:val="24"/>
              </w:rPr>
              <w:t>§ 62</w:t>
            </w:r>
            <w:r>
              <w:rPr>
                <w:rFonts w:eastAsia="Times New Roman"/>
                <w:bCs w:val="0"/>
                <w:szCs w:val="24"/>
              </w:rPr>
              <w:tab/>
              <w:t>Avslag på ansökan om entledigande av ställföreträdare enligt föräldrabalken 11 kap 21 § 63</w:t>
            </w:r>
            <w:bookmarkEnd w:id="7"/>
          </w:p>
          <w:p w:rsidR="00065CDB" w:rsidRDefault="00545D3C">
            <w:pPr>
              <w:pStyle w:val="Rubrik2"/>
              <w:keepLines w:val="0"/>
              <w:autoSpaceDE w:val="0"/>
              <w:autoSpaceDN w:val="0"/>
              <w:adjustRightInd w:val="0"/>
              <w:rPr>
                <w:rFonts w:eastAsia="Times New Roman"/>
                <w:bCs w:val="0"/>
                <w:szCs w:val="24"/>
              </w:rPr>
            </w:pPr>
            <w:r>
              <w:rPr>
                <w:rFonts w:eastAsia="Times New Roman"/>
                <w:bCs w:val="0"/>
                <w:szCs w:val="24"/>
              </w:rPr>
              <w:t>Publiceras inte med hänvisning till sekretess</w:t>
            </w:r>
          </w:p>
          <w:p w:rsidR="00065CDB" w:rsidRDefault="00065CDB">
            <w:pPr>
              <w:pStyle w:val="Brdtext"/>
              <w:autoSpaceDE w:val="0"/>
              <w:autoSpaceDN w:val="0"/>
              <w:adjustRightInd w:val="0"/>
              <w:rPr>
                <w:szCs w:val="24"/>
              </w:rPr>
            </w:pPr>
          </w:p>
        </w:tc>
      </w:tr>
    </w:tbl>
    <w:p w:rsidR="00065CDB" w:rsidRDefault="00065CD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5CDB">
        <w:tblPrEx>
          <w:tblCellMar>
            <w:top w:w="0" w:type="dxa"/>
            <w:bottom w:w="0" w:type="dxa"/>
          </w:tblCellMar>
        </w:tblPrEx>
        <w:tc>
          <w:tcPr>
            <w:tcW w:w="8448" w:type="dxa"/>
            <w:tcBorders>
              <w:top w:val="nil"/>
              <w:left w:val="nil"/>
              <w:bottom w:val="nil"/>
              <w:right w:val="nil"/>
            </w:tcBorders>
          </w:tcPr>
          <w:p w:rsidR="00065CDB" w:rsidRDefault="00065CDB">
            <w:pPr>
              <w:autoSpaceDE w:val="0"/>
              <w:autoSpaceDN w:val="0"/>
              <w:adjustRightInd w:val="0"/>
              <w:rPr>
                <w:szCs w:val="24"/>
              </w:rPr>
            </w:pPr>
            <w:r>
              <w:rPr>
                <w:szCs w:val="24"/>
              </w:rPr>
              <w:lastRenderedPageBreak/>
              <w:t>Dnr ÖFN 2022/30</w:t>
            </w:r>
          </w:p>
          <w:p w:rsidR="00065CDB" w:rsidRDefault="00065CDB">
            <w:pPr>
              <w:pStyle w:val="Rubrik1"/>
              <w:keepLines w:val="0"/>
              <w:autoSpaceDE w:val="0"/>
              <w:autoSpaceDN w:val="0"/>
              <w:adjustRightInd w:val="0"/>
              <w:ind w:left="851" w:hanging="851"/>
              <w:rPr>
                <w:rFonts w:eastAsia="Times New Roman"/>
                <w:bCs w:val="0"/>
                <w:szCs w:val="24"/>
              </w:rPr>
            </w:pPr>
            <w:bookmarkStart w:id="8" w:name="_Toc115945821"/>
            <w:r>
              <w:rPr>
                <w:rFonts w:eastAsia="Times New Roman"/>
                <w:bCs w:val="0"/>
                <w:szCs w:val="24"/>
              </w:rPr>
              <w:t>§ 63</w:t>
            </w:r>
            <w:r>
              <w:rPr>
                <w:rFonts w:eastAsia="Times New Roman"/>
                <w:bCs w:val="0"/>
                <w:szCs w:val="24"/>
              </w:rPr>
              <w:tab/>
              <w:t>Avslag på ansökan om uttag från överförmyndarspärrat konto enligt Föräldrabalken 13 kap § 8</w:t>
            </w:r>
            <w:bookmarkEnd w:id="8"/>
            <w:r>
              <w:rPr>
                <w:rFonts w:eastAsia="Times New Roman"/>
                <w:bCs w:val="0"/>
                <w:szCs w:val="24"/>
              </w:rPr>
              <w:t xml:space="preserve"> </w:t>
            </w:r>
          </w:p>
          <w:p w:rsidR="00545D3C" w:rsidRDefault="00545D3C" w:rsidP="00545D3C">
            <w:pPr>
              <w:pStyle w:val="Rubrik2"/>
              <w:keepLines w:val="0"/>
              <w:autoSpaceDE w:val="0"/>
              <w:autoSpaceDN w:val="0"/>
              <w:adjustRightInd w:val="0"/>
              <w:rPr>
                <w:rFonts w:eastAsia="Times New Roman"/>
                <w:bCs w:val="0"/>
                <w:szCs w:val="24"/>
              </w:rPr>
            </w:pPr>
            <w:r>
              <w:rPr>
                <w:rFonts w:eastAsia="Times New Roman"/>
                <w:bCs w:val="0"/>
                <w:szCs w:val="24"/>
              </w:rPr>
              <w:t>Publiceras inte med hänvisning till sekretess</w:t>
            </w:r>
          </w:p>
          <w:p w:rsidR="00065CDB" w:rsidRDefault="00065CDB" w:rsidP="00545D3C">
            <w:pPr>
              <w:pStyle w:val="Rubrik2"/>
              <w:keepLines w:val="0"/>
              <w:autoSpaceDE w:val="0"/>
              <w:autoSpaceDN w:val="0"/>
              <w:adjustRightInd w:val="0"/>
              <w:rPr>
                <w:szCs w:val="24"/>
              </w:rPr>
            </w:pPr>
            <w:bookmarkStart w:id="9" w:name="_GoBack"/>
            <w:bookmarkEnd w:id="9"/>
          </w:p>
        </w:tc>
      </w:tr>
    </w:tbl>
    <w:p w:rsidR="00065CDB" w:rsidRDefault="00065CD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5CDB">
        <w:tblPrEx>
          <w:tblCellMar>
            <w:top w:w="0" w:type="dxa"/>
            <w:bottom w:w="0" w:type="dxa"/>
          </w:tblCellMar>
        </w:tblPrEx>
        <w:tc>
          <w:tcPr>
            <w:tcW w:w="8448" w:type="dxa"/>
            <w:tcBorders>
              <w:top w:val="nil"/>
              <w:left w:val="nil"/>
              <w:bottom w:val="nil"/>
              <w:right w:val="nil"/>
            </w:tcBorders>
          </w:tcPr>
          <w:p w:rsidR="00065CDB" w:rsidRDefault="00065CDB">
            <w:pPr>
              <w:autoSpaceDE w:val="0"/>
              <w:autoSpaceDN w:val="0"/>
              <w:adjustRightInd w:val="0"/>
              <w:rPr>
                <w:szCs w:val="24"/>
              </w:rPr>
            </w:pPr>
            <w:r>
              <w:rPr>
                <w:szCs w:val="24"/>
              </w:rPr>
              <w:lastRenderedPageBreak/>
              <w:t>Dnr ÖFN 2021/36</w:t>
            </w:r>
          </w:p>
          <w:p w:rsidR="00065CDB" w:rsidRDefault="00065CDB">
            <w:pPr>
              <w:pStyle w:val="Rubrik1"/>
              <w:keepLines w:val="0"/>
              <w:autoSpaceDE w:val="0"/>
              <w:autoSpaceDN w:val="0"/>
              <w:adjustRightInd w:val="0"/>
              <w:ind w:left="851" w:hanging="851"/>
              <w:rPr>
                <w:rFonts w:eastAsia="Times New Roman"/>
                <w:bCs w:val="0"/>
                <w:szCs w:val="24"/>
              </w:rPr>
            </w:pPr>
            <w:bookmarkStart w:id="10" w:name="_Toc115945822"/>
            <w:r>
              <w:rPr>
                <w:rFonts w:eastAsia="Times New Roman"/>
                <w:bCs w:val="0"/>
                <w:szCs w:val="24"/>
              </w:rPr>
              <w:t>§ 64</w:t>
            </w:r>
            <w:r>
              <w:rPr>
                <w:rFonts w:eastAsia="Times New Roman"/>
                <w:bCs w:val="0"/>
                <w:szCs w:val="24"/>
              </w:rPr>
              <w:tab/>
              <w:t>Verksamhetsmål överförmyndarnämnden 2022 - Uppföljning</w:t>
            </w:r>
            <w:bookmarkEnd w:id="10"/>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t>Beslut</w:t>
            </w:r>
          </w:p>
          <w:p w:rsidR="00065CDB" w:rsidRDefault="00065CDB">
            <w:pPr>
              <w:pStyle w:val="Brdtext"/>
              <w:autoSpaceDE w:val="0"/>
              <w:autoSpaceDN w:val="0"/>
              <w:adjustRightInd w:val="0"/>
              <w:rPr>
                <w:szCs w:val="24"/>
              </w:rPr>
            </w:pPr>
            <w:r>
              <w:rPr>
                <w:szCs w:val="24"/>
              </w:rPr>
              <w:t>Överförmyndarnämnden beslutar:</w:t>
            </w:r>
          </w:p>
          <w:p w:rsidR="00065CDB" w:rsidRDefault="00065CDB">
            <w:pPr>
              <w:pStyle w:val="Brdtext"/>
              <w:autoSpaceDE w:val="0"/>
              <w:autoSpaceDN w:val="0"/>
              <w:adjustRightInd w:val="0"/>
              <w:rPr>
                <w:szCs w:val="24"/>
              </w:rPr>
            </w:pPr>
            <w:r>
              <w:rPr>
                <w:szCs w:val="24"/>
              </w:rPr>
              <w:t>Ge verksamheten i uppdrag att ta fram förslag på åtgärder för att öka måluppfyllelsen till 2023. Åtgärderna ska presenteras för nämnden vid nästa nämndsammanträde.</w:t>
            </w:r>
          </w:p>
          <w:p w:rsidR="00065CDB" w:rsidRDefault="00065CDB">
            <w:pPr>
              <w:pStyle w:val="Brdtext"/>
              <w:autoSpaceDE w:val="0"/>
              <w:autoSpaceDN w:val="0"/>
              <w:adjustRightInd w:val="0"/>
              <w:rPr>
                <w:szCs w:val="24"/>
              </w:rPr>
            </w:pPr>
            <w:r>
              <w:rPr>
                <w:szCs w:val="24"/>
              </w:rPr>
              <w:t> </w:t>
            </w:r>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5CDB" w:rsidRDefault="00065CDB">
            <w:pPr>
              <w:pStyle w:val="Brdtext"/>
              <w:autoSpaceDE w:val="0"/>
              <w:autoSpaceDN w:val="0"/>
              <w:adjustRightInd w:val="0"/>
              <w:rPr>
                <w:szCs w:val="24"/>
              </w:rPr>
            </w:pPr>
            <w:r>
              <w:rPr>
                <w:szCs w:val="24"/>
              </w:rPr>
              <w:t xml:space="preserve">I verksamhetsplanen beskrivs ur ett övergripande perspektiv den verksamhet som ska bedrivas under mandatperioden </w:t>
            </w:r>
            <w:proofErr w:type="gramStart"/>
            <w:r>
              <w:rPr>
                <w:szCs w:val="24"/>
              </w:rPr>
              <w:t>2019-2022</w:t>
            </w:r>
            <w:proofErr w:type="gramEnd"/>
            <w:r>
              <w:rPr>
                <w:szCs w:val="24"/>
              </w:rPr>
              <w:t>.</w:t>
            </w:r>
          </w:p>
          <w:p w:rsidR="00065CDB" w:rsidRDefault="00065CDB">
            <w:pPr>
              <w:pStyle w:val="Brdtext"/>
              <w:autoSpaceDE w:val="0"/>
              <w:autoSpaceDN w:val="0"/>
              <w:adjustRightInd w:val="0"/>
              <w:rPr>
                <w:szCs w:val="24"/>
              </w:rPr>
            </w:pPr>
            <w:r>
              <w:rPr>
                <w:szCs w:val="24"/>
              </w:rPr>
              <w:t>Uppföljning i form av verksamhetsberättelse och internkontroll görs vid kontrollperiodens slut och återrapporteras till överförmyndarnämnden enligt tidigare beslut.</w:t>
            </w:r>
          </w:p>
          <w:p w:rsidR="00065CDB" w:rsidRDefault="00065CDB">
            <w:pPr>
              <w:pStyle w:val="Brdtext"/>
              <w:autoSpaceDE w:val="0"/>
              <w:autoSpaceDN w:val="0"/>
              <w:adjustRightInd w:val="0"/>
              <w:rPr>
                <w:szCs w:val="24"/>
              </w:rPr>
            </w:pPr>
            <w:r>
              <w:rPr>
                <w:szCs w:val="24"/>
              </w:rPr>
              <w:t>Delrapportering görs enligt plan.</w:t>
            </w:r>
          </w:p>
          <w:p w:rsidR="00065CDB" w:rsidRDefault="00065CDB">
            <w:pPr>
              <w:pStyle w:val="Brdtext"/>
              <w:autoSpaceDE w:val="0"/>
              <w:autoSpaceDN w:val="0"/>
              <w:adjustRightInd w:val="0"/>
              <w:rPr>
                <w:szCs w:val="24"/>
              </w:rPr>
            </w:pPr>
            <w:r>
              <w:rPr>
                <w:b/>
                <w:szCs w:val="24"/>
              </w:rPr>
              <w:t>RESULTAT 2022 Uppföljning delårsbokslut</w:t>
            </w:r>
          </w:p>
          <w:p w:rsidR="00065CDB" w:rsidRDefault="00065CDB">
            <w:pPr>
              <w:pStyle w:val="Brdtext"/>
              <w:autoSpaceDE w:val="0"/>
              <w:autoSpaceDN w:val="0"/>
              <w:adjustRightInd w:val="0"/>
              <w:rPr>
                <w:szCs w:val="24"/>
              </w:rPr>
            </w:pPr>
            <w:r>
              <w:rPr>
                <w:szCs w:val="24"/>
              </w:rPr>
              <w:t>Pandemin försätter att i vis mån påverka verksamheten möjlighet att uppfylla målen. Under våren 2022 har verksamheten haft stora personalomsättningar samt mycket höga sjukskrivningstal som har påverkat möjligheten att fullfölja verksamhetens uppdrag. Prioriteringar har fått göras i handläggningen och exempelvis granskningen av årsräkningar har inte kunnat göras i den takt som krävs för att kunna fullfölja nämndens målsättning.</w:t>
            </w:r>
          </w:p>
          <w:p w:rsidR="00065CDB" w:rsidRDefault="00065CDB">
            <w:pPr>
              <w:pStyle w:val="Brdtext"/>
              <w:autoSpaceDE w:val="0"/>
              <w:autoSpaceDN w:val="0"/>
              <w:adjustRightInd w:val="0"/>
              <w:rPr>
                <w:szCs w:val="24"/>
              </w:rPr>
            </w:pPr>
            <w:r>
              <w:rPr>
                <w:b/>
                <w:szCs w:val="24"/>
              </w:rPr>
              <w:t>1.1</w:t>
            </w:r>
            <w:r>
              <w:rPr>
                <w:szCs w:val="24"/>
              </w:rPr>
              <w:t>    De planerade undersökningarna</w:t>
            </w:r>
            <w:r>
              <w:rPr>
                <w:b/>
                <w:szCs w:val="24"/>
              </w:rPr>
              <w:t xml:space="preserve"> </w:t>
            </w:r>
            <w:r>
              <w:rPr>
                <w:szCs w:val="24"/>
              </w:rPr>
              <w:t>har inte genomförts. Detta har främst varit på grund av personalbrist och prioriteringar som gjorts med anledning av detta. Försening av införande av nya E-tjänster på ny plattform har lett till att nya e-tjänst för undersökningar ej kunnat tas i bruk 2022.</w:t>
            </w:r>
          </w:p>
          <w:p w:rsidR="00065CDB" w:rsidRDefault="00065CDB">
            <w:pPr>
              <w:pStyle w:val="Brdtext"/>
              <w:autoSpaceDE w:val="0"/>
              <w:autoSpaceDN w:val="0"/>
              <w:adjustRightInd w:val="0"/>
              <w:rPr>
                <w:szCs w:val="24"/>
              </w:rPr>
            </w:pPr>
            <w:r>
              <w:rPr>
                <w:b/>
                <w:szCs w:val="24"/>
              </w:rPr>
              <w:t>1.2   </w:t>
            </w:r>
            <w:r>
              <w:rPr>
                <w:szCs w:val="24"/>
              </w:rPr>
              <w:t xml:space="preserve"> Målet uppnåddes inte. Tiden för byte är mycket hög i många uppdrag vilket drar upp tiden. Mediantiden för byte är ca 3 månader medan medeltiden ligger på 5 månader. Behov finns för rekrytering av nya ställföreträdare och budget bör avsättas för rekrytering.</w:t>
            </w:r>
          </w:p>
          <w:p w:rsidR="00065CDB" w:rsidRDefault="00065CDB">
            <w:pPr>
              <w:pStyle w:val="Brdtext"/>
              <w:autoSpaceDE w:val="0"/>
              <w:autoSpaceDN w:val="0"/>
              <w:adjustRightInd w:val="0"/>
              <w:rPr>
                <w:szCs w:val="24"/>
              </w:rPr>
            </w:pPr>
            <w:r>
              <w:rPr>
                <w:b/>
                <w:szCs w:val="24"/>
              </w:rPr>
              <w:t>2.1    </w:t>
            </w:r>
            <w:r>
              <w:rPr>
                <w:szCs w:val="24"/>
              </w:rPr>
              <w:t>Grundutbildning har hållits 4 gånger under året, alla tillfällen har varit digitala.</w:t>
            </w:r>
          </w:p>
          <w:p w:rsidR="00065CDB" w:rsidRDefault="00065CDB">
            <w:pPr>
              <w:pStyle w:val="Brdtext"/>
              <w:autoSpaceDE w:val="0"/>
              <w:autoSpaceDN w:val="0"/>
              <w:adjustRightInd w:val="0"/>
              <w:rPr>
                <w:szCs w:val="24"/>
              </w:rPr>
            </w:pPr>
            <w:r>
              <w:rPr>
                <w:b/>
                <w:szCs w:val="24"/>
              </w:rPr>
              <w:t>2.2    </w:t>
            </w:r>
            <w:r>
              <w:rPr>
                <w:szCs w:val="24"/>
              </w:rPr>
              <w:t>4 fortbildningar har genomförts under 2022. 3 av dessa har varit i samverkan med andra kommuner.</w:t>
            </w:r>
          </w:p>
          <w:p w:rsidR="00065CDB" w:rsidRDefault="00065CDB">
            <w:pPr>
              <w:pStyle w:val="Brdtext"/>
              <w:autoSpaceDE w:val="0"/>
              <w:autoSpaceDN w:val="0"/>
              <w:adjustRightInd w:val="0"/>
              <w:rPr>
                <w:szCs w:val="24"/>
              </w:rPr>
            </w:pPr>
            <w:r>
              <w:rPr>
                <w:b/>
                <w:szCs w:val="24"/>
              </w:rPr>
              <w:t>2.3</w:t>
            </w:r>
            <w:r>
              <w:rPr>
                <w:szCs w:val="24"/>
              </w:rPr>
              <w:t>     Verksamheten har deltagit vid 1 möte under året.</w:t>
            </w:r>
          </w:p>
          <w:p w:rsidR="00065CDB" w:rsidRDefault="00065CDB">
            <w:pPr>
              <w:pStyle w:val="Brdtext"/>
              <w:autoSpaceDE w:val="0"/>
              <w:autoSpaceDN w:val="0"/>
              <w:adjustRightInd w:val="0"/>
              <w:rPr>
                <w:szCs w:val="24"/>
              </w:rPr>
            </w:pPr>
            <w:r>
              <w:rPr>
                <w:b/>
                <w:szCs w:val="24"/>
              </w:rPr>
              <w:t>2.4</w:t>
            </w:r>
            <w:r>
              <w:rPr>
                <w:szCs w:val="24"/>
              </w:rPr>
              <w:t>     Finns inte tillgängligt i dag. Detta har främst varit på grund av personalbrist och prioriteringar som gjorts med anledning av detta.</w:t>
            </w:r>
          </w:p>
          <w:p w:rsidR="00065CDB" w:rsidRDefault="00065CDB">
            <w:pPr>
              <w:pStyle w:val="Brdtext"/>
              <w:autoSpaceDE w:val="0"/>
              <w:autoSpaceDN w:val="0"/>
              <w:adjustRightInd w:val="0"/>
              <w:rPr>
                <w:szCs w:val="24"/>
              </w:rPr>
            </w:pPr>
            <w:r>
              <w:rPr>
                <w:b/>
                <w:szCs w:val="24"/>
              </w:rPr>
              <w:t>3.1</w:t>
            </w:r>
            <w:r>
              <w:rPr>
                <w:szCs w:val="24"/>
              </w:rPr>
              <w:t xml:space="preserve">     Mindre än 40 % av årsräkningarna av granskade 1 augusti. Detta beror till stor del </w:t>
            </w:r>
            <w:r>
              <w:rPr>
                <w:szCs w:val="24"/>
              </w:rPr>
              <w:lastRenderedPageBreak/>
              <w:t>på personalomsättning och mycket hög sjukfrånvaro samt personalbrist, men det finns även behov av att se över rutiner vid inregistrering, granskning och administration. Det finns även behov av att förenkla för att ställföreträdare att kunna lämna in digitalt då fysisk hantering av räkningar tar mycket tid i dag. 2022-10-04 kommer handläggare att göra en utvärdering och ta fram förslag på åtgärdsplan och nya rutiner och riktlinjer för granskning 2022.</w:t>
            </w:r>
          </w:p>
          <w:p w:rsidR="00065CDB" w:rsidRDefault="00065CDB">
            <w:pPr>
              <w:pStyle w:val="Brdtext"/>
              <w:autoSpaceDE w:val="0"/>
              <w:autoSpaceDN w:val="0"/>
              <w:adjustRightInd w:val="0"/>
              <w:rPr>
                <w:szCs w:val="24"/>
              </w:rPr>
            </w:pPr>
            <w:r>
              <w:rPr>
                <w:b/>
                <w:szCs w:val="24"/>
              </w:rPr>
              <w:t>4.1</w:t>
            </w:r>
            <w:r>
              <w:rPr>
                <w:szCs w:val="24"/>
              </w:rPr>
              <w:t>      Ingen fortbildning för nämndsledamöter 2022 efter beslut från nämnd.</w:t>
            </w:r>
          </w:p>
          <w:p w:rsidR="00065CDB" w:rsidRDefault="00065CDB">
            <w:pPr>
              <w:pStyle w:val="Brdtext"/>
              <w:autoSpaceDE w:val="0"/>
              <w:autoSpaceDN w:val="0"/>
              <w:adjustRightInd w:val="0"/>
              <w:rPr>
                <w:szCs w:val="24"/>
              </w:rPr>
            </w:pPr>
            <w:r>
              <w:rPr>
                <w:b/>
                <w:szCs w:val="24"/>
              </w:rPr>
              <w:t>4.2</w:t>
            </w:r>
            <w:r>
              <w:rPr>
                <w:szCs w:val="24"/>
              </w:rPr>
              <w:t>      Tjänstemän har deltagit vid flera utbildningstillfällen under året.</w:t>
            </w:r>
          </w:p>
          <w:p w:rsidR="00065CDB" w:rsidRDefault="00065CDB">
            <w:pPr>
              <w:pStyle w:val="Rubrik3"/>
              <w:keepLines w:val="0"/>
              <w:autoSpaceDE w:val="0"/>
              <w:autoSpaceDN w:val="0"/>
              <w:adjustRightInd w:val="0"/>
              <w:rPr>
                <w:rFonts w:eastAsia="Times New Roman"/>
                <w:bCs w:val="0"/>
                <w:szCs w:val="24"/>
              </w:rPr>
            </w:pPr>
            <w:r>
              <w:rPr>
                <w:rFonts w:eastAsia="Times New Roman"/>
                <w:bCs w:val="0"/>
                <w:szCs w:val="24"/>
              </w:rPr>
              <w:t>Beslutsmotivering</w:t>
            </w:r>
          </w:p>
          <w:p w:rsidR="00065CDB" w:rsidRDefault="00065CDB">
            <w:pPr>
              <w:pStyle w:val="Brdtext"/>
              <w:autoSpaceDE w:val="0"/>
              <w:autoSpaceDN w:val="0"/>
              <w:adjustRightInd w:val="0"/>
              <w:rPr>
                <w:szCs w:val="24"/>
              </w:rPr>
            </w:pPr>
            <w:r>
              <w:rPr>
                <w:szCs w:val="24"/>
              </w:rPr>
              <w:t>Uppföljning av mål med aktivitetsplan görs i enlighet med tidigare beslut. Nämndmålen är ett av de verktyg som Överförmyndarnämnden har för sin styrning av verksamheten samt för sin kontroll av verksamheten. De brister som framkommer vid uppföljning av måluppfyllelsen ska utredas och åtgärdas.</w:t>
            </w:r>
          </w:p>
          <w:p w:rsidR="00065CDB" w:rsidRDefault="00065CDB">
            <w:pPr>
              <w:pStyle w:val="Brdtext"/>
              <w:autoSpaceDE w:val="0"/>
              <w:autoSpaceDN w:val="0"/>
              <w:adjustRightInd w:val="0"/>
              <w:rPr>
                <w:szCs w:val="24"/>
              </w:rPr>
            </w:pPr>
            <w:r>
              <w:rPr>
                <w:szCs w:val="24"/>
              </w:rPr>
              <w:t>Åtgärdsplan ska tas fram och presenteras för nämnden vid nästa sammanträde.</w:t>
            </w:r>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5CDB" w:rsidRDefault="00065CDB">
            <w:pPr>
              <w:autoSpaceDE w:val="0"/>
              <w:autoSpaceDN w:val="0"/>
              <w:adjustRightInd w:val="0"/>
              <w:rPr>
                <w:szCs w:val="24"/>
              </w:rPr>
            </w:pPr>
            <w:r>
              <w:rPr>
                <w:szCs w:val="24"/>
              </w:rPr>
              <w:t xml:space="preserve">ÖFN </w:t>
            </w:r>
            <w:proofErr w:type="gramStart"/>
            <w:r>
              <w:rPr>
                <w:szCs w:val="24"/>
              </w:rPr>
              <w:t>2021-36</w:t>
            </w:r>
            <w:proofErr w:type="gramEnd"/>
            <w:r>
              <w:rPr>
                <w:szCs w:val="24"/>
              </w:rPr>
              <w:t xml:space="preserve"> Tjänsteskrivelse Överförmyndarnämnden mål 2022 uppföljning delårsbokslut</w:t>
            </w:r>
          </w:p>
          <w:p w:rsidR="00065CDB" w:rsidRDefault="00065CDB">
            <w:pPr>
              <w:autoSpaceDE w:val="0"/>
              <w:autoSpaceDN w:val="0"/>
              <w:adjustRightInd w:val="0"/>
              <w:rPr>
                <w:szCs w:val="24"/>
              </w:rPr>
            </w:pPr>
            <w:r>
              <w:rPr>
                <w:szCs w:val="24"/>
              </w:rPr>
              <w:t xml:space="preserve">ÖFN </w:t>
            </w:r>
            <w:proofErr w:type="gramStart"/>
            <w:r>
              <w:rPr>
                <w:szCs w:val="24"/>
              </w:rPr>
              <w:t>2021-36</w:t>
            </w:r>
            <w:proofErr w:type="gramEnd"/>
            <w:r>
              <w:rPr>
                <w:szCs w:val="24"/>
              </w:rPr>
              <w:t xml:space="preserve"> Verksamhetsplanering med handlingsplan och målsättning för Överförmyndarnämnden 2022 - beslutade 2021-11-24 § 82</w:t>
            </w:r>
          </w:p>
          <w:p w:rsidR="00065CDB" w:rsidRDefault="00065CDB">
            <w:pPr>
              <w:autoSpaceDE w:val="0"/>
              <w:autoSpaceDN w:val="0"/>
              <w:adjustRightInd w:val="0"/>
              <w:rPr>
                <w:szCs w:val="24"/>
              </w:rPr>
            </w:pPr>
            <w:r>
              <w:rPr>
                <w:szCs w:val="24"/>
              </w:rPr>
              <w:t xml:space="preserve">ÖFN </w:t>
            </w:r>
            <w:proofErr w:type="gramStart"/>
            <w:r>
              <w:rPr>
                <w:szCs w:val="24"/>
              </w:rPr>
              <w:t>2021-36</w:t>
            </w:r>
            <w:proofErr w:type="gramEnd"/>
            <w:r>
              <w:rPr>
                <w:szCs w:val="24"/>
              </w:rPr>
              <w:t xml:space="preserve"> Uppföljning av verksamhetsmål Överförmyndarnämnden 2022</w:t>
            </w:r>
          </w:p>
          <w:p w:rsidR="00065CDB" w:rsidRDefault="00065CDB">
            <w:pPr>
              <w:autoSpaceDE w:val="0"/>
              <w:autoSpaceDN w:val="0"/>
              <w:adjustRightInd w:val="0"/>
              <w:rPr>
                <w:szCs w:val="24"/>
              </w:rPr>
            </w:pPr>
            <w:r>
              <w:rPr>
                <w:szCs w:val="24"/>
              </w:rPr>
              <w:t> </w:t>
            </w:r>
          </w:p>
          <w:p w:rsidR="00065CDB" w:rsidRDefault="00065CDB">
            <w:pPr>
              <w:pStyle w:val="Brdtext"/>
              <w:autoSpaceDE w:val="0"/>
              <w:autoSpaceDN w:val="0"/>
              <w:adjustRightInd w:val="0"/>
              <w:rPr>
                <w:szCs w:val="24"/>
              </w:rPr>
            </w:pPr>
            <w:r>
              <w:rPr>
                <w:szCs w:val="24"/>
              </w:rPr>
              <w:t>_____</w:t>
            </w:r>
          </w:p>
        </w:tc>
      </w:tr>
    </w:tbl>
    <w:p w:rsidR="00065CDB" w:rsidRDefault="00065CDB">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065CDB">
        <w:tblPrEx>
          <w:tblCellMar>
            <w:top w:w="0" w:type="dxa"/>
            <w:bottom w:w="0" w:type="dxa"/>
          </w:tblCellMar>
        </w:tblPrEx>
        <w:tc>
          <w:tcPr>
            <w:tcW w:w="8448" w:type="dxa"/>
            <w:tcBorders>
              <w:top w:val="nil"/>
              <w:left w:val="nil"/>
              <w:bottom w:val="nil"/>
              <w:right w:val="nil"/>
            </w:tcBorders>
          </w:tcPr>
          <w:p w:rsidR="00065CDB" w:rsidRDefault="00065CDB">
            <w:pPr>
              <w:autoSpaceDE w:val="0"/>
              <w:autoSpaceDN w:val="0"/>
              <w:adjustRightInd w:val="0"/>
              <w:rPr>
                <w:szCs w:val="24"/>
              </w:rPr>
            </w:pPr>
            <w:r>
              <w:rPr>
                <w:szCs w:val="24"/>
              </w:rPr>
              <w:lastRenderedPageBreak/>
              <w:t>Dnr ÖFN 2021/32</w:t>
            </w:r>
          </w:p>
          <w:p w:rsidR="00065CDB" w:rsidRDefault="00065CDB">
            <w:pPr>
              <w:pStyle w:val="Rubrik1"/>
              <w:keepLines w:val="0"/>
              <w:autoSpaceDE w:val="0"/>
              <w:autoSpaceDN w:val="0"/>
              <w:adjustRightInd w:val="0"/>
              <w:ind w:left="851" w:hanging="851"/>
              <w:rPr>
                <w:rFonts w:eastAsia="Times New Roman"/>
                <w:bCs w:val="0"/>
                <w:szCs w:val="24"/>
              </w:rPr>
            </w:pPr>
            <w:bookmarkStart w:id="11" w:name="_Toc115945823"/>
            <w:r>
              <w:rPr>
                <w:rFonts w:eastAsia="Times New Roman"/>
                <w:bCs w:val="0"/>
                <w:szCs w:val="24"/>
              </w:rPr>
              <w:t>§ 65</w:t>
            </w:r>
            <w:r>
              <w:rPr>
                <w:rFonts w:eastAsia="Times New Roman"/>
                <w:bCs w:val="0"/>
                <w:szCs w:val="24"/>
              </w:rPr>
              <w:tab/>
              <w:t>Internkontrollplan överförmyndarnämnden 2022 - Uppföljning</w:t>
            </w:r>
            <w:bookmarkEnd w:id="11"/>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t>Beslut</w:t>
            </w:r>
          </w:p>
          <w:p w:rsidR="00065CDB" w:rsidRDefault="00065CDB">
            <w:pPr>
              <w:pStyle w:val="Brdtext"/>
              <w:autoSpaceDE w:val="0"/>
              <w:autoSpaceDN w:val="0"/>
              <w:adjustRightInd w:val="0"/>
              <w:rPr>
                <w:szCs w:val="24"/>
              </w:rPr>
            </w:pPr>
            <w:r>
              <w:rPr>
                <w:szCs w:val="24"/>
              </w:rPr>
              <w:t>Överförmyndarnämnden beslutar:</w:t>
            </w:r>
          </w:p>
          <w:p w:rsidR="00065CDB" w:rsidRDefault="00065CDB">
            <w:pPr>
              <w:pStyle w:val="Brdtext"/>
              <w:autoSpaceDE w:val="0"/>
              <w:autoSpaceDN w:val="0"/>
              <w:adjustRightInd w:val="0"/>
              <w:rPr>
                <w:szCs w:val="24"/>
              </w:rPr>
            </w:pPr>
            <w:r>
              <w:rPr>
                <w:szCs w:val="24"/>
              </w:rPr>
              <w:t>Ge verksamheten i uppdrag att ta fram förslag på åtgärder för att öka måluppfyllelsen och tillse att bristerna som framkommit i internkontroll åtgärdas till 2023. Åtgärderna ska presenteras för nämnden vid nästa nämndsammanträde.</w:t>
            </w:r>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5CDB" w:rsidRDefault="00065CDB">
            <w:pPr>
              <w:pStyle w:val="Brdtext"/>
              <w:autoSpaceDE w:val="0"/>
              <w:autoSpaceDN w:val="0"/>
              <w:adjustRightInd w:val="0"/>
              <w:rPr>
                <w:szCs w:val="24"/>
              </w:rPr>
            </w:pPr>
            <w:r>
              <w:rPr>
                <w:szCs w:val="24"/>
              </w:rPr>
              <w:t>RESULTAT 2022 - delårsbokslut</w:t>
            </w:r>
          </w:p>
          <w:p w:rsidR="00065CDB" w:rsidRDefault="00065CDB">
            <w:pPr>
              <w:pStyle w:val="Brdtext"/>
              <w:autoSpaceDE w:val="0"/>
              <w:autoSpaceDN w:val="0"/>
              <w:adjustRightInd w:val="0"/>
              <w:rPr>
                <w:szCs w:val="24"/>
              </w:rPr>
            </w:pPr>
            <w:r>
              <w:rPr>
                <w:szCs w:val="24"/>
              </w:rPr>
              <w:t>Överlag har utfallet gällande internkontrollen visat på brister i verksamheten.</w:t>
            </w:r>
          </w:p>
          <w:p w:rsidR="00C4498B" w:rsidRDefault="00065CDB" w:rsidP="00C4498B">
            <w:pPr>
              <w:pStyle w:val="Brdtext"/>
              <w:numPr>
                <w:ilvl w:val="0"/>
                <w:numId w:val="11"/>
              </w:numPr>
              <w:autoSpaceDE w:val="0"/>
              <w:autoSpaceDN w:val="0"/>
              <w:adjustRightInd w:val="0"/>
              <w:rPr>
                <w:szCs w:val="24"/>
              </w:rPr>
            </w:pPr>
            <w:r>
              <w:rPr>
                <w:szCs w:val="24"/>
              </w:rPr>
              <w:t>Handläggningstider gällande ansökningar om uttag från spärrade konto har varit under den 14 dagar som anges i ansökningsblanketter för uttag trots flera ansökningar som krävt mycket utredning. Ansökningar som kräver längre utredningar har ökat under 2022, främst gällande omyndiga. Mättning har varit i dagar, ej arbetsdagar.</w:t>
            </w:r>
          </w:p>
          <w:p w:rsidR="00C4498B" w:rsidRDefault="00065CDB" w:rsidP="00C4498B">
            <w:pPr>
              <w:pStyle w:val="Brdtext"/>
              <w:numPr>
                <w:ilvl w:val="0"/>
                <w:numId w:val="11"/>
              </w:numPr>
              <w:autoSpaceDE w:val="0"/>
              <w:autoSpaceDN w:val="0"/>
              <w:adjustRightInd w:val="0"/>
              <w:rPr>
                <w:szCs w:val="24"/>
              </w:rPr>
            </w:pPr>
            <w:r>
              <w:rPr>
                <w:szCs w:val="24"/>
              </w:rPr>
              <w:t>Redovisningar har inte granskats inom 6 månader inkommit kompletta. Mindre än 40 % av årsräkningarna av granskade 1 augusti. Detta beror till stor del på personalomsättning och mycket hög sjukfrånvaro samt personalbrist, men det finns även behov av att se över rutiner vid inregistrering, granskning och administration. Det finns även behov av att förenkla för att ställföreträdare att kunna lämna in digitalt då fysisk hantering av räkningar tar mycket tid i dag. 2022-10-04 kommer handläggare att göra en utvärdering och ta fram förslag på åtgärdsplan och nya rutiner och riktlinjer för granskning 2023.</w:t>
            </w:r>
          </w:p>
          <w:p w:rsidR="00C4498B" w:rsidRDefault="00065CDB" w:rsidP="00C4498B">
            <w:pPr>
              <w:pStyle w:val="Brdtext"/>
              <w:numPr>
                <w:ilvl w:val="0"/>
                <w:numId w:val="11"/>
              </w:numPr>
              <w:autoSpaceDE w:val="0"/>
              <w:autoSpaceDN w:val="0"/>
              <w:adjustRightInd w:val="0"/>
              <w:rPr>
                <w:szCs w:val="24"/>
              </w:rPr>
            </w:pPr>
            <w:r>
              <w:rPr>
                <w:szCs w:val="24"/>
              </w:rPr>
              <w:t>E-post och telefonmeddelande har under våren och sommaren inte besvarats inom utsatta tidsramar. Svarstiden har vid höga sjukskrivningar varit så lång som två veckor. Det finns lite redundans i verksamheten gällande handläggare som kan tillse det löpande. Detta har gjort att det vid frånvaro blir eftersläpning i e-post och löpande handläggning. Detta påverkar i sin tur svarstider.</w:t>
            </w:r>
          </w:p>
          <w:p w:rsidR="00065CDB" w:rsidRDefault="00065CDB" w:rsidP="00C4498B">
            <w:pPr>
              <w:pStyle w:val="Brdtext"/>
              <w:numPr>
                <w:ilvl w:val="0"/>
                <w:numId w:val="11"/>
              </w:numPr>
              <w:autoSpaceDE w:val="0"/>
              <w:autoSpaceDN w:val="0"/>
              <w:adjustRightInd w:val="0"/>
              <w:rPr>
                <w:szCs w:val="24"/>
              </w:rPr>
            </w:pPr>
            <w:r>
              <w:rPr>
                <w:szCs w:val="24"/>
              </w:rPr>
              <w:t>Rekrytering av ställföreträdare är i dag svårt. Vid arvodering har handläggare uppmärksammat att arvodena för Hörby och Höörs kommun av ställföreträdarna bedöms som för låga. Arvodena i kringkommunerna är bitvis högre. Arvodesriktlinjerna bör ses över. Det saknar resurser främst i form av tid att lägga på aktiv rekrytering av ställföreträdare. En rekryteringsplan kanske ska tas fram.</w:t>
            </w:r>
          </w:p>
          <w:p w:rsidR="00C4498B" w:rsidRDefault="00C4498B" w:rsidP="00C4498B">
            <w:pPr>
              <w:pStyle w:val="Brdtext"/>
              <w:autoSpaceDE w:val="0"/>
              <w:autoSpaceDN w:val="0"/>
              <w:adjustRightInd w:val="0"/>
              <w:ind w:left="720"/>
              <w:rPr>
                <w:szCs w:val="24"/>
              </w:rPr>
            </w:pPr>
          </w:p>
          <w:p w:rsidR="00065CDB" w:rsidRDefault="00065CDB">
            <w:pPr>
              <w:pStyle w:val="Rubrik3"/>
              <w:keepLines w:val="0"/>
              <w:autoSpaceDE w:val="0"/>
              <w:autoSpaceDN w:val="0"/>
              <w:adjustRightInd w:val="0"/>
              <w:rPr>
                <w:rFonts w:eastAsia="Times New Roman"/>
                <w:bCs w:val="0"/>
                <w:szCs w:val="24"/>
              </w:rPr>
            </w:pPr>
            <w:r>
              <w:rPr>
                <w:rFonts w:eastAsia="Times New Roman"/>
                <w:bCs w:val="0"/>
                <w:szCs w:val="24"/>
              </w:rPr>
              <w:lastRenderedPageBreak/>
              <w:t>Beslutsmotivering</w:t>
            </w:r>
          </w:p>
          <w:p w:rsidR="00065CDB" w:rsidRDefault="00065CDB">
            <w:pPr>
              <w:pStyle w:val="Brdtext"/>
              <w:autoSpaceDE w:val="0"/>
              <w:autoSpaceDN w:val="0"/>
              <w:adjustRightInd w:val="0"/>
              <w:rPr>
                <w:szCs w:val="24"/>
              </w:rPr>
            </w:pPr>
            <w:r>
              <w:rPr>
                <w:szCs w:val="24"/>
              </w:rPr>
              <w:t>Uppföljning av internkontrollplan görs i enlighet med tidigare beslut. Den interna kontrollplanen är ett av de verktyg som överförmyndarnämnden har för sin styrning av verksamheten samt för sin kontroll av verksamheten. De brister som framkommer vid internkontroll utretts och åtgärdats.</w:t>
            </w:r>
          </w:p>
          <w:p w:rsidR="00065CDB" w:rsidRDefault="00065CDB">
            <w:pPr>
              <w:pStyle w:val="Brdtext"/>
              <w:autoSpaceDE w:val="0"/>
              <w:autoSpaceDN w:val="0"/>
              <w:adjustRightInd w:val="0"/>
              <w:rPr>
                <w:szCs w:val="24"/>
              </w:rPr>
            </w:pPr>
            <w:r>
              <w:rPr>
                <w:szCs w:val="24"/>
              </w:rPr>
              <w:t>Då flera brister framkommit vid den interna kontrollen ska en åtgärdsplan tas fram och presenteras för nämnden.</w:t>
            </w:r>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5CDB" w:rsidRDefault="00065CDB">
            <w:pPr>
              <w:autoSpaceDE w:val="0"/>
              <w:autoSpaceDN w:val="0"/>
              <w:adjustRightInd w:val="0"/>
              <w:rPr>
                <w:szCs w:val="24"/>
              </w:rPr>
            </w:pPr>
            <w:r>
              <w:rPr>
                <w:szCs w:val="24"/>
              </w:rPr>
              <w:t xml:space="preserve">1. ÖFN </w:t>
            </w:r>
            <w:proofErr w:type="gramStart"/>
            <w:r>
              <w:rPr>
                <w:szCs w:val="24"/>
              </w:rPr>
              <w:t>2021-32</w:t>
            </w:r>
            <w:proofErr w:type="gramEnd"/>
            <w:r>
              <w:rPr>
                <w:szCs w:val="24"/>
              </w:rPr>
              <w:t xml:space="preserve"> Tjänsteskrivelse Internkontrollplan Överförmyndarnämnden 2021 – uppföljning september</w:t>
            </w:r>
            <w:r>
              <w:rPr>
                <w:szCs w:val="24"/>
              </w:rPr>
              <w:br/>
              <w:t>2. ÖFN 2021-32 Internkontrollplan för Överförmyndarnämnden 2022</w:t>
            </w:r>
            <w:r>
              <w:rPr>
                <w:szCs w:val="24"/>
              </w:rPr>
              <w:br/>
              <w:t>3. ÖFN 2021-32 Internkontrollplan för Överförmyndarnämnden 2022 uppföljning september</w:t>
            </w:r>
          </w:p>
          <w:p w:rsidR="00065CDB" w:rsidRDefault="00065CDB">
            <w:pPr>
              <w:pStyle w:val="Brdtext"/>
              <w:autoSpaceDE w:val="0"/>
              <w:autoSpaceDN w:val="0"/>
              <w:adjustRightInd w:val="0"/>
              <w:rPr>
                <w:szCs w:val="24"/>
              </w:rPr>
            </w:pPr>
            <w:r>
              <w:rPr>
                <w:szCs w:val="24"/>
              </w:rPr>
              <w:t>_____</w:t>
            </w:r>
          </w:p>
        </w:tc>
      </w:tr>
    </w:tbl>
    <w:p w:rsidR="00065CDB" w:rsidRDefault="00065CDB">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065CDB">
        <w:tblPrEx>
          <w:tblCellMar>
            <w:top w:w="0" w:type="dxa"/>
            <w:bottom w:w="0" w:type="dxa"/>
          </w:tblCellMar>
        </w:tblPrEx>
        <w:tc>
          <w:tcPr>
            <w:tcW w:w="8448" w:type="dxa"/>
            <w:tcBorders>
              <w:top w:val="nil"/>
              <w:left w:val="nil"/>
              <w:bottom w:val="nil"/>
              <w:right w:val="nil"/>
            </w:tcBorders>
          </w:tcPr>
          <w:p w:rsidR="00065CDB" w:rsidRDefault="00065CDB">
            <w:pPr>
              <w:autoSpaceDE w:val="0"/>
              <w:autoSpaceDN w:val="0"/>
              <w:adjustRightInd w:val="0"/>
              <w:rPr>
                <w:szCs w:val="24"/>
              </w:rPr>
            </w:pPr>
            <w:r>
              <w:rPr>
                <w:szCs w:val="24"/>
              </w:rPr>
              <w:lastRenderedPageBreak/>
              <w:t>Dnr ÖFN 2022/29</w:t>
            </w:r>
          </w:p>
          <w:p w:rsidR="00065CDB" w:rsidRDefault="00065CDB">
            <w:pPr>
              <w:pStyle w:val="Rubrik1"/>
              <w:keepLines w:val="0"/>
              <w:autoSpaceDE w:val="0"/>
              <w:autoSpaceDN w:val="0"/>
              <w:adjustRightInd w:val="0"/>
              <w:ind w:left="851" w:hanging="851"/>
              <w:rPr>
                <w:rFonts w:eastAsia="Times New Roman"/>
                <w:bCs w:val="0"/>
                <w:szCs w:val="24"/>
              </w:rPr>
            </w:pPr>
            <w:bookmarkStart w:id="12" w:name="_Toc115945824"/>
            <w:r>
              <w:rPr>
                <w:rFonts w:eastAsia="Times New Roman"/>
                <w:bCs w:val="0"/>
                <w:szCs w:val="24"/>
              </w:rPr>
              <w:t>§ 66</w:t>
            </w:r>
            <w:r>
              <w:rPr>
                <w:rFonts w:eastAsia="Times New Roman"/>
                <w:bCs w:val="0"/>
                <w:szCs w:val="24"/>
              </w:rPr>
              <w:tab/>
              <w:t>Inkommen skrivelse till gemensamma överförmyndarnämnden i Höör och Hörby</w:t>
            </w:r>
            <w:bookmarkEnd w:id="12"/>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t>Beslut</w:t>
            </w:r>
          </w:p>
          <w:p w:rsidR="00065CDB" w:rsidRDefault="00065CDB">
            <w:pPr>
              <w:pStyle w:val="Brdtext"/>
              <w:autoSpaceDE w:val="0"/>
              <w:autoSpaceDN w:val="0"/>
              <w:adjustRightInd w:val="0"/>
              <w:rPr>
                <w:szCs w:val="24"/>
              </w:rPr>
            </w:pPr>
            <w:r>
              <w:rPr>
                <w:szCs w:val="24"/>
              </w:rPr>
              <w:t>Överförmyndarnämnden beslutar:</w:t>
            </w:r>
          </w:p>
          <w:p w:rsidR="00065CDB" w:rsidRDefault="00065CDB">
            <w:pPr>
              <w:pStyle w:val="Brdtext"/>
              <w:autoSpaceDE w:val="0"/>
              <w:autoSpaceDN w:val="0"/>
              <w:adjustRightInd w:val="0"/>
              <w:rPr>
                <w:szCs w:val="24"/>
              </w:rPr>
            </w:pPr>
            <w:r>
              <w:rPr>
                <w:szCs w:val="24"/>
              </w:rPr>
              <w:t>Den gemensamma överförmyndarnämnden Höör och Hörby beklagar att utbetalningar av ersättningar är sena och att verksamheten inte fungerar tillfredsställande. Sammanslagningen av nämndens verksamhet med verksamheterna Osby och Östra Göinge har troligtvis påverkat utbetalningarna av ersättningar negativt. En förutsättning för ett fruktbart arbete är att det finns en dialog och en förståelse mellan tjänstemän och nämnd för att det ska bli en lyckad sammanslagning. Baserat på ert brev uppfattar vi att det att samarbetet brister även i Östra Göinge och Osby</w:t>
            </w:r>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5CDB" w:rsidRDefault="00065CDB">
            <w:pPr>
              <w:pStyle w:val="Brdtext"/>
              <w:autoSpaceDE w:val="0"/>
              <w:autoSpaceDN w:val="0"/>
              <w:adjustRightInd w:val="0"/>
              <w:rPr>
                <w:szCs w:val="24"/>
              </w:rPr>
            </w:pPr>
            <w:r>
              <w:rPr>
                <w:szCs w:val="24"/>
              </w:rPr>
              <w:t xml:space="preserve">Synpunkter på överförmyndarnämnden har inkommit från riksförbundet för </w:t>
            </w:r>
            <w:proofErr w:type="spellStart"/>
            <w:r>
              <w:rPr>
                <w:szCs w:val="24"/>
              </w:rPr>
              <w:t>Mellanskånes</w:t>
            </w:r>
            <w:proofErr w:type="spellEnd"/>
            <w:r>
              <w:rPr>
                <w:szCs w:val="24"/>
              </w:rPr>
              <w:t xml:space="preserve"> Frivilliga Samhällsarbetare. Synpunkten rör att granskning av inlämnade årsräkningar inte har gjorts med önskad hastighet och att gode män och förvaltare inte fått ersättning i rimlig tid. Vidare ställs frågan om detta är orsakat av sammanslagningen med Osby och Östra Göinge. Brevskrivaren önskar svar från gemensamma överförmyndarnämnden Höör-Hörby.</w:t>
            </w:r>
          </w:p>
          <w:p w:rsidR="00065CDB" w:rsidRDefault="00065CDB">
            <w:pPr>
              <w:pStyle w:val="Rubrik3"/>
              <w:keepLines w:val="0"/>
              <w:autoSpaceDE w:val="0"/>
              <w:autoSpaceDN w:val="0"/>
              <w:adjustRightInd w:val="0"/>
              <w:rPr>
                <w:rFonts w:eastAsia="Times New Roman"/>
                <w:bCs w:val="0"/>
                <w:szCs w:val="24"/>
              </w:rPr>
            </w:pPr>
            <w:r>
              <w:rPr>
                <w:rFonts w:eastAsia="Times New Roman"/>
                <w:bCs w:val="0"/>
                <w:szCs w:val="24"/>
              </w:rPr>
              <w:t>Yrkanden</w:t>
            </w:r>
          </w:p>
          <w:p w:rsidR="00065CDB" w:rsidRDefault="00065CDB">
            <w:pPr>
              <w:pStyle w:val="Brdtext"/>
              <w:autoSpaceDE w:val="0"/>
              <w:autoSpaceDN w:val="0"/>
              <w:adjustRightInd w:val="0"/>
              <w:rPr>
                <w:szCs w:val="24"/>
              </w:rPr>
            </w:pPr>
            <w:r>
              <w:rPr>
                <w:szCs w:val="24"/>
              </w:rPr>
              <w:t>Johan Ohlin (SD) yrkar att beslutet formuleras enligt följande:</w:t>
            </w:r>
          </w:p>
          <w:p w:rsidR="00065CDB" w:rsidRDefault="00065CDB">
            <w:pPr>
              <w:pStyle w:val="Brdtext"/>
              <w:autoSpaceDE w:val="0"/>
              <w:autoSpaceDN w:val="0"/>
              <w:adjustRightInd w:val="0"/>
              <w:rPr>
                <w:szCs w:val="24"/>
              </w:rPr>
            </w:pPr>
            <w:r>
              <w:rPr>
                <w:szCs w:val="24"/>
              </w:rPr>
              <w:t>Den gemensamma överförmyndarnämnden Höör och Hörby beklagar att utbetalningar av ersättningar är sena och att verksamheten inte fungerar tillfredsställande. Sammanslagningen av nämndens verksamhet med verksamheterna Osby och Östra Göinge har troligtvis påverkat utbetalningarna av ersättningar negativt. En förutsättning för ett fruktbart arbete är att det finns en dialog och en förståelse mellan tjänstemän och nämnd för att det ska bli en lyckad sammanslagning. Baserat på ert brev uppfattar vi att det att samarbetet brister även i Östra Göinge och Osby.</w:t>
            </w:r>
          </w:p>
          <w:p w:rsidR="00065CDB" w:rsidRDefault="00065CDB">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065CDB" w:rsidRDefault="00065CDB">
            <w:pPr>
              <w:pStyle w:val="Brdtext"/>
              <w:autoSpaceDE w:val="0"/>
              <w:autoSpaceDN w:val="0"/>
              <w:adjustRightInd w:val="0"/>
              <w:rPr>
                <w:szCs w:val="24"/>
              </w:rPr>
            </w:pPr>
            <w:r>
              <w:rPr>
                <w:szCs w:val="24"/>
              </w:rPr>
              <w:t>Ordförande frågar om överförmyndarnämnden beslutar enligt hans eget yrkande och finner att överförmyndarnämnden beslutar i enlighet med detsamma.</w:t>
            </w:r>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5CDB" w:rsidRDefault="00065CDB">
            <w:pPr>
              <w:autoSpaceDE w:val="0"/>
              <w:autoSpaceDN w:val="0"/>
              <w:adjustRightInd w:val="0"/>
              <w:rPr>
                <w:szCs w:val="24"/>
              </w:rPr>
            </w:pPr>
            <w:r>
              <w:rPr>
                <w:szCs w:val="24"/>
              </w:rPr>
              <w:t>1. Tjänsteskrivelse inkommen skrivelse.docx</w:t>
            </w:r>
            <w:r>
              <w:rPr>
                <w:szCs w:val="24"/>
              </w:rPr>
              <w:br/>
              <w:t>2. synpunkter på överförmyndarnämnden.pdf</w:t>
            </w:r>
          </w:p>
          <w:p w:rsidR="00065CDB" w:rsidRDefault="00065CDB">
            <w:pPr>
              <w:pStyle w:val="Brdtext"/>
              <w:autoSpaceDE w:val="0"/>
              <w:autoSpaceDN w:val="0"/>
              <w:adjustRightInd w:val="0"/>
              <w:rPr>
                <w:szCs w:val="24"/>
              </w:rPr>
            </w:pPr>
            <w:r>
              <w:rPr>
                <w:szCs w:val="24"/>
              </w:rPr>
              <w:t>_____</w:t>
            </w:r>
          </w:p>
        </w:tc>
      </w:tr>
    </w:tbl>
    <w:p w:rsidR="00065CDB" w:rsidRDefault="00065CD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5CDB">
        <w:tblPrEx>
          <w:tblCellMar>
            <w:top w:w="0" w:type="dxa"/>
            <w:bottom w:w="0" w:type="dxa"/>
          </w:tblCellMar>
        </w:tblPrEx>
        <w:tc>
          <w:tcPr>
            <w:tcW w:w="8448" w:type="dxa"/>
            <w:tcBorders>
              <w:top w:val="nil"/>
              <w:left w:val="nil"/>
              <w:bottom w:val="nil"/>
              <w:right w:val="nil"/>
            </w:tcBorders>
          </w:tcPr>
          <w:p w:rsidR="00065CDB" w:rsidRDefault="00065CDB">
            <w:pPr>
              <w:autoSpaceDE w:val="0"/>
              <w:autoSpaceDN w:val="0"/>
              <w:adjustRightInd w:val="0"/>
              <w:rPr>
                <w:szCs w:val="24"/>
              </w:rPr>
            </w:pPr>
            <w:r>
              <w:rPr>
                <w:szCs w:val="24"/>
              </w:rPr>
              <w:lastRenderedPageBreak/>
              <w:t>Dnr ÖFN 2022/13</w:t>
            </w:r>
          </w:p>
          <w:p w:rsidR="00065CDB" w:rsidRDefault="00065CDB">
            <w:pPr>
              <w:pStyle w:val="Rubrik1"/>
              <w:keepLines w:val="0"/>
              <w:autoSpaceDE w:val="0"/>
              <w:autoSpaceDN w:val="0"/>
              <w:adjustRightInd w:val="0"/>
              <w:ind w:left="851" w:hanging="851"/>
              <w:rPr>
                <w:rFonts w:eastAsia="Times New Roman"/>
                <w:bCs w:val="0"/>
                <w:szCs w:val="24"/>
              </w:rPr>
            </w:pPr>
            <w:bookmarkStart w:id="13" w:name="_Toc115945825"/>
            <w:r>
              <w:rPr>
                <w:rFonts w:eastAsia="Times New Roman"/>
                <w:bCs w:val="0"/>
                <w:szCs w:val="24"/>
              </w:rPr>
              <w:t>§ 67</w:t>
            </w:r>
            <w:r>
              <w:rPr>
                <w:rFonts w:eastAsia="Times New Roman"/>
                <w:bCs w:val="0"/>
                <w:szCs w:val="24"/>
              </w:rPr>
              <w:tab/>
              <w:t>Anmälan mot gemensamma överförmyndarnämnden i Höör och Hörby 2022</w:t>
            </w:r>
            <w:bookmarkEnd w:id="13"/>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t>Beslut</w:t>
            </w:r>
          </w:p>
          <w:p w:rsidR="00065CDB" w:rsidRDefault="00065CDB">
            <w:pPr>
              <w:pStyle w:val="Brdtext"/>
              <w:autoSpaceDE w:val="0"/>
              <w:autoSpaceDN w:val="0"/>
              <w:adjustRightInd w:val="0"/>
              <w:rPr>
                <w:szCs w:val="24"/>
              </w:rPr>
            </w:pPr>
            <w:r>
              <w:rPr>
                <w:szCs w:val="24"/>
              </w:rPr>
              <w:t>Överförmyndarnämnden beslutar:</w:t>
            </w:r>
          </w:p>
          <w:p w:rsidR="00065CDB" w:rsidRDefault="00065CDB">
            <w:pPr>
              <w:pStyle w:val="Brdtext"/>
              <w:autoSpaceDE w:val="0"/>
              <w:autoSpaceDN w:val="0"/>
              <w:adjustRightInd w:val="0"/>
              <w:rPr>
                <w:szCs w:val="24"/>
              </w:rPr>
            </w:pPr>
            <w:r>
              <w:rPr>
                <w:szCs w:val="24"/>
              </w:rPr>
              <w:t>Lägga informationen till handlingarna.</w:t>
            </w:r>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5CDB" w:rsidRDefault="00065CDB">
            <w:pPr>
              <w:pStyle w:val="Brdtext"/>
              <w:autoSpaceDE w:val="0"/>
              <w:autoSpaceDN w:val="0"/>
              <w:adjustRightInd w:val="0"/>
              <w:rPr>
                <w:szCs w:val="24"/>
              </w:rPr>
            </w:pPr>
            <w:r>
              <w:rPr>
                <w:szCs w:val="24"/>
              </w:rPr>
              <w:t>2022-09-14 inkom information från Länsstyrelsen om att en anmälan inkommit mot den gemensamma överförmyndarnämnden för Hörby och Höör. Anmälan gällde överförmyndarens organisationsform och kanslisamverkan. Länsstyrelsen har informerat anmälaren om att Länsstyrelsen inte har befogenheter att styra kommunens organisationsform.</w:t>
            </w:r>
          </w:p>
          <w:p w:rsidR="00065CDB" w:rsidRDefault="00065CDB">
            <w:pPr>
              <w:pStyle w:val="Brdtext"/>
              <w:autoSpaceDE w:val="0"/>
              <w:autoSpaceDN w:val="0"/>
              <w:adjustRightInd w:val="0"/>
              <w:rPr>
                <w:szCs w:val="24"/>
              </w:rPr>
            </w:pPr>
            <w:r>
              <w:rPr>
                <w:szCs w:val="24"/>
              </w:rPr>
              <w:t>årlig granskning av överförmyndarverksamheten skede den 8 september 2022</w:t>
            </w:r>
          </w:p>
          <w:p w:rsidR="00065CDB" w:rsidRDefault="00065CDB">
            <w:pPr>
              <w:pStyle w:val="Brdtext"/>
              <w:autoSpaceDE w:val="0"/>
              <w:autoSpaceDN w:val="0"/>
              <w:adjustRightInd w:val="0"/>
              <w:rPr>
                <w:szCs w:val="24"/>
              </w:rPr>
            </w:pPr>
            <w:r>
              <w:rPr>
                <w:szCs w:val="24"/>
              </w:rPr>
              <w:t>Länsstyrelsen kommer inte vidta några vidare åtgärder med anledning av inkommen anmälan.</w:t>
            </w:r>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5CDB" w:rsidRDefault="00065CDB">
            <w:pPr>
              <w:autoSpaceDE w:val="0"/>
              <w:autoSpaceDN w:val="0"/>
              <w:adjustRightInd w:val="0"/>
              <w:rPr>
                <w:szCs w:val="24"/>
              </w:rPr>
            </w:pPr>
            <w:r>
              <w:rPr>
                <w:szCs w:val="24"/>
              </w:rPr>
              <w:t>1. Meddelande.htm</w:t>
            </w:r>
            <w:r>
              <w:rPr>
                <w:szCs w:val="24"/>
              </w:rPr>
              <w:br/>
              <w:t xml:space="preserve">2. Meddelande om </w:t>
            </w:r>
            <w:proofErr w:type="gramStart"/>
            <w:r>
              <w:rPr>
                <w:szCs w:val="24"/>
              </w:rPr>
              <w:t>anmälan(</w:t>
            </w:r>
            <w:proofErr w:type="gramEnd"/>
            <w:r>
              <w:rPr>
                <w:szCs w:val="24"/>
              </w:rPr>
              <w:t>21963757) (0)_TMP.pdf</w:t>
            </w:r>
            <w:r>
              <w:rPr>
                <w:szCs w:val="24"/>
              </w:rPr>
              <w:br/>
              <w:t>3. Meddelande om svar(21963727) (0)_TMP.pdf</w:t>
            </w:r>
          </w:p>
          <w:p w:rsidR="00065CDB" w:rsidRDefault="00065CDB">
            <w:pPr>
              <w:pStyle w:val="Brdtext"/>
              <w:autoSpaceDE w:val="0"/>
              <w:autoSpaceDN w:val="0"/>
              <w:adjustRightInd w:val="0"/>
              <w:rPr>
                <w:szCs w:val="24"/>
              </w:rPr>
            </w:pPr>
            <w:r>
              <w:rPr>
                <w:szCs w:val="24"/>
              </w:rPr>
              <w:t>_____</w:t>
            </w:r>
          </w:p>
        </w:tc>
      </w:tr>
    </w:tbl>
    <w:p w:rsidR="00065CDB" w:rsidRDefault="00065CDB">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065CDB">
        <w:tblPrEx>
          <w:tblCellMar>
            <w:top w:w="0" w:type="dxa"/>
            <w:bottom w:w="0" w:type="dxa"/>
          </w:tblCellMar>
        </w:tblPrEx>
        <w:tc>
          <w:tcPr>
            <w:tcW w:w="8448" w:type="dxa"/>
            <w:tcBorders>
              <w:top w:val="nil"/>
              <w:left w:val="nil"/>
              <w:bottom w:val="nil"/>
              <w:right w:val="nil"/>
            </w:tcBorders>
          </w:tcPr>
          <w:p w:rsidR="00065CDB" w:rsidRDefault="00065CDB">
            <w:pPr>
              <w:autoSpaceDE w:val="0"/>
              <w:autoSpaceDN w:val="0"/>
              <w:adjustRightInd w:val="0"/>
              <w:rPr>
                <w:szCs w:val="24"/>
              </w:rPr>
            </w:pPr>
            <w:r>
              <w:rPr>
                <w:szCs w:val="24"/>
              </w:rPr>
              <w:lastRenderedPageBreak/>
              <w:t>Dnr ÖFN 2022/8</w:t>
            </w:r>
          </w:p>
          <w:p w:rsidR="00065CDB" w:rsidRDefault="00065CDB">
            <w:pPr>
              <w:pStyle w:val="Rubrik1"/>
              <w:keepLines w:val="0"/>
              <w:autoSpaceDE w:val="0"/>
              <w:autoSpaceDN w:val="0"/>
              <w:adjustRightInd w:val="0"/>
              <w:ind w:left="851" w:hanging="851"/>
              <w:rPr>
                <w:rFonts w:eastAsia="Times New Roman"/>
                <w:bCs w:val="0"/>
                <w:szCs w:val="24"/>
              </w:rPr>
            </w:pPr>
            <w:bookmarkStart w:id="14" w:name="_Toc115945826"/>
            <w:r>
              <w:rPr>
                <w:rFonts w:eastAsia="Times New Roman"/>
                <w:bCs w:val="0"/>
                <w:szCs w:val="24"/>
              </w:rPr>
              <w:t>§ 68</w:t>
            </w:r>
            <w:r>
              <w:rPr>
                <w:rFonts w:eastAsia="Times New Roman"/>
                <w:bCs w:val="0"/>
                <w:szCs w:val="24"/>
              </w:rPr>
              <w:tab/>
              <w:t>Redovisning av delegationsbeslut till överförmyndarnämnden för perioden 2022-06-01 - 2022-08-31</w:t>
            </w:r>
            <w:bookmarkEnd w:id="14"/>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t>Beslut</w:t>
            </w:r>
          </w:p>
          <w:p w:rsidR="00065CDB" w:rsidRDefault="00065CDB">
            <w:pPr>
              <w:pStyle w:val="Brdtext"/>
              <w:autoSpaceDE w:val="0"/>
              <w:autoSpaceDN w:val="0"/>
              <w:adjustRightInd w:val="0"/>
              <w:rPr>
                <w:szCs w:val="24"/>
              </w:rPr>
            </w:pPr>
            <w:r>
              <w:rPr>
                <w:szCs w:val="24"/>
              </w:rPr>
              <w:t>Överförmyndarnämnden beslutar:</w:t>
            </w:r>
          </w:p>
          <w:p w:rsidR="00065CDB" w:rsidRDefault="00065CDB">
            <w:pPr>
              <w:pStyle w:val="Brdtext"/>
              <w:autoSpaceDE w:val="0"/>
              <w:autoSpaceDN w:val="0"/>
              <w:adjustRightInd w:val="0"/>
              <w:rPr>
                <w:szCs w:val="24"/>
              </w:rPr>
            </w:pPr>
            <w:r>
              <w:rPr>
                <w:szCs w:val="24"/>
              </w:rPr>
              <w:t>Redovisningen av delegationsbeslut läggs till handlingarna.</w:t>
            </w:r>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65CDB" w:rsidRDefault="00065CDB">
            <w:pPr>
              <w:pStyle w:val="Brdtext"/>
              <w:autoSpaceDE w:val="0"/>
              <w:autoSpaceDN w:val="0"/>
              <w:adjustRightInd w:val="0"/>
              <w:rPr>
                <w:szCs w:val="24"/>
              </w:rPr>
            </w:pPr>
            <w:r>
              <w:rPr>
                <w:szCs w:val="24"/>
              </w:rPr>
              <w:t>Nämnden har överlåtit sin beslutanderätt till utskott, ordförande och tjänstemän enligt den delegeringsordning som nämnden antagit. Dessa beslut ska redovisas till nämnden. Redovisningen innebär inte att nämnden kan ompröva eller fastställa besluten. Däremot står det nämnden fritt att återkalla delegeringen. Vid dagens sammanträde redovisas följande:</w:t>
            </w:r>
          </w:p>
          <w:p w:rsidR="00065CDB" w:rsidRDefault="00065CDB">
            <w:pPr>
              <w:pStyle w:val="Brdtext"/>
              <w:autoSpaceDE w:val="0"/>
              <w:autoSpaceDN w:val="0"/>
              <w:adjustRightInd w:val="0"/>
              <w:rPr>
                <w:szCs w:val="24"/>
              </w:rPr>
            </w:pPr>
            <w:r>
              <w:rPr>
                <w:szCs w:val="24"/>
              </w:rPr>
              <w:t>Redovisning av delegationsbeslut för perioden 2022-06-01 till 2022-08-31.</w:t>
            </w:r>
          </w:p>
          <w:p w:rsidR="00065CDB" w:rsidRDefault="00065CDB">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065CDB" w:rsidRDefault="00065CDB">
            <w:pPr>
              <w:autoSpaceDE w:val="0"/>
              <w:autoSpaceDN w:val="0"/>
              <w:adjustRightInd w:val="0"/>
              <w:rPr>
                <w:szCs w:val="24"/>
              </w:rPr>
            </w:pPr>
            <w:r>
              <w:rPr>
                <w:szCs w:val="24"/>
              </w:rPr>
              <w:t>1. Delegationsbeslut 2022-06-01 till 2022-08-31.pdf</w:t>
            </w:r>
            <w:r>
              <w:rPr>
                <w:szCs w:val="24"/>
              </w:rPr>
              <w:br/>
              <w:t>2. Delegationsbeslut akt 2336.pdf</w:t>
            </w:r>
            <w:r>
              <w:rPr>
                <w:szCs w:val="24"/>
              </w:rPr>
              <w:br/>
              <w:t>3. Delegationsbeslut akt 2082.pdf</w:t>
            </w:r>
          </w:p>
          <w:p w:rsidR="00065CDB" w:rsidRDefault="00065CDB">
            <w:pPr>
              <w:pStyle w:val="Brdtext"/>
              <w:autoSpaceDE w:val="0"/>
              <w:autoSpaceDN w:val="0"/>
              <w:adjustRightInd w:val="0"/>
              <w:rPr>
                <w:szCs w:val="24"/>
              </w:rPr>
            </w:pPr>
            <w:r>
              <w:rPr>
                <w:szCs w:val="24"/>
              </w:rPr>
              <w:t>_____</w:t>
            </w:r>
          </w:p>
        </w:tc>
      </w:tr>
    </w:tbl>
    <w:p w:rsidR="002A6854" w:rsidRDefault="002A6854" w:rsidP="00F90B00"/>
    <w:sectPr w:rsidR="002A6854" w:rsidSect="0042479D">
      <w:footerReference w:type="default" r:id="rId11"/>
      <w:pgSz w:w="11906" w:h="16838" w:code="9"/>
      <w:pgMar w:top="2835" w:right="1985" w:bottom="1418" w:left="1701" w:header="71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CDB" w:rsidRDefault="00065CDB" w:rsidP="007E05C1">
      <w:r>
        <w:separator/>
      </w:r>
    </w:p>
  </w:endnote>
  <w:endnote w:type="continuationSeparator" w:id="0">
    <w:p w:rsidR="00065CDB" w:rsidRDefault="00065CDB"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Hans-Göran Larsson</w:t>
          </w:r>
          <w:r w:rsidR="007B0DE1">
            <w:t xml:space="preserve"> (M)</w:t>
          </w:r>
        </w:p>
      </w:tc>
      <w:tc>
        <w:tcPr>
          <w:tcW w:w="2155" w:type="dxa"/>
        </w:tcPr>
        <w:p w:rsidR="00503733" w:rsidRPr="00925D1A" w:rsidRDefault="00793CBB" w:rsidP="0053797A">
          <w:r w:rsidRPr="00793CBB">
            <w:rPr>
              <w:rStyle w:val="RubrikLiten"/>
            </w:rPr>
            <w:t xml:space="preserve">Paragrafer </w:t>
          </w:r>
          <w:r w:rsidRPr="00793CBB">
            <w:t>55–68</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7B0DE1" w:rsidP="0053797A">
          <w:r>
            <w:t>Överförmyndarens lokaler, Hörby, den 6 oktober klockan 08.00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Gina Fristedt Malmberg</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Johan Ohlin</w:t>
          </w:r>
          <w:r w:rsidR="007B0DE1">
            <w:t xml:space="preserve"> (SD)</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Hans-Göran Larsson</w:t>
          </w:r>
          <w:r w:rsidR="007B0DE1">
            <w:t xml:space="preserve"> (M)</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6473"/>
    </w:tblGrid>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tcPr>
        <w:p w:rsidR="00111D74" w:rsidRPr="00925D1A" w:rsidRDefault="005B043E" w:rsidP="0053797A">
          <w:r w:rsidRPr="005B043E">
            <w:t>Överförmyndarnämnden</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tcPr>
        <w:p w:rsidR="00111D74" w:rsidRPr="00925D1A" w:rsidRDefault="005B043E" w:rsidP="0053797A">
          <w:r w:rsidRPr="005B043E">
            <w:t>2022-09-28</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tcPr>
        <w:p w:rsidR="00111D74" w:rsidRDefault="007B0DE1" w:rsidP="0053797A">
          <w:r w:rsidRPr="007B0DE1">
            <w:t>Höörs kommunhus, kommunledningskansliet, Södergatan 28</w:t>
          </w:r>
        </w:p>
      </w:tc>
    </w:tr>
    <w:tr w:rsidR="00111D74" w:rsidTr="0053797A">
      <w:tc>
        <w:tcPr>
          <w:tcW w:w="2826" w:type="dxa"/>
        </w:tcPr>
        <w:p w:rsidR="00111D74" w:rsidRDefault="00111D74" w:rsidP="0053797A">
          <w:pPr>
            <w:rPr>
              <w:rStyle w:val="RubrikLiten"/>
            </w:rPr>
          </w:pPr>
        </w:p>
      </w:tc>
      <w:tc>
        <w:tcPr>
          <w:tcW w:w="6473" w:type="dxa"/>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CDB" w:rsidRDefault="00065CDB" w:rsidP="007E05C1">
      <w:r>
        <w:separator/>
      </w:r>
    </w:p>
  </w:footnote>
  <w:footnote w:type="continuationSeparator" w:id="0">
    <w:p w:rsidR="00065CDB" w:rsidRDefault="00065CDB"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2722"/>
      <w:gridCol w:w="1588"/>
      <w:gridCol w:w="1701"/>
      <w:gridCol w:w="1077"/>
    </w:tblGrid>
    <w:tr w:rsidR="00435B72" w:rsidTr="004C02E1">
      <w:trPr>
        <w:trHeight w:hRule="exact" w:val="284"/>
      </w:trPr>
      <w:tc>
        <w:tcPr>
          <w:tcW w:w="2211" w:type="dxa"/>
          <w:vMerge w:val="restart"/>
        </w:tcPr>
        <w:p w:rsidR="00435B72" w:rsidRDefault="00065CDB" w:rsidP="004C02E1">
          <w:pPr>
            <w:pStyle w:val="Sidhuvud"/>
            <w:spacing w:before="80"/>
          </w:pPr>
          <w:r w:rsidRPr="00734A0D">
            <w:rPr>
              <w:noProof/>
              <w:lang w:eastAsia="sv-SE"/>
            </w:rPr>
            <w:drawing>
              <wp:inline distT="0" distB="0" distL="0" distR="0">
                <wp:extent cx="1224915" cy="491490"/>
                <wp:effectExtent l="0" t="0" r="0" b="0"/>
                <wp:docPr id="3" name="Bildobjekt 1"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491490"/>
                        </a:xfrm>
                        <a:prstGeom prst="rect">
                          <a:avLst/>
                        </a:prstGeom>
                        <a:noFill/>
                        <a:ln>
                          <a:noFill/>
                        </a:ln>
                      </pic:spPr>
                    </pic:pic>
                  </a:graphicData>
                </a:graphic>
              </wp:inline>
            </w:drawing>
          </w:r>
        </w:p>
      </w:tc>
      <w:tc>
        <w:tcPr>
          <w:tcW w:w="2722" w:type="dxa"/>
          <w:vMerge w:val="restart"/>
        </w:tcPr>
        <w:p w:rsidR="00435B72" w:rsidRDefault="00065CDB" w:rsidP="004C02E1">
          <w:pPr>
            <w:pStyle w:val="Sidhuvud"/>
          </w:pPr>
          <w:r w:rsidRPr="00734A0D">
            <w:rPr>
              <w:noProof/>
              <w:lang w:eastAsia="sv-SE"/>
            </w:rPr>
            <w:drawing>
              <wp:inline distT="0" distB="0" distL="0" distR="0">
                <wp:extent cx="1164590" cy="543560"/>
                <wp:effectExtent l="0" t="0" r="0" b="0"/>
                <wp:docPr id="4" name="Bildobjekt 3" descr="Logotyp Hörby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ogotyp Hörby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4590" cy="543560"/>
                        </a:xfrm>
                        <a:prstGeom prst="rect">
                          <a:avLst/>
                        </a:prstGeom>
                        <a:noFill/>
                        <a:ln>
                          <a:noFill/>
                        </a:ln>
                      </pic:spPr>
                    </pic:pic>
                  </a:graphicData>
                </a:graphic>
              </wp:inline>
            </w:drawing>
          </w:r>
        </w:p>
      </w:tc>
      <w:tc>
        <w:tcPr>
          <w:tcW w:w="4366" w:type="dxa"/>
          <w:gridSpan w:val="3"/>
          <w:vAlign w:val="bottom"/>
        </w:tcPr>
        <w:p w:rsidR="00435B72" w:rsidRPr="00D6399A" w:rsidRDefault="00435B72" w:rsidP="004C02E1">
          <w:pPr>
            <w:rPr>
              <w:rStyle w:val="Dokumenttyp"/>
              <w:caps/>
            </w:rPr>
          </w:pPr>
          <w:r>
            <w:rPr>
              <w:rStyle w:val="Dokumenttyp"/>
              <w:caps/>
            </w:rPr>
            <w:t>Protokoll</w:t>
          </w:r>
        </w:p>
      </w:tc>
    </w:tr>
    <w:tr w:rsidR="00435B72" w:rsidTr="004C02E1">
      <w:tc>
        <w:tcPr>
          <w:tcW w:w="2211" w:type="dxa"/>
          <w:vMerge/>
        </w:tcPr>
        <w:p w:rsidR="00435B72" w:rsidRDefault="00435B72" w:rsidP="004C02E1">
          <w:pPr>
            <w:pStyle w:val="Sidhuvud"/>
          </w:pPr>
        </w:p>
      </w:tc>
      <w:tc>
        <w:tcPr>
          <w:tcW w:w="2722" w:type="dxa"/>
          <w:vMerge/>
        </w:tcPr>
        <w:p w:rsidR="00435B72" w:rsidRDefault="00435B72" w:rsidP="004C02E1">
          <w:pPr>
            <w:pStyle w:val="Sidhuvud"/>
          </w:pPr>
        </w:p>
      </w:tc>
      <w:tc>
        <w:tcPr>
          <w:tcW w:w="1588" w:type="dxa"/>
        </w:tcPr>
        <w:p w:rsidR="00435B72" w:rsidRDefault="00435B72" w:rsidP="004C02E1">
          <w:pPr>
            <w:pStyle w:val="Sidhuvud"/>
          </w:pPr>
        </w:p>
      </w:tc>
      <w:tc>
        <w:tcPr>
          <w:tcW w:w="1701" w:type="dxa"/>
        </w:tcPr>
        <w:p w:rsidR="00435B72" w:rsidRDefault="00435B72" w:rsidP="004C02E1">
          <w:pPr>
            <w:pStyle w:val="Sidhuvud"/>
          </w:pPr>
        </w:p>
      </w:tc>
      <w:tc>
        <w:tcPr>
          <w:tcW w:w="1077" w:type="dxa"/>
        </w:tcPr>
        <w:p w:rsidR="00435B72" w:rsidRDefault="00435B72" w:rsidP="004C02E1">
          <w:pPr>
            <w:pStyle w:val="Sidhuvud"/>
          </w:pPr>
        </w:p>
      </w:tc>
    </w:tr>
    <w:tr w:rsidR="00435B72" w:rsidRPr="00EB6561" w:rsidTr="004C02E1">
      <w:tc>
        <w:tcPr>
          <w:tcW w:w="2211" w:type="dxa"/>
          <w:vMerge/>
        </w:tcPr>
        <w:p w:rsidR="00435B72" w:rsidRPr="00EB6561" w:rsidRDefault="00435B72" w:rsidP="004C02E1">
          <w:pPr>
            <w:pStyle w:val="Sidhuvud"/>
            <w:rPr>
              <w:sz w:val="12"/>
              <w:szCs w:val="12"/>
            </w:rPr>
          </w:pPr>
        </w:p>
      </w:tc>
      <w:tc>
        <w:tcPr>
          <w:tcW w:w="2722" w:type="dxa"/>
          <w:vMerge/>
        </w:tcPr>
        <w:p w:rsidR="00435B72" w:rsidRPr="00EB6561" w:rsidRDefault="00435B72" w:rsidP="004C02E1">
          <w:pPr>
            <w:pStyle w:val="Sidhuvud"/>
            <w:rPr>
              <w:sz w:val="12"/>
              <w:szCs w:val="12"/>
            </w:rPr>
          </w:pPr>
        </w:p>
      </w:tc>
      <w:tc>
        <w:tcPr>
          <w:tcW w:w="1588" w:type="dxa"/>
        </w:tcPr>
        <w:p w:rsidR="00435B72" w:rsidRPr="00EB6561" w:rsidRDefault="00435B72" w:rsidP="004C02E1">
          <w:pPr>
            <w:pStyle w:val="Sidhuvud"/>
            <w:rPr>
              <w:sz w:val="12"/>
              <w:szCs w:val="12"/>
            </w:rPr>
          </w:pPr>
          <w:r>
            <w:rPr>
              <w:sz w:val="12"/>
              <w:szCs w:val="12"/>
            </w:rPr>
            <w:t>Sammanträdesd</w:t>
          </w:r>
          <w:r w:rsidRPr="00EB6561">
            <w:rPr>
              <w:sz w:val="12"/>
              <w:szCs w:val="12"/>
            </w:rPr>
            <w:t>atum</w:t>
          </w:r>
        </w:p>
      </w:tc>
      <w:tc>
        <w:tcPr>
          <w:tcW w:w="1701" w:type="dxa"/>
        </w:tcPr>
        <w:p w:rsidR="00435B72" w:rsidRPr="00EB6561" w:rsidRDefault="00435B72" w:rsidP="004C02E1">
          <w:pPr>
            <w:pStyle w:val="Sidhuvud"/>
            <w:rPr>
              <w:sz w:val="12"/>
              <w:szCs w:val="12"/>
            </w:rPr>
          </w:pPr>
        </w:p>
      </w:tc>
      <w:tc>
        <w:tcPr>
          <w:tcW w:w="1077" w:type="dxa"/>
        </w:tcPr>
        <w:p w:rsidR="00435B72" w:rsidRPr="00EB6561" w:rsidRDefault="00435B72" w:rsidP="004C02E1">
          <w:pPr>
            <w:pStyle w:val="Sidhuvud"/>
            <w:rPr>
              <w:sz w:val="12"/>
              <w:szCs w:val="12"/>
            </w:rPr>
          </w:pPr>
          <w:r>
            <w:rPr>
              <w:sz w:val="12"/>
              <w:szCs w:val="12"/>
            </w:rPr>
            <w:t>Sida</w:t>
          </w:r>
        </w:p>
      </w:tc>
    </w:tr>
    <w:tr w:rsidR="00435B72" w:rsidTr="004C02E1">
      <w:tc>
        <w:tcPr>
          <w:tcW w:w="2211" w:type="dxa"/>
          <w:vMerge/>
        </w:tcPr>
        <w:p w:rsidR="00435B72" w:rsidRDefault="00435B72" w:rsidP="004C02E1">
          <w:pPr>
            <w:pStyle w:val="Sidhuvud"/>
          </w:pPr>
        </w:p>
      </w:tc>
      <w:tc>
        <w:tcPr>
          <w:tcW w:w="2722" w:type="dxa"/>
          <w:vMerge/>
        </w:tcPr>
        <w:p w:rsidR="00435B72" w:rsidRDefault="00435B72" w:rsidP="004C02E1">
          <w:pPr>
            <w:pStyle w:val="Sidhuvud"/>
          </w:pPr>
        </w:p>
      </w:tc>
      <w:tc>
        <w:tcPr>
          <w:tcW w:w="1588" w:type="dxa"/>
        </w:tcPr>
        <w:p w:rsidR="00435B72" w:rsidRPr="000E38B4" w:rsidRDefault="00435B72" w:rsidP="004C02E1">
          <w:pPr>
            <w:pStyle w:val="Sidhuvud"/>
            <w:rPr>
              <w:sz w:val="18"/>
              <w:szCs w:val="18"/>
            </w:rPr>
          </w:pPr>
          <w:r w:rsidRPr="00296229">
            <w:rPr>
              <w:sz w:val="18"/>
              <w:szCs w:val="18"/>
            </w:rPr>
            <w:t>2022-09-28</w:t>
          </w:r>
        </w:p>
      </w:tc>
      <w:tc>
        <w:tcPr>
          <w:tcW w:w="1701" w:type="dxa"/>
        </w:tcPr>
        <w:p w:rsidR="00435B72" w:rsidRPr="000E38B4" w:rsidRDefault="00435B72" w:rsidP="004C02E1">
          <w:pPr>
            <w:pStyle w:val="Sidhuvud"/>
            <w:rPr>
              <w:sz w:val="18"/>
              <w:szCs w:val="18"/>
            </w:rPr>
          </w:pPr>
        </w:p>
      </w:tc>
      <w:tc>
        <w:tcPr>
          <w:tcW w:w="1077" w:type="dxa"/>
        </w:tcPr>
        <w:p w:rsidR="00435B72" w:rsidRPr="009C66EF" w:rsidRDefault="00435B72" w:rsidP="004C02E1">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Pr>
              <w:rStyle w:val="Sidnummer"/>
              <w:noProof/>
            </w:rPr>
            <w:t>2</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Pr>
              <w:rStyle w:val="Sidnummer"/>
              <w:noProof/>
            </w:rPr>
            <w:t>4</w:t>
          </w:r>
          <w:r w:rsidRPr="009C66EF">
            <w:rPr>
              <w:rStyle w:val="Sidnummer"/>
            </w:rPr>
            <w:fldChar w:fldCharType="end"/>
          </w:r>
          <w:r w:rsidRPr="009C66EF">
            <w:rPr>
              <w:rStyle w:val="Sidnummer"/>
            </w:rPr>
            <w:t>)</w:t>
          </w:r>
        </w:p>
      </w:tc>
    </w:tr>
    <w:tr w:rsidR="00435B72" w:rsidRPr="003216FD" w:rsidTr="004C02E1">
      <w:tc>
        <w:tcPr>
          <w:tcW w:w="4933" w:type="dxa"/>
          <w:gridSpan w:val="2"/>
        </w:tcPr>
        <w:p w:rsidR="00435B72" w:rsidRPr="002B3461" w:rsidRDefault="00435B72" w:rsidP="004C02E1">
          <w:pPr>
            <w:pStyle w:val="Sidhuvud"/>
            <w:rPr>
              <w:sz w:val="12"/>
              <w:szCs w:val="12"/>
            </w:rPr>
          </w:pPr>
        </w:p>
      </w:tc>
      <w:tc>
        <w:tcPr>
          <w:tcW w:w="1588" w:type="dxa"/>
        </w:tcPr>
        <w:p w:rsidR="00435B72" w:rsidRPr="002B3461" w:rsidRDefault="00435B72" w:rsidP="004C02E1">
          <w:pPr>
            <w:pStyle w:val="Sidhuvud"/>
            <w:rPr>
              <w:sz w:val="12"/>
              <w:szCs w:val="12"/>
            </w:rPr>
          </w:pPr>
        </w:p>
      </w:tc>
      <w:tc>
        <w:tcPr>
          <w:tcW w:w="1701" w:type="dxa"/>
        </w:tcPr>
        <w:p w:rsidR="00435B72" w:rsidRPr="002B3461" w:rsidRDefault="00435B72" w:rsidP="004C02E1">
          <w:pPr>
            <w:pStyle w:val="Sidhuvud"/>
            <w:rPr>
              <w:sz w:val="12"/>
              <w:szCs w:val="12"/>
            </w:rPr>
          </w:pPr>
        </w:p>
      </w:tc>
      <w:tc>
        <w:tcPr>
          <w:tcW w:w="1077" w:type="dxa"/>
        </w:tcPr>
        <w:p w:rsidR="00435B72" w:rsidRPr="002B3461" w:rsidRDefault="00435B72" w:rsidP="004C02E1">
          <w:pPr>
            <w:pStyle w:val="Sidhuvud"/>
            <w:rPr>
              <w:sz w:val="12"/>
              <w:szCs w:val="12"/>
            </w:rPr>
          </w:pPr>
        </w:p>
      </w:tc>
    </w:tr>
    <w:tr w:rsidR="00435B72" w:rsidRPr="003216FD" w:rsidTr="004C02E1">
      <w:tc>
        <w:tcPr>
          <w:tcW w:w="4933" w:type="dxa"/>
          <w:gridSpan w:val="2"/>
        </w:tcPr>
        <w:p w:rsidR="00435B72" w:rsidRPr="00DC0F2C" w:rsidRDefault="00435B72" w:rsidP="004C02E1">
          <w:pPr>
            <w:pStyle w:val="Sidhuvud"/>
            <w:rPr>
              <w:rStyle w:val="Sektor"/>
              <w:caps/>
            </w:rPr>
          </w:pPr>
          <w:r w:rsidRPr="00DC0F2C">
            <w:rPr>
              <w:rStyle w:val="Sektor"/>
              <w:caps/>
            </w:rPr>
            <w:t>Överförmyndarnämnden</w:t>
          </w:r>
        </w:p>
      </w:tc>
      <w:tc>
        <w:tcPr>
          <w:tcW w:w="1588" w:type="dxa"/>
        </w:tcPr>
        <w:p w:rsidR="00435B72" w:rsidRDefault="00435B72" w:rsidP="004C02E1">
          <w:pPr>
            <w:pStyle w:val="Sidhuvud"/>
          </w:pPr>
        </w:p>
      </w:tc>
      <w:tc>
        <w:tcPr>
          <w:tcW w:w="1701" w:type="dxa"/>
        </w:tcPr>
        <w:p w:rsidR="00435B72" w:rsidRDefault="00435B72" w:rsidP="004C02E1">
          <w:pPr>
            <w:pStyle w:val="Sidhuvud"/>
          </w:pPr>
        </w:p>
      </w:tc>
      <w:tc>
        <w:tcPr>
          <w:tcW w:w="1077" w:type="dxa"/>
        </w:tcPr>
        <w:p w:rsidR="00435B72" w:rsidRDefault="00435B72" w:rsidP="004C02E1">
          <w:pPr>
            <w:pStyle w:val="Sidhuvud"/>
          </w:pPr>
        </w:p>
      </w:tc>
    </w:tr>
    <w:tr w:rsidR="00435B72" w:rsidTr="004C02E1">
      <w:tc>
        <w:tcPr>
          <w:tcW w:w="4933" w:type="dxa"/>
          <w:gridSpan w:val="2"/>
        </w:tcPr>
        <w:p w:rsidR="00435B72" w:rsidRPr="00E76562" w:rsidRDefault="00435B72" w:rsidP="004C02E1">
          <w:pPr>
            <w:pStyle w:val="Sidhuvud"/>
            <w:rPr>
              <w:rStyle w:val="Avdelning"/>
            </w:rPr>
          </w:pPr>
        </w:p>
      </w:tc>
      <w:tc>
        <w:tcPr>
          <w:tcW w:w="1588" w:type="dxa"/>
        </w:tcPr>
        <w:p w:rsidR="00435B72" w:rsidRDefault="00435B72" w:rsidP="004C02E1">
          <w:pPr>
            <w:pStyle w:val="Sidhuvud"/>
          </w:pPr>
        </w:p>
      </w:tc>
      <w:tc>
        <w:tcPr>
          <w:tcW w:w="1701" w:type="dxa"/>
        </w:tcPr>
        <w:p w:rsidR="00435B72" w:rsidRDefault="00435B72" w:rsidP="004C02E1">
          <w:pPr>
            <w:pStyle w:val="Sidhuvud"/>
          </w:pPr>
        </w:p>
      </w:tc>
      <w:tc>
        <w:tcPr>
          <w:tcW w:w="1077" w:type="dxa"/>
        </w:tcPr>
        <w:p w:rsidR="00435B72" w:rsidRDefault="00435B72" w:rsidP="004C02E1">
          <w:pPr>
            <w:pStyle w:val="Sidhuvud"/>
          </w:pPr>
        </w:p>
      </w:tc>
    </w:tr>
  </w:tbl>
  <w:p w:rsidR="00435B72" w:rsidRDefault="00435B72"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2722"/>
      <w:gridCol w:w="1588"/>
      <w:gridCol w:w="1701"/>
      <w:gridCol w:w="1077"/>
    </w:tblGrid>
    <w:tr w:rsidR="0042479D" w:rsidTr="001408BE">
      <w:trPr>
        <w:trHeight w:hRule="exact" w:val="284"/>
      </w:trPr>
      <w:tc>
        <w:tcPr>
          <w:tcW w:w="2211" w:type="dxa"/>
          <w:vMerge w:val="restart"/>
        </w:tcPr>
        <w:p w:rsidR="0042479D" w:rsidRDefault="00065CDB" w:rsidP="001408BE">
          <w:pPr>
            <w:pStyle w:val="Sidhuvud"/>
            <w:spacing w:before="80"/>
          </w:pPr>
          <w:r w:rsidRPr="00734A0D">
            <w:rPr>
              <w:noProof/>
              <w:lang w:eastAsia="sv-SE"/>
            </w:rPr>
            <w:drawing>
              <wp:inline distT="0" distB="0" distL="0" distR="0">
                <wp:extent cx="1224915" cy="491490"/>
                <wp:effectExtent l="0" t="0" r="0" b="0"/>
                <wp:docPr id="7" name="Bildobjekt 1"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491490"/>
                        </a:xfrm>
                        <a:prstGeom prst="rect">
                          <a:avLst/>
                        </a:prstGeom>
                        <a:noFill/>
                        <a:ln>
                          <a:noFill/>
                        </a:ln>
                      </pic:spPr>
                    </pic:pic>
                  </a:graphicData>
                </a:graphic>
              </wp:inline>
            </w:drawing>
          </w:r>
        </w:p>
      </w:tc>
      <w:tc>
        <w:tcPr>
          <w:tcW w:w="2722" w:type="dxa"/>
          <w:vMerge w:val="restart"/>
        </w:tcPr>
        <w:p w:rsidR="0042479D" w:rsidRDefault="00065CDB" w:rsidP="001408BE">
          <w:pPr>
            <w:pStyle w:val="Sidhuvud"/>
          </w:pPr>
          <w:r w:rsidRPr="00734A0D">
            <w:rPr>
              <w:noProof/>
              <w:lang w:eastAsia="sv-SE"/>
            </w:rPr>
            <w:drawing>
              <wp:inline distT="0" distB="0" distL="0" distR="0">
                <wp:extent cx="1164590" cy="543560"/>
                <wp:effectExtent l="0" t="0" r="0" b="0"/>
                <wp:docPr id="8" name="Bildobjekt 3" descr="Logotyp Hörby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ogotyp Hörby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4590" cy="543560"/>
                        </a:xfrm>
                        <a:prstGeom prst="rect">
                          <a:avLst/>
                        </a:prstGeom>
                        <a:noFill/>
                        <a:ln>
                          <a:noFill/>
                        </a:ln>
                      </pic:spPr>
                    </pic:pic>
                  </a:graphicData>
                </a:graphic>
              </wp:inline>
            </w:drawing>
          </w:r>
        </w:p>
      </w:tc>
      <w:tc>
        <w:tcPr>
          <w:tcW w:w="4366" w:type="dxa"/>
          <w:gridSpan w:val="3"/>
          <w:vAlign w:val="bottom"/>
        </w:tcPr>
        <w:p w:rsidR="0042479D" w:rsidRPr="00D6399A" w:rsidRDefault="0042479D" w:rsidP="001408BE">
          <w:pPr>
            <w:rPr>
              <w:rStyle w:val="Dokumenttyp"/>
              <w:caps/>
            </w:rPr>
          </w:pPr>
          <w:r>
            <w:rPr>
              <w:rStyle w:val="Dokumenttyp"/>
              <w:caps/>
            </w:rPr>
            <w:t>Protokoll</w:t>
          </w:r>
        </w:p>
      </w:tc>
    </w:tr>
    <w:tr w:rsidR="0042479D" w:rsidTr="0042479D">
      <w:tc>
        <w:tcPr>
          <w:tcW w:w="2211" w:type="dxa"/>
          <w:vMerge/>
        </w:tcPr>
        <w:p w:rsidR="0042479D" w:rsidRDefault="0042479D" w:rsidP="001408BE">
          <w:pPr>
            <w:pStyle w:val="Sidhuvud"/>
          </w:pPr>
        </w:p>
      </w:tc>
      <w:tc>
        <w:tcPr>
          <w:tcW w:w="2722" w:type="dxa"/>
          <w:vMerge/>
        </w:tcPr>
        <w:p w:rsidR="0042479D" w:rsidRDefault="0042479D" w:rsidP="001408BE">
          <w:pPr>
            <w:pStyle w:val="Sidhuvud"/>
          </w:pPr>
        </w:p>
      </w:tc>
      <w:tc>
        <w:tcPr>
          <w:tcW w:w="1588" w:type="dxa"/>
        </w:tcPr>
        <w:p w:rsidR="0042479D" w:rsidRDefault="0042479D" w:rsidP="001408BE">
          <w:pPr>
            <w:pStyle w:val="Sidhuvud"/>
          </w:pPr>
        </w:p>
      </w:tc>
      <w:tc>
        <w:tcPr>
          <w:tcW w:w="1701" w:type="dxa"/>
        </w:tcPr>
        <w:p w:rsidR="0042479D" w:rsidRDefault="0042479D" w:rsidP="001408BE">
          <w:pPr>
            <w:pStyle w:val="Sidhuvud"/>
          </w:pPr>
        </w:p>
      </w:tc>
      <w:tc>
        <w:tcPr>
          <w:tcW w:w="1077" w:type="dxa"/>
        </w:tcPr>
        <w:p w:rsidR="0042479D" w:rsidRDefault="0042479D" w:rsidP="001408BE">
          <w:pPr>
            <w:pStyle w:val="Sidhuvud"/>
          </w:pPr>
        </w:p>
      </w:tc>
    </w:tr>
    <w:tr w:rsidR="00435B72" w:rsidRPr="00EB6561" w:rsidTr="0042479D">
      <w:tc>
        <w:tcPr>
          <w:tcW w:w="2211" w:type="dxa"/>
          <w:vMerge/>
        </w:tcPr>
        <w:p w:rsidR="00435B72" w:rsidRPr="00EB6561" w:rsidRDefault="00435B72" w:rsidP="001408BE">
          <w:pPr>
            <w:pStyle w:val="Sidhuvud"/>
            <w:rPr>
              <w:sz w:val="12"/>
              <w:szCs w:val="12"/>
            </w:rPr>
          </w:pPr>
        </w:p>
      </w:tc>
      <w:tc>
        <w:tcPr>
          <w:tcW w:w="2722" w:type="dxa"/>
          <w:vMerge/>
        </w:tcPr>
        <w:p w:rsidR="00435B72" w:rsidRPr="00EB6561" w:rsidRDefault="00435B72" w:rsidP="001408BE">
          <w:pPr>
            <w:pStyle w:val="Sidhuvud"/>
            <w:rPr>
              <w:sz w:val="12"/>
              <w:szCs w:val="12"/>
            </w:rPr>
          </w:pPr>
        </w:p>
      </w:tc>
      <w:tc>
        <w:tcPr>
          <w:tcW w:w="1588" w:type="dxa"/>
        </w:tcPr>
        <w:p w:rsidR="00435B72" w:rsidRPr="00EB6561" w:rsidRDefault="00435B72" w:rsidP="004C02E1">
          <w:pPr>
            <w:pStyle w:val="Sidhuvud"/>
            <w:rPr>
              <w:sz w:val="12"/>
              <w:szCs w:val="12"/>
            </w:rPr>
          </w:pPr>
          <w:r>
            <w:rPr>
              <w:sz w:val="12"/>
              <w:szCs w:val="12"/>
            </w:rPr>
            <w:t>Sammanträdesd</w:t>
          </w:r>
          <w:r w:rsidRPr="00EB6561">
            <w:rPr>
              <w:sz w:val="12"/>
              <w:szCs w:val="12"/>
            </w:rPr>
            <w:t>atum</w:t>
          </w:r>
        </w:p>
      </w:tc>
      <w:tc>
        <w:tcPr>
          <w:tcW w:w="1701" w:type="dxa"/>
        </w:tcPr>
        <w:p w:rsidR="00435B72" w:rsidRPr="00EB6561" w:rsidRDefault="00435B72" w:rsidP="001408BE">
          <w:pPr>
            <w:pStyle w:val="Sidhuvud"/>
            <w:rPr>
              <w:sz w:val="12"/>
              <w:szCs w:val="12"/>
            </w:rPr>
          </w:pPr>
        </w:p>
      </w:tc>
      <w:tc>
        <w:tcPr>
          <w:tcW w:w="1077" w:type="dxa"/>
        </w:tcPr>
        <w:p w:rsidR="00435B72" w:rsidRPr="00EB6561" w:rsidRDefault="00435B72" w:rsidP="001408BE">
          <w:pPr>
            <w:pStyle w:val="Sidhuvud"/>
            <w:rPr>
              <w:sz w:val="12"/>
              <w:szCs w:val="12"/>
            </w:rPr>
          </w:pPr>
          <w:r>
            <w:rPr>
              <w:sz w:val="12"/>
              <w:szCs w:val="12"/>
            </w:rPr>
            <w:t>Sida</w:t>
          </w:r>
        </w:p>
      </w:tc>
    </w:tr>
    <w:tr w:rsidR="00435B72" w:rsidTr="0042479D">
      <w:tc>
        <w:tcPr>
          <w:tcW w:w="2211" w:type="dxa"/>
          <w:vMerge/>
        </w:tcPr>
        <w:p w:rsidR="00435B72" w:rsidRDefault="00435B72" w:rsidP="001408BE">
          <w:pPr>
            <w:pStyle w:val="Sidhuvud"/>
          </w:pPr>
        </w:p>
      </w:tc>
      <w:tc>
        <w:tcPr>
          <w:tcW w:w="2722" w:type="dxa"/>
          <w:vMerge/>
        </w:tcPr>
        <w:p w:rsidR="00435B72" w:rsidRDefault="00435B72" w:rsidP="001408BE">
          <w:pPr>
            <w:pStyle w:val="Sidhuvud"/>
          </w:pPr>
        </w:p>
      </w:tc>
      <w:tc>
        <w:tcPr>
          <w:tcW w:w="1588" w:type="dxa"/>
        </w:tcPr>
        <w:p w:rsidR="00435B72" w:rsidRPr="000E38B4" w:rsidRDefault="00435B72" w:rsidP="004C02E1">
          <w:pPr>
            <w:pStyle w:val="Sidhuvud"/>
            <w:rPr>
              <w:sz w:val="18"/>
              <w:szCs w:val="18"/>
            </w:rPr>
          </w:pPr>
          <w:r w:rsidRPr="00296229">
            <w:rPr>
              <w:sz w:val="18"/>
              <w:szCs w:val="18"/>
            </w:rPr>
            <w:t>2022-09-28</w:t>
          </w:r>
        </w:p>
      </w:tc>
      <w:tc>
        <w:tcPr>
          <w:tcW w:w="1701" w:type="dxa"/>
        </w:tcPr>
        <w:p w:rsidR="00435B72" w:rsidRPr="000E38B4" w:rsidRDefault="00435B72" w:rsidP="001408BE">
          <w:pPr>
            <w:pStyle w:val="Sidhuvud"/>
            <w:rPr>
              <w:sz w:val="18"/>
              <w:szCs w:val="18"/>
            </w:rPr>
          </w:pPr>
        </w:p>
      </w:tc>
      <w:tc>
        <w:tcPr>
          <w:tcW w:w="1077" w:type="dxa"/>
        </w:tcPr>
        <w:p w:rsidR="00435B72" w:rsidRPr="009C66EF" w:rsidRDefault="00435B72" w:rsidP="001408BE">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Pr>
              <w:rStyle w:val="Sidnummer"/>
              <w:noProof/>
            </w:rPr>
            <w:t>4</w:t>
          </w:r>
          <w:r w:rsidRPr="009C66EF">
            <w:rPr>
              <w:rStyle w:val="Sidnummer"/>
            </w:rPr>
            <w:fldChar w:fldCharType="end"/>
          </w:r>
          <w:r w:rsidRPr="009C66EF">
            <w:rPr>
              <w:rStyle w:val="Sidnummer"/>
            </w:rPr>
            <w:t>)</w:t>
          </w:r>
        </w:p>
      </w:tc>
    </w:tr>
    <w:tr w:rsidR="00435B72" w:rsidRPr="003216FD" w:rsidTr="001408BE">
      <w:tc>
        <w:tcPr>
          <w:tcW w:w="4933" w:type="dxa"/>
          <w:gridSpan w:val="2"/>
        </w:tcPr>
        <w:p w:rsidR="00435B72" w:rsidRPr="002B3461" w:rsidRDefault="00435B72" w:rsidP="001408BE">
          <w:pPr>
            <w:pStyle w:val="Sidhuvud"/>
            <w:rPr>
              <w:sz w:val="12"/>
              <w:szCs w:val="12"/>
            </w:rPr>
          </w:pPr>
        </w:p>
      </w:tc>
      <w:tc>
        <w:tcPr>
          <w:tcW w:w="1588" w:type="dxa"/>
        </w:tcPr>
        <w:p w:rsidR="00435B72" w:rsidRPr="002B3461" w:rsidRDefault="00435B72" w:rsidP="001408BE">
          <w:pPr>
            <w:pStyle w:val="Sidhuvud"/>
            <w:rPr>
              <w:sz w:val="12"/>
              <w:szCs w:val="12"/>
            </w:rPr>
          </w:pPr>
        </w:p>
      </w:tc>
      <w:tc>
        <w:tcPr>
          <w:tcW w:w="1701" w:type="dxa"/>
        </w:tcPr>
        <w:p w:rsidR="00435B72" w:rsidRPr="002B3461" w:rsidRDefault="00435B72" w:rsidP="001408BE">
          <w:pPr>
            <w:pStyle w:val="Sidhuvud"/>
            <w:rPr>
              <w:sz w:val="12"/>
              <w:szCs w:val="12"/>
            </w:rPr>
          </w:pPr>
        </w:p>
      </w:tc>
      <w:tc>
        <w:tcPr>
          <w:tcW w:w="1077" w:type="dxa"/>
        </w:tcPr>
        <w:p w:rsidR="00435B72" w:rsidRPr="002B3461" w:rsidRDefault="00435B72" w:rsidP="001408BE">
          <w:pPr>
            <w:pStyle w:val="Sidhuvud"/>
            <w:rPr>
              <w:sz w:val="12"/>
              <w:szCs w:val="12"/>
            </w:rPr>
          </w:pPr>
        </w:p>
      </w:tc>
    </w:tr>
    <w:tr w:rsidR="00435B72" w:rsidRPr="003216FD" w:rsidTr="001408BE">
      <w:tc>
        <w:tcPr>
          <w:tcW w:w="4933" w:type="dxa"/>
          <w:gridSpan w:val="2"/>
        </w:tcPr>
        <w:p w:rsidR="00435B72" w:rsidRPr="00DC0F2C" w:rsidRDefault="00435B72" w:rsidP="001408BE">
          <w:pPr>
            <w:pStyle w:val="Sidhuvud"/>
            <w:rPr>
              <w:rStyle w:val="Sektor"/>
              <w:caps/>
            </w:rPr>
          </w:pPr>
          <w:r w:rsidRPr="00DC0F2C">
            <w:rPr>
              <w:rStyle w:val="Sektor"/>
              <w:caps/>
            </w:rPr>
            <w:t>Överförmyndarnämnden</w:t>
          </w:r>
        </w:p>
      </w:tc>
      <w:tc>
        <w:tcPr>
          <w:tcW w:w="1588" w:type="dxa"/>
        </w:tcPr>
        <w:p w:rsidR="00435B72" w:rsidRDefault="00435B72" w:rsidP="001408BE">
          <w:pPr>
            <w:pStyle w:val="Sidhuvud"/>
          </w:pPr>
        </w:p>
      </w:tc>
      <w:tc>
        <w:tcPr>
          <w:tcW w:w="1701" w:type="dxa"/>
        </w:tcPr>
        <w:p w:rsidR="00435B72" w:rsidRDefault="00435B72" w:rsidP="001408BE">
          <w:pPr>
            <w:pStyle w:val="Sidhuvud"/>
          </w:pPr>
        </w:p>
      </w:tc>
      <w:tc>
        <w:tcPr>
          <w:tcW w:w="1077" w:type="dxa"/>
        </w:tcPr>
        <w:p w:rsidR="00435B72" w:rsidRDefault="00435B72" w:rsidP="001408BE">
          <w:pPr>
            <w:pStyle w:val="Sidhuvud"/>
          </w:pPr>
        </w:p>
      </w:tc>
    </w:tr>
    <w:tr w:rsidR="00435B72" w:rsidTr="001408BE">
      <w:tc>
        <w:tcPr>
          <w:tcW w:w="4933" w:type="dxa"/>
          <w:gridSpan w:val="2"/>
        </w:tcPr>
        <w:p w:rsidR="00435B72" w:rsidRPr="00E76562" w:rsidRDefault="00435B72" w:rsidP="001408BE">
          <w:pPr>
            <w:pStyle w:val="Sidhuvud"/>
            <w:rPr>
              <w:rStyle w:val="Avdelning"/>
            </w:rPr>
          </w:pPr>
        </w:p>
      </w:tc>
      <w:tc>
        <w:tcPr>
          <w:tcW w:w="1588" w:type="dxa"/>
        </w:tcPr>
        <w:p w:rsidR="00435B72" w:rsidRDefault="00435B72" w:rsidP="001408BE">
          <w:pPr>
            <w:pStyle w:val="Sidhuvud"/>
          </w:pPr>
        </w:p>
      </w:tc>
      <w:tc>
        <w:tcPr>
          <w:tcW w:w="1701" w:type="dxa"/>
        </w:tcPr>
        <w:p w:rsidR="00435B72" w:rsidRDefault="00435B72" w:rsidP="001408BE">
          <w:pPr>
            <w:pStyle w:val="Sidhuvud"/>
          </w:pPr>
        </w:p>
      </w:tc>
      <w:tc>
        <w:tcPr>
          <w:tcW w:w="1077" w:type="dxa"/>
        </w:tcPr>
        <w:p w:rsidR="00435B72" w:rsidRDefault="00435B72" w:rsidP="001408BE">
          <w:pPr>
            <w:pStyle w:val="Sidhuvud"/>
          </w:pPr>
        </w:p>
      </w:tc>
    </w:tr>
  </w:tbl>
  <w:p w:rsidR="0042479D" w:rsidRDefault="0042479D" w:rsidP="004247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02628F"/>
    <w:multiLevelType w:val="hybridMultilevel"/>
    <w:tmpl w:val="BD5CEF26"/>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75"/>
    <w:rsid w:val="000001DF"/>
    <w:rsid w:val="00017483"/>
    <w:rsid w:val="00020AA5"/>
    <w:rsid w:val="000249C6"/>
    <w:rsid w:val="00043706"/>
    <w:rsid w:val="00055CD5"/>
    <w:rsid w:val="00065CDB"/>
    <w:rsid w:val="00071515"/>
    <w:rsid w:val="000A46DF"/>
    <w:rsid w:val="000B05B1"/>
    <w:rsid w:val="000D613F"/>
    <w:rsid w:val="000D6C31"/>
    <w:rsid w:val="000E38B4"/>
    <w:rsid w:val="00103B17"/>
    <w:rsid w:val="00111D74"/>
    <w:rsid w:val="00130558"/>
    <w:rsid w:val="00130575"/>
    <w:rsid w:val="00137707"/>
    <w:rsid w:val="001408BE"/>
    <w:rsid w:val="00150598"/>
    <w:rsid w:val="00161255"/>
    <w:rsid w:val="00181349"/>
    <w:rsid w:val="001A4251"/>
    <w:rsid w:val="001B69B5"/>
    <w:rsid w:val="001D0CA6"/>
    <w:rsid w:val="001D3B18"/>
    <w:rsid w:val="001F38E2"/>
    <w:rsid w:val="002060DA"/>
    <w:rsid w:val="00212246"/>
    <w:rsid w:val="0022059A"/>
    <w:rsid w:val="00252E6E"/>
    <w:rsid w:val="00296229"/>
    <w:rsid w:val="002A000C"/>
    <w:rsid w:val="002A3FBB"/>
    <w:rsid w:val="002A5029"/>
    <w:rsid w:val="002A6854"/>
    <w:rsid w:val="002B3461"/>
    <w:rsid w:val="002C136E"/>
    <w:rsid w:val="00302D58"/>
    <w:rsid w:val="00303D2A"/>
    <w:rsid w:val="003216FD"/>
    <w:rsid w:val="00324A58"/>
    <w:rsid w:val="00334F15"/>
    <w:rsid w:val="00340CF4"/>
    <w:rsid w:val="00350B65"/>
    <w:rsid w:val="00352CBF"/>
    <w:rsid w:val="0035451B"/>
    <w:rsid w:val="003731ED"/>
    <w:rsid w:val="003920F5"/>
    <w:rsid w:val="003B7BAC"/>
    <w:rsid w:val="003C01BF"/>
    <w:rsid w:val="003F5A57"/>
    <w:rsid w:val="00407177"/>
    <w:rsid w:val="00410EC3"/>
    <w:rsid w:val="004141DF"/>
    <w:rsid w:val="00416944"/>
    <w:rsid w:val="00423B22"/>
    <w:rsid w:val="0042479D"/>
    <w:rsid w:val="00435B72"/>
    <w:rsid w:val="004735FE"/>
    <w:rsid w:val="00484835"/>
    <w:rsid w:val="00493A90"/>
    <w:rsid w:val="00495297"/>
    <w:rsid w:val="004A4260"/>
    <w:rsid w:val="004A6B35"/>
    <w:rsid w:val="004B3372"/>
    <w:rsid w:val="004C02E1"/>
    <w:rsid w:val="004C2FCD"/>
    <w:rsid w:val="004C6FDF"/>
    <w:rsid w:val="004D6BD9"/>
    <w:rsid w:val="004E7CFA"/>
    <w:rsid w:val="004F2873"/>
    <w:rsid w:val="004F4ECC"/>
    <w:rsid w:val="00503733"/>
    <w:rsid w:val="00512693"/>
    <w:rsid w:val="005278A2"/>
    <w:rsid w:val="0053797A"/>
    <w:rsid w:val="00545D3C"/>
    <w:rsid w:val="005579B2"/>
    <w:rsid w:val="00564D82"/>
    <w:rsid w:val="00572FB7"/>
    <w:rsid w:val="005871C5"/>
    <w:rsid w:val="005A1A06"/>
    <w:rsid w:val="005A338D"/>
    <w:rsid w:val="005A7556"/>
    <w:rsid w:val="005B043E"/>
    <w:rsid w:val="005B4B4C"/>
    <w:rsid w:val="005F464A"/>
    <w:rsid w:val="0060065E"/>
    <w:rsid w:val="00600EF8"/>
    <w:rsid w:val="006102A8"/>
    <w:rsid w:val="00656451"/>
    <w:rsid w:val="00685F6B"/>
    <w:rsid w:val="00695999"/>
    <w:rsid w:val="007143C7"/>
    <w:rsid w:val="00716175"/>
    <w:rsid w:val="00722C85"/>
    <w:rsid w:val="00724E03"/>
    <w:rsid w:val="00730875"/>
    <w:rsid w:val="007334C3"/>
    <w:rsid w:val="00734A0D"/>
    <w:rsid w:val="007545AA"/>
    <w:rsid w:val="00766647"/>
    <w:rsid w:val="00793CBB"/>
    <w:rsid w:val="007B0DE1"/>
    <w:rsid w:val="007D0CD4"/>
    <w:rsid w:val="007D25A8"/>
    <w:rsid w:val="007E05C1"/>
    <w:rsid w:val="007E1A71"/>
    <w:rsid w:val="00800501"/>
    <w:rsid w:val="00804F0E"/>
    <w:rsid w:val="00804FED"/>
    <w:rsid w:val="00817D87"/>
    <w:rsid w:val="00863772"/>
    <w:rsid w:val="0087146E"/>
    <w:rsid w:val="00890706"/>
    <w:rsid w:val="008B5730"/>
    <w:rsid w:val="008F0DC8"/>
    <w:rsid w:val="00905E8D"/>
    <w:rsid w:val="0091057C"/>
    <w:rsid w:val="00925D1A"/>
    <w:rsid w:val="00927B81"/>
    <w:rsid w:val="0094252C"/>
    <w:rsid w:val="00982DD5"/>
    <w:rsid w:val="00984810"/>
    <w:rsid w:val="009864CF"/>
    <w:rsid w:val="009C03C8"/>
    <w:rsid w:val="009C098F"/>
    <w:rsid w:val="009C66EF"/>
    <w:rsid w:val="009D3F94"/>
    <w:rsid w:val="009D6429"/>
    <w:rsid w:val="009F452E"/>
    <w:rsid w:val="00A115A6"/>
    <w:rsid w:val="00A443C3"/>
    <w:rsid w:val="00A81662"/>
    <w:rsid w:val="00A83BE8"/>
    <w:rsid w:val="00A8688D"/>
    <w:rsid w:val="00A97112"/>
    <w:rsid w:val="00AA0666"/>
    <w:rsid w:val="00AA3CC5"/>
    <w:rsid w:val="00AC3C70"/>
    <w:rsid w:val="00AF749C"/>
    <w:rsid w:val="00B0063D"/>
    <w:rsid w:val="00B22164"/>
    <w:rsid w:val="00B504BE"/>
    <w:rsid w:val="00B60D19"/>
    <w:rsid w:val="00B61888"/>
    <w:rsid w:val="00B6464C"/>
    <w:rsid w:val="00B80595"/>
    <w:rsid w:val="00B860DA"/>
    <w:rsid w:val="00BB472C"/>
    <w:rsid w:val="00BD2473"/>
    <w:rsid w:val="00BE4074"/>
    <w:rsid w:val="00C073C6"/>
    <w:rsid w:val="00C4498B"/>
    <w:rsid w:val="00C46D24"/>
    <w:rsid w:val="00C52CB7"/>
    <w:rsid w:val="00C61735"/>
    <w:rsid w:val="00C76864"/>
    <w:rsid w:val="00C87386"/>
    <w:rsid w:val="00CC0C64"/>
    <w:rsid w:val="00CF3532"/>
    <w:rsid w:val="00CF72E7"/>
    <w:rsid w:val="00D1456D"/>
    <w:rsid w:val="00D43412"/>
    <w:rsid w:val="00D525BD"/>
    <w:rsid w:val="00D603CD"/>
    <w:rsid w:val="00D6399A"/>
    <w:rsid w:val="00D649F8"/>
    <w:rsid w:val="00D84408"/>
    <w:rsid w:val="00D85F28"/>
    <w:rsid w:val="00DA583F"/>
    <w:rsid w:val="00DB17C0"/>
    <w:rsid w:val="00DB6B53"/>
    <w:rsid w:val="00DC0F2C"/>
    <w:rsid w:val="00DC5317"/>
    <w:rsid w:val="00DD5552"/>
    <w:rsid w:val="00E104F6"/>
    <w:rsid w:val="00E145EF"/>
    <w:rsid w:val="00E22CA5"/>
    <w:rsid w:val="00E232E2"/>
    <w:rsid w:val="00E329E4"/>
    <w:rsid w:val="00E40EA4"/>
    <w:rsid w:val="00E67DB0"/>
    <w:rsid w:val="00E755D3"/>
    <w:rsid w:val="00E76562"/>
    <w:rsid w:val="00EB6561"/>
    <w:rsid w:val="00EC15CA"/>
    <w:rsid w:val="00ED2B1A"/>
    <w:rsid w:val="00EE5D8D"/>
    <w:rsid w:val="00EE5E3C"/>
    <w:rsid w:val="00EF295C"/>
    <w:rsid w:val="00EF2EE8"/>
    <w:rsid w:val="00F3093E"/>
    <w:rsid w:val="00F4612A"/>
    <w:rsid w:val="00F55439"/>
    <w:rsid w:val="00F63F62"/>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973CC4"/>
  <w14:defaultImageDpi w14:val="0"/>
  <w15:docId w15:val="{1F8C9328-746F-45B1-95BD-8F9851B8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3546</Words>
  <Characters>18800</Characters>
  <Application>Microsoft Office Word</Application>
  <DocSecurity>0</DocSecurity>
  <Lines>156</Lines>
  <Paragraphs>44</Paragraphs>
  <ScaleCrop>false</ScaleCrop>
  <HeadingPairs>
    <vt:vector size="2" baseType="variant">
      <vt:variant>
        <vt:lpstr>Rubrik</vt:lpstr>
      </vt:variant>
      <vt:variant>
        <vt:i4>1</vt:i4>
      </vt:variant>
    </vt:vector>
  </HeadingPairs>
  <TitlesOfParts>
    <vt:vector size="1" baseType="lpstr">
      <vt:lpstr>Protokoll</vt:lpstr>
    </vt:vector>
  </TitlesOfParts>
  <Company>Höörs och Hörby kommun</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Fristedt Malmberg, Gina</dc:creator>
  <cp:keywords/>
  <dc:description>MSC, v1.0, 2019-02-25</dc:description>
  <cp:lastModifiedBy>Fristedt Malmberg, Gina</cp:lastModifiedBy>
  <cp:revision>2</cp:revision>
  <cp:lastPrinted>2014-11-26T14:13:00Z</cp:lastPrinted>
  <dcterms:created xsi:type="dcterms:W3CDTF">2022-10-07T08:52:00Z</dcterms:created>
  <dcterms:modified xsi:type="dcterms:W3CDTF">2022-10-07T08:52:00Z</dcterms:modified>
</cp:coreProperties>
</file>