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Älvkullen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Onsdagen den 14 december 2022 kl 19:00–22:25</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BE4D44" w:rsidRDefault="00BE4D44" w:rsidP="0053797A">
            <w:pPr>
              <w:rPr>
                <w:rStyle w:val="RubrikLiten"/>
              </w:rPr>
            </w:pPr>
          </w:p>
          <w:p w:rsidR="00130575" w:rsidRPr="00925D1A" w:rsidRDefault="00484835" w:rsidP="0053797A">
            <w:pPr>
              <w:rPr>
                <w:rStyle w:val="RubrikLiten"/>
              </w:rPr>
            </w:pPr>
            <w:r>
              <w:rPr>
                <w:rStyle w:val="RubrikLiten"/>
              </w:rPr>
              <w:lastRenderedPageBreak/>
              <w:t>Beslutande</w:t>
            </w:r>
          </w:p>
        </w:tc>
        <w:tc>
          <w:tcPr>
            <w:tcW w:w="6464" w:type="dxa"/>
          </w:tcPr>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BE4D44" w:rsidRDefault="00BE4D44" w:rsidP="0053797A"/>
          <w:p w:rsidR="00484835" w:rsidRPr="00484835" w:rsidRDefault="00484835" w:rsidP="0053797A">
            <w:r w:rsidRPr="00484835">
              <w:lastRenderedPageBreak/>
              <w:t>Johan Svahnberg (M)</w:t>
            </w:r>
          </w:p>
          <w:p w:rsidR="00484835" w:rsidRPr="00484835" w:rsidRDefault="00484835" w:rsidP="0053797A">
            <w:r w:rsidRPr="00484835">
              <w:t>Camilla Kampf (M)</w:t>
            </w:r>
          </w:p>
          <w:p w:rsidR="00484835" w:rsidRPr="00484835" w:rsidRDefault="00484835" w:rsidP="0053797A">
            <w:r w:rsidRPr="00484835">
              <w:t xml:space="preserve">Anders Netterheim (M), </w:t>
            </w:r>
            <w:r w:rsidR="00BE4D44">
              <w:t>o</w:t>
            </w:r>
            <w:r w:rsidRPr="00484835">
              <w:t>rdförande</w:t>
            </w:r>
          </w:p>
          <w:p w:rsidR="00484835" w:rsidRPr="00484835" w:rsidRDefault="00484835" w:rsidP="0053797A">
            <w:r w:rsidRPr="00484835">
              <w:t>Lars-Håkan Persson (M)</w:t>
            </w:r>
          </w:p>
          <w:p w:rsidR="00484835" w:rsidRPr="00484835" w:rsidRDefault="00484835" w:rsidP="0053797A">
            <w:r w:rsidRPr="00484835">
              <w:t>Nino Dervisagic (M)</w:t>
            </w:r>
          </w:p>
          <w:p w:rsidR="00484835" w:rsidRPr="00484835" w:rsidRDefault="00484835" w:rsidP="0053797A">
            <w:r w:rsidRPr="00484835">
              <w:t>Gunilla Malmqvist (M)</w:t>
            </w:r>
          </w:p>
          <w:p w:rsidR="00484835" w:rsidRPr="00484835" w:rsidRDefault="00484835" w:rsidP="0053797A">
            <w:r w:rsidRPr="00484835">
              <w:t>Jessica Falk (M)</w:t>
            </w:r>
          </w:p>
          <w:p w:rsidR="00484835" w:rsidRPr="00484835" w:rsidRDefault="00484835" w:rsidP="0053797A">
            <w:r w:rsidRPr="00484835">
              <w:t>Gabriella Salomonsson Bicki (M)</w:t>
            </w:r>
          </w:p>
          <w:p w:rsidR="00484835" w:rsidRPr="00484835" w:rsidRDefault="00484835" w:rsidP="0053797A">
            <w:r w:rsidRPr="00484835">
              <w:t>Oscar Wassbjer (M)</w:t>
            </w:r>
          </w:p>
          <w:p w:rsidR="00484835" w:rsidRPr="00484835" w:rsidRDefault="00484835" w:rsidP="0053797A">
            <w:r w:rsidRPr="00484835">
              <w:t>Maria Jönsson (C)</w:t>
            </w:r>
          </w:p>
          <w:p w:rsidR="00484835" w:rsidRPr="00484835" w:rsidRDefault="00484835" w:rsidP="0053797A">
            <w:r w:rsidRPr="00484835">
              <w:t>Anna Ramberg (L)</w:t>
            </w:r>
          </w:p>
          <w:p w:rsidR="00484835" w:rsidRPr="00484835" w:rsidRDefault="00484835" w:rsidP="0053797A">
            <w:r w:rsidRPr="00484835">
              <w:t>Mattias Svensson (L)</w:t>
            </w:r>
          </w:p>
          <w:p w:rsidR="00484835" w:rsidRPr="00484835" w:rsidRDefault="00484835" w:rsidP="0053797A">
            <w:r w:rsidRPr="00484835">
              <w:t>Margareta Johansson (KD)</w:t>
            </w:r>
          </w:p>
          <w:p w:rsidR="00484835" w:rsidRPr="00484835" w:rsidRDefault="00484835" w:rsidP="0053797A">
            <w:r w:rsidRPr="00484835">
              <w:t>Lena Stigsdotter (S)</w:t>
            </w:r>
          </w:p>
          <w:p w:rsidR="00484835" w:rsidRPr="00484835" w:rsidRDefault="00484835" w:rsidP="0053797A">
            <w:r w:rsidRPr="00484835">
              <w:t>Stefan Lissmark (S)</w:t>
            </w:r>
          </w:p>
          <w:p w:rsidR="00484835" w:rsidRPr="00484835" w:rsidRDefault="00484835" w:rsidP="0053797A">
            <w:r w:rsidRPr="00484835">
              <w:t>Lena Larsson (S), 1:e vice ordförande</w:t>
            </w:r>
          </w:p>
          <w:p w:rsidR="00484835" w:rsidRPr="00484835" w:rsidRDefault="00484835" w:rsidP="0053797A">
            <w:r w:rsidRPr="00484835">
              <w:t>Pär Bjelvehammar (S)</w:t>
            </w:r>
          </w:p>
          <w:p w:rsidR="00484835" w:rsidRPr="00484835" w:rsidRDefault="00484835" w:rsidP="0053797A">
            <w:r w:rsidRPr="00484835">
              <w:t>Jill Andersson (S)</w:t>
            </w:r>
          </w:p>
          <w:p w:rsidR="00484835" w:rsidRPr="00484835" w:rsidRDefault="00484835" w:rsidP="0053797A">
            <w:r w:rsidRPr="00484835">
              <w:t>Kent Staaf (S)</w:t>
            </w:r>
          </w:p>
          <w:p w:rsidR="00484835" w:rsidRPr="00484835" w:rsidRDefault="00484835" w:rsidP="0053797A">
            <w:r w:rsidRPr="00484835">
              <w:t>Evalisa Forshell (S)</w:t>
            </w:r>
          </w:p>
          <w:p w:rsidR="00484835" w:rsidRPr="00484835" w:rsidRDefault="00484835" w:rsidP="0053797A">
            <w:r w:rsidRPr="00484835">
              <w:t>Jan Waad (S)</w:t>
            </w:r>
          </w:p>
          <w:p w:rsidR="00484835" w:rsidRPr="00484835" w:rsidRDefault="00484835" w:rsidP="0053797A">
            <w:r w:rsidRPr="00484835">
              <w:t>Olle Krabbe (V)</w:t>
            </w:r>
          </w:p>
          <w:p w:rsidR="00484835" w:rsidRPr="00484835" w:rsidRDefault="00484835" w:rsidP="0053797A">
            <w:r w:rsidRPr="00484835">
              <w:t>Christel Lindqvist (V)</w:t>
            </w:r>
          </w:p>
          <w:p w:rsidR="00484835" w:rsidRPr="00484835" w:rsidRDefault="00484835" w:rsidP="0053797A">
            <w:r w:rsidRPr="00484835">
              <w:t>Pierre Malmberg Nyborg (V)</w:t>
            </w:r>
          </w:p>
          <w:p w:rsidR="00484835" w:rsidRPr="00484835" w:rsidRDefault="00484835" w:rsidP="0053797A">
            <w:r w:rsidRPr="00484835">
              <w:t>Roger Orwén (MP)</w:t>
            </w:r>
          </w:p>
          <w:p w:rsidR="00484835" w:rsidRPr="00484835" w:rsidRDefault="00484835" w:rsidP="0053797A">
            <w:r w:rsidRPr="00484835">
              <w:t>Maria Truedsson (MP)</w:t>
            </w:r>
          </w:p>
          <w:p w:rsidR="00484835" w:rsidRPr="00484835" w:rsidRDefault="00484835" w:rsidP="0053797A">
            <w:r w:rsidRPr="00484835">
              <w:t>Rolf Streijffert (SD), 2:e vice ordförande</w:t>
            </w:r>
          </w:p>
          <w:p w:rsidR="00484835" w:rsidRPr="00484835" w:rsidRDefault="00484835" w:rsidP="0053797A">
            <w:r w:rsidRPr="00484835">
              <w:t>Emma Öster (SD)</w:t>
            </w:r>
          </w:p>
          <w:p w:rsidR="00484835" w:rsidRPr="00484835" w:rsidRDefault="00484835" w:rsidP="0053797A">
            <w:r w:rsidRPr="00484835">
              <w:t>Stefan Liljenberg (SD)</w:t>
            </w:r>
          </w:p>
          <w:p w:rsidR="00484835" w:rsidRPr="00484835" w:rsidRDefault="00484835" w:rsidP="0053797A">
            <w:r w:rsidRPr="00484835">
              <w:t>Helena Lindblom Ohlson (SD)</w:t>
            </w:r>
          </w:p>
          <w:p w:rsidR="00484835" w:rsidRPr="00484835" w:rsidRDefault="00484835" w:rsidP="0053797A">
            <w:r w:rsidRPr="00484835">
              <w:t>Roger Stenberg (SD)</w:t>
            </w:r>
          </w:p>
          <w:p w:rsidR="00484835" w:rsidRPr="00484835" w:rsidRDefault="00484835" w:rsidP="0053797A">
            <w:r w:rsidRPr="00484835">
              <w:t>Lars Andersson (SD)</w:t>
            </w:r>
          </w:p>
          <w:p w:rsidR="00484835" w:rsidRPr="00484835" w:rsidRDefault="00484835" w:rsidP="0053797A">
            <w:r w:rsidRPr="00484835">
              <w:t>Jack Ljungberg (SD)</w:t>
            </w:r>
          </w:p>
          <w:p w:rsidR="00484835" w:rsidRPr="00484835" w:rsidRDefault="00484835" w:rsidP="0053797A">
            <w:r w:rsidRPr="00484835">
              <w:t>Anna Jung (MED)</w:t>
            </w:r>
          </w:p>
          <w:p w:rsidR="00484835" w:rsidRPr="00484835" w:rsidRDefault="00484835" w:rsidP="0053797A">
            <w:r w:rsidRPr="00484835">
              <w:t>Tore Christensson (M)</w:t>
            </w:r>
          </w:p>
          <w:p w:rsidR="00484835" w:rsidRPr="00484835" w:rsidRDefault="00484835" w:rsidP="0053797A">
            <w:r w:rsidRPr="00484835">
              <w:t>Sarah Nystedt (M)</w:t>
            </w:r>
          </w:p>
          <w:p w:rsidR="00484835" w:rsidRPr="00484835" w:rsidRDefault="00484835" w:rsidP="0053797A">
            <w:r w:rsidRPr="00484835">
              <w:t>Martin Olsson (C)</w:t>
            </w:r>
          </w:p>
          <w:p w:rsidR="00484835" w:rsidRPr="00484835" w:rsidRDefault="00484835" w:rsidP="0053797A">
            <w:r w:rsidRPr="00484835">
              <w:t>Erik Mårtensson (KD)</w:t>
            </w:r>
          </w:p>
          <w:p w:rsidR="00484835" w:rsidRPr="00484835" w:rsidRDefault="00484835" w:rsidP="0053797A">
            <w:r w:rsidRPr="00484835">
              <w:t>Marie-Louise Palm (SD)</w:t>
            </w:r>
          </w:p>
          <w:p w:rsidR="00484835" w:rsidRPr="00484835" w:rsidRDefault="00484835" w:rsidP="0053797A">
            <w:r w:rsidRPr="00484835">
              <w:t>Lukas Nilsson (SD)</w:t>
            </w:r>
          </w:p>
          <w:p w:rsidR="00130575" w:rsidRDefault="00484835" w:rsidP="0053797A">
            <w:r w:rsidRPr="00484835">
              <w:t>Johan Karlsson (MED)</w:t>
            </w:r>
          </w:p>
        </w:tc>
      </w:tr>
    </w:tbl>
    <w:p w:rsidR="00484835" w:rsidRDefault="00484835" w:rsidP="00E67DB0">
      <w:pPr>
        <w:pStyle w:val="Liten"/>
      </w:pPr>
      <w:r>
        <w:lastRenderedPageBreak/>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t>Övriga</w:t>
            </w:r>
          </w:p>
        </w:tc>
        <w:tc>
          <w:tcPr>
            <w:tcW w:w="6464" w:type="dxa"/>
          </w:tcPr>
          <w:p w:rsidR="00BE4D44" w:rsidRPr="00484835" w:rsidRDefault="00BE4D44" w:rsidP="00BE4D44">
            <w:r w:rsidRPr="00484835">
              <w:t>Tom Ström (M)</w:t>
            </w:r>
          </w:p>
          <w:p w:rsidR="00BE4D44" w:rsidRPr="00484835" w:rsidRDefault="00BE4D44" w:rsidP="00BE4D44">
            <w:r w:rsidRPr="00484835">
              <w:t>Lena Olsson (KD)</w:t>
            </w:r>
          </w:p>
          <w:p w:rsidR="00BE4D44" w:rsidRPr="00484835" w:rsidRDefault="00BE4D44" w:rsidP="00BE4D44">
            <w:r w:rsidRPr="00484835">
              <w:t>Göran Dahlgren (S)</w:t>
            </w:r>
          </w:p>
          <w:p w:rsidR="00BE4D44" w:rsidRDefault="00BE4D44" w:rsidP="00BE4D44">
            <w:r w:rsidRPr="00484835">
              <w:t>Ingrid Karlsson (SD)</w:t>
            </w:r>
          </w:p>
          <w:p w:rsidR="00BE4D44" w:rsidRDefault="00BE4D44" w:rsidP="0053797A"/>
          <w:p w:rsidR="00484835" w:rsidRPr="00484835" w:rsidRDefault="00484835" w:rsidP="0053797A">
            <w:r w:rsidRPr="00484835">
              <w:t>Gunilla Dencker Skog, kansli- och miljöchef</w:t>
            </w:r>
          </w:p>
          <w:p w:rsidR="00484835" w:rsidRPr="00484835" w:rsidRDefault="00484835" w:rsidP="0053797A">
            <w:r w:rsidRPr="00484835">
              <w:t>Leif Alfredsson, kommunsekreterare</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BE4D44"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2435621" w:history="1">
        <w:r w:rsidR="00BE4D44" w:rsidRPr="00D06597">
          <w:rPr>
            <w:rStyle w:val="Hyperlnk"/>
          </w:rPr>
          <w:t>§ 156</w:t>
        </w:r>
        <w:r w:rsidR="00BE4D44">
          <w:rPr>
            <w:rFonts w:asciiTheme="minorHAnsi" w:eastAsiaTheme="minorEastAsia" w:hAnsiTheme="minorHAnsi"/>
            <w:spacing w:val="0"/>
            <w:sz w:val="22"/>
            <w:lang w:eastAsia="sv-SE"/>
          </w:rPr>
          <w:tab/>
        </w:r>
        <w:r w:rsidR="00BE4D44" w:rsidRPr="00D06597">
          <w:rPr>
            <w:rStyle w:val="Hyperlnk"/>
          </w:rPr>
          <w:t>Sammanträdets tillkännagivande och fastställelse av föredragningslistan</w:t>
        </w:r>
        <w:r w:rsidR="00BE4D44">
          <w:rPr>
            <w:webHidden/>
          </w:rPr>
          <w:tab/>
        </w:r>
        <w:r w:rsidR="00BE4D44">
          <w:rPr>
            <w:webHidden/>
          </w:rPr>
          <w:fldChar w:fldCharType="begin"/>
        </w:r>
        <w:r w:rsidR="00BE4D44">
          <w:rPr>
            <w:webHidden/>
          </w:rPr>
          <w:instrText xml:space="preserve"> PAGEREF _Toc122435621 \h </w:instrText>
        </w:r>
        <w:r w:rsidR="00BE4D44">
          <w:rPr>
            <w:webHidden/>
          </w:rPr>
        </w:r>
        <w:r w:rsidR="00BE4D44">
          <w:rPr>
            <w:webHidden/>
          </w:rPr>
          <w:fldChar w:fldCharType="separate"/>
        </w:r>
        <w:r w:rsidR="00BE4D44">
          <w:rPr>
            <w:webHidden/>
          </w:rPr>
          <w:t>6</w:t>
        </w:r>
        <w:r w:rsidR="00BE4D44">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22" w:history="1">
        <w:r w:rsidRPr="00D06597">
          <w:rPr>
            <w:rStyle w:val="Hyperlnk"/>
          </w:rPr>
          <w:t>§ 157</w:t>
        </w:r>
        <w:r>
          <w:rPr>
            <w:rFonts w:asciiTheme="minorHAnsi" w:eastAsiaTheme="minorEastAsia" w:hAnsiTheme="minorHAnsi"/>
            <w:spacing w:val="0"/>
            <w:sz w:val="22"/>
            <w:lang w:eastAsia="sv-SE"/>
          </w:rPr>
          <w:tab/>
        </w:r>
        <w:r w:rsidRPr="00D06597">
          <w:rPr>
            <w:rStyle w:val="Hyperlnk"/>
          </w:rPr>
          <w:t>Upprop</w:t>
        </w:r>
        <w:r>
          <w:rPr>
            <w:webHidden/>
          </w:rPr>
          <w:tab/>
        </w:r>
        <w:r>
          <w:rPr>
            <w:webHidden/>
          </w:rPr>
          <w:fldChar w:fldCharType="begin"/>
        </w:r>
        <w:r>
          <w:rPr>
            <w:webHidden/>
          </w:rPr>
          <w:instrText xml:space="preserve"> PAGEREF _Toc122435622 \h </w:instrText>
        </w:r>
        <w:r>
          <w:rPr>
            <w:webHidden/>
          </w:rPr>
        </w:r>
        <w:r>
          <w:rPr>
            <w:webHidden/>
          </w:rPr>
          <w:fldChar w:fldCharType="separate"/>
        </w:r>
        <w:r>
          <w:rPr>
            <w:webHidden/>
          </w:rPr>
          <w:t>7</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23" w:history="1">
        <w:r w:rsidRPr="00D06597">
          <w:rPr>
            <w:rStyle w:val="Hyperlnk"/>
          </w:rPr>
          <w:t>§ 158</w:t>
        </w:r>
        <w:r>
          <w:rPr>
            <w:rFonts w:asciiTheme="minorHAnsi" w:eastAsiaTheme="minorEastAsia" w:hAnsiTheme="minorHAnsi"/>
            <w:spacing w:val="0"/>
            <w:sz w:val="22"/>
            <w:lang w:eastAsia="sv-SE"/>
          </w:rPr>
          <w:tab/>
        </w:r>
        <w:r w:rsidRPr="00D06597">
          <w:rPr>
            <w:rStyle w:val="Hyperlnk"/>
          </w:rPr>
          <w:t>Val av justerande samt bestämmande av dag och tid för protokollets justering</w:t>
        </w:r>
        <w:r>
          <w:rPr>
            <w:webHidden/>
          </w:rPr>
          <w:tab/>
        </w:r>
        <w:r>
          <w:rPr>
            <w:webHidden/>
          </w:rPr>
          <w:fldChar w:fldCharType="begin"/>
        </w:r>
        <w:r>
          <w:rPr>
            <w:webHidden/>
          </w:rPr>
          <w:instrText xml:space="preserve"> PAGEREF _Toc122435623 \h </w:instrText>
        </w:r>
        <w:r>
          <w:rPr>
            <w:webHidden/>
          </w:rPr>
        </w:r>
        <w:r>
          <w:rPr>
            <w:webHidden/>
          </w:rPr>
          <w:fldChar w:fldCharType="separate"/>
        </w:r>
        <w:r>
          <w:rPr>
            <w:webHidden/>
          </w:rPr>
          <w:t>8</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24" w:history="1">
        <w:r w:rsidRPr="00D06597">
          <w:rPr>
            <w:rStyle w:val="Hyperlnk"/>
          </w:rPr>
          <w:t>§ 159</w:t>
        </w:r>
        <w:r>
          <w:rPr>
            <w:rFonts w:asciiTheme="minorHAnsi" w:eastAsiaTheme="minorEastAsia" w:hAnsiTheme="minorHAnsi"/>
            <w:spacing w:val="0"/>
            <w:sz w:val="22"/>
            <w:lang w:eastAsia="sv-SE"/>
          </w:rPr>
          <w:tab/>
        </w:r>
        <w:r w:rsidRPr="00D06597">
          <w:rPr>
            <w:rStyle w:val="Hyperlnk"/>
          </w:rPr>
          <w:t>Förtjänstgåvor till förtroendevalda politiker 2022</w:t>
        </w:r>
        <w:r>
          <w:rPr>
            <w:webHidden/>
          </w:rPr>
          <w:tab/>
        </w:r>
        <w:r>
          <w:rPr>
            <w:webHidden/>
          </w:rPr>
          <w:fldChar w:fldCharType="begin"/>
        </w:r>
        <w:r>
          <w:rPr>
            <w:webHidden/>
          </w:rPr>
          <w:instrText xml:space="preserve"> PAGEREF _Toc122435624 \h </w:instrText>
        </w:r>
        <w:r>
          <w:rPr>
            <w:webHidden/>
          </w:rPr>
        </w:r>
        <w:r>
          <w:rPr>
            <w:webHidden/>
          </w:rPr>
          <w:fldChar w:fldCharType="separate"/>
        </w:r>
        <w:r>
          <w:rPr>
            <w:webHidden/>
          </w:rPr>
          <w:t>9</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25" w:history="1">
        <w:r w:rsidRPr="00D06597">
          <w:rPr>
            <w:rStyle w:val="Hyperlnk"/>
          </w:rPr>
          <w:t>§ 160</w:t>
        </w:r>
        <w:r>
          <w:rPr>
            <w:rFonts w:asciiTheme="minorHAnsi" w:eastAsiaTheme="minorEastAsia" w:hAnsiTheme="minorHAnsi"/>
            <w:spacing w:val="0"/>
            <w:sz w:val="22"/>
            <w:lang w:eastAsia="sv-SE"/>
          </w:rPr>
          <w:tab/>
        </w:r>
        <w:r w:rsidRPr="00D06597">
          <w:rPr>
            <w:rStyle w:val="Hyperlnk"/>
          </w:rPr>
          <w:t>Kommunfullmäktiges arbetsordning</w:t>
        </w:r>
        <w:r>
          <w:rPr>
            <w:webHidden/>
          </w:rPr>
          <w:tab/>
        </w:r>
        <w:r>
          <w:rPr>
            <w:webHidden/>
          </w:rPr>
          <w:fldChar w:fldCharType="begin"/>
        </w:r>
        <w:r>
          <w:rPr>
            <w:webHidden/>
          </w:rPr>
          <w:instrText xml:space="preserve"> PAGEREF _Toc122435625 \h </w:instrText>
        </w:r>
        <w:r>
          <w:rPr>
            <w:webHidden/>
          </w:rPr>
        </w:r>
        <w:r>
          <w:rPr>
            <w:webHidden/>
          </w:rPr>
          <w:fldChar w:fldCharType="separate"/>
        </w:r>
        <w:r>
          <w:rPr>
            <w:webHidden/>
          </w:rPr>
          <w:t>10</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26" w:history="1">
        <w:r w:rsidRPr="00D06597">
          <w:rPr>
            <w:rStyle w:val="Hyperlnk"/>
          </w:rPr>
          <w:t>§ 161</w:t>
        </w:r>
        <w:r>
          <w:rPr>
            <w:rFonts w:asciiTheme="minorHAnsi" w:eastAsiaTheme="minorEastAsia" w:hAnsiTheme="minorHAnsi"/>
            <w:spacing w:val="0"/>
            <w:sz w:val="22"/>
            <w:lang w:eastAsia="sv-SE"/>
          </w:rPr>
          <w:tab/>
        </w:r>
        <w:r w:rsidRPr="00D06597">
          <w:rPr>
            <w:rStyle w:val="Hyperlnk"/>
          </w:rPr>
          <w:t>Reglemente för kommunstyrelsen</w:t>
        </w:r>
        <w:r>
          <w:rPr>
            <w:webHidden/>
          </w:rPr>
          <w:tab/>
        </w:r>
        <w:r>
          <w:rPr>
            <w:webHidden/>
          </w:rPr>
          <w:fldChar w:fldCharType="begin"/>
        </w:r>
        <w:r>
          <w:rPr>
            <w:webHidden/>
          </w:rPr>
          <w:instrText xml:space="preserve"> PAGEREF _Toc122435626 \h </w:instrText>
        </w:r>
        <w:r>
          <w:rPr>
            <w:webHidden/>
          </w:rPr>
        </w:r>
        <w:r>
          <w:rPr>
            <w:webHidden/>
          </w:rPr>
          <w:fldChar w:fldCharType="separate"/>
        </w:r>
        <w:r>
          <w:rPr>
            <w:webHidden/>
          </w:rPr>
          <w:t>11</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27" w:history="1">
        <w:r w:rsidRPr="00D06597">
          <w:rPr>
            <w:rStyle w:val="Hyperlnk"/>
          </w:rPr>
          <w:t>§ 162</w:t>
        </w:r>
        <w:r>
          <w:rPr>
            <w:rFonts w:asciiTheme="minorHAnsi" w:eastAsiaTheme="minorEastAsia" w:hAnsiTheme="minorHAnsi"/>
            <w:spacing w:val="0"/>
            <w:sz w:val="22"/>
            <w:lang w:eastAsia="sv-SE"/>
          </w:rPr>
          <w:tab/>
        </w:r>
        <w:r w:rsidRPr="00D06597">
          <w:rPr>
            <w:rStyle w:val="Hyperlnk"/>
          </w:rPr>
          <w:t>Reglemente för ny överförmyndarnämnd samt upplösning av gemensam överförmyndarnämnd Höör och Hörby</w:t>
        </w:r>
        <w:r>
          <w:rPr>
            <w:webHidden/>
          </w:rPr>
          <w:tab/>
        </w:r>
        <w:r>
          <w:rPr>
            <w:webHidden/>
          </w:rPr>
          <w:fldChar w:fldCharType="begin"/>
        </w:r>
        <w:r>
          <w:rPr>
            <w:webHidden/>
          </w:rPr>
          <w:instrText xml:space="preserve"> PAGEREF _Toc122435627 \h </w:instrText>
        </w:r>
        <w:r>
          <w:rPr>
            <w:webHidden/>
          </w:rPr>
        </w:r>
        <w:r>
          <w:rPr>
            <w:webHidden/>
          </w:rPr>
          <w:fldChar w:fldCharType="separate"/>
        </w:r>
        <w:r>
          <w:rPr>
            <w:webHidden/>
          </w:rPr>
          <w:t>12</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28" w:history="1">
        <w:r w:rsidRPr="00D06597">
          <w:rPr>
            <w:rStyle w:val="Hyperlnk"/>
          </w:rPr>
          <w:t>§ 163</w:t>
        </w:r>
        <w:r>
          <w:rPr>
            <w:rFonts w:asciiTheme="minorHAnsi" w:eastAsiaTheme="minorEastAsia" w:hAnsiTheme="minorHAnsi"/>
            <w:spacing w:val="0"/>
            <w:sz w:val="22"/>
            <w:lang w:eastAsia="sv-SE"/>
          </w:rPr>
          <w:tab/>
        </w:r>
        <w:r w:rsidRPr="00D06597">
          <w:rPr>
            <w:rStyle w:val="Hyperlnk"/>
          </w:rPr>
          <w:t>Reglemente för tillstånds- och tillsynsnämnden</w:t>
        </w:r>
        <w:r>
          <w:rPr>
            <w:webHidden/>
          </w:rPr>
          <w:tab/>
        </w:r>
        <w:r>
          <w:rPr>
            <w:webHidden/>
          </w:rPr>
          <w:fldChar w:fldCharType="begin"/>
        </w:r>
        <w:r>
          <w:rPr>
            <w:webHidden/>
          </w:rPr>
          <w:instrText xml:space="preserve"> PAGEREF _Toc122435628 \h </w:instrText>
        </w:r>
        <w:r>
          <w:rPr>
            <w:webHidden/>
          </w:rPr>
        </w:r>
        <w:r>
          <w:rPr>
            <w:webHidden/>
          </w:rPr>
          <w:fldChar w:fldCharType="separate"/>
        </w:r>
        <w:r>
          <w:rPr>
            <w:webHidden/>
          </w:rPr>
          <w:t>14</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29" w:history="1">
        <w:r w:rsidRPr="00D06597">
          <w:rPr>
            <w:rStyle w:val="Hyperlnk"/>
          </w:rPr>
          <w:t>§ 164</w:t>
        </w:r>
        <w:r>
          <w:rPr>
            <w:rFonts w:asciiTheme="minorHAnsi" w:eastAsiaTheme="minorEastAsia" w:hAnsiTheme="minorHAnsi"/>
            <w:spacing w:val="0"/>
            <w:sz w:val="22"/>
            <w:lang w:eastAsia="sv-SE"/>
          </w:rPr>
          <w:tab/>
        </w:r>
        <w:r w:rsidRPr="00D06597">
          <w:rPr>
            <w:rStyle w:val="Hyperlnk"/>
          </w:rPr>
          <w:t>Reglemente för nämnden för kultur, arbete och folkhälsa</w:t>
        </w:r>
        <w:r>
          <w:rPr>
            <w:webHidden/>
          </w:rPr>
          <w:tab/>
        </w:r>
        <w:r>
          <w:rPr>
            <w:webHidden/>
          </w:rPr>
          <w:fldChar w:fldCharType="begin"/>
        </w:r>
        <w:r>
          <w:rPr>
            <w:webHidden/>
          </w:rPr>
          <w:instrText xml:space="preserve"> PAGEREF _Toc122435629 \h </w:instrText>
        </w:r>
        <w:r>
          <w:rPr>
            <w:webHidden/>
          </w:rPr>
        </w:r>
        <w:r>
          <w:rPr>
            <w:webHidden/>
          </w:rPr>
          <w:fldChar w:fldCharType="separate"/>
        </w:r>
        <w:r>
          <w:rPr>
            <w:webHidden/>
          </w:rPr>
          <w:t>15</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30" w:history="1">
        <w:r w:rsidRPr="00D06597">
          <w:rPr>
            <w:rStyle w:val="Hyperlnk"/>
          </w:rPr>
          <w:t>§ 165</w:t>
        </w:r>
        <w:r>
          <w:rPr>
            <w:rFonts w:asciiTheme="minorHAnsi" w:eastAsiaTheme="minorEastAsia" w:hAnsiTheme="minorHAnsi"/>
            <w:spacing w:val="0"/>
            <w:sz w:val="22"/>
            <w:lang w:eastAsia="sv-SE"/>
          </w:rPr>
          <w:tab/>
        </w:r>
        <w:r w:rsidRPr="00D06597">
          <w:rPr>
            <w:rStyle w:val="Hyperlnk"/>
          </w:rPr>
          <w:t>Reglemente för socialnämnden</w:t>
        </w:r>
        <w:r>
          <w:rPr>
            <w:webHidden/>
          </w:rPr>
          <w:tab/>
        </w:r>
        <w:r>
          <w:rPr>
            <w:webHidden/>
          </w:rPr>
          <w:fldChar w:fldCharType="begin"/>
        </w:r>
        <w:r>
          <w:rPr>
            <w:webHidden/>
          </w:rPr>
          <w:instrText xml:space="preserve"> PAGEREF _Toc122435630 \h </w:instrText>
        </w:r>
        <w:r>
          <w:rPr>
            <w:webHidden/>
          </w:rPr>
        </w:r>
        <w:r>
          <w:rPr>
            <w:webHidden/>
          </w:rPr>
          <w:fldChar w:fldCharType="separate"/>
        </w:r>
        <w:r>
          <w:rPr>
            <w:webHidden/>
          </w:rPr>
          <w:t>16</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31" w:history="1">
        <w:r w:rsidRPr="00D06597">
          <w:rPr>
            <w:rStyle w:val="Hyperlnk"/>
          </w:rPr>
          <w:t>§ 166</w:t>
        </w:r>
        <w:r>
          <w:rPr>
            <w:rFonts w:asciiTheme="minorHAnsi" w:eastAsiaTheme="minorEastAsia" w:hAnsiTheme="minorHAnsi"/>
            <w:spacing w:val="0"/>
            <w:sz w:val="22"/>
            <w:lang w:eastAsia="sv-SE"/>
          </w:rPr>
          <w:tab/>
        </w:r>
        <w:r w:rsidRPr="00D06597">
          <w:rPr>
            <w:rStyle w:val="Hyperlnk"/>
          </w:rPr>
          <w:t>Reglemente för barn- och utbildningsnämnden</w:t>
        </w:r>
        <w:r>
          <w:rPr>
            <w:webHidden/>
          </w:rPr>
          <w:tab/>
        </w:r>
        <w:r>
          <w:rPr>
            <w:webHidden/>
          </w:rPr>
          <w:fldChar w:fldCharType="begin"/>
        </w:r>
        <w:r>
          <w:rPr>
            <w:webHidden/>
          </w:rPr>
          <w:instrText xml:space="preserve"> PAGEREF _Toc122435631 \h </w:instrText>
        </w:r>
        <w:r>
          <w:rPr>
            <w:webHidden/>
          </w:rPr>
        </w:r>
        <w:r>
          <w:rPr>
            <w:webHidden/>
          </w:rPr>
          <w:fldChar w:fldCharType="separate"/>
        </w:r>
        <w:r>
          <w:rPr>
            <w:webHidden/>
          </w:rPr>
          <w:t>17</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32" w:history="1">
        <w:r w:rsidRPr="00D06597">
          <w:rPr>
            <w:rStyle w:val="Hyperlnk"/>
          </w:rPr>
          <w:t>§ 167</w:t>
        </w:r>
        <w:r>
          <w:rPr>
            <w:rFonts w:asciiTheme="minorHAnsi" w:eastAsiaTheme="minorEastAsia" w:hAnsiTheme="minorHAnsi"/>
            <w:spacing w:val="0"/>
            <w:sz w:val="22"/>
            <w:lang w:eastAsia="sv-SE"/>
          </w:rPr>
          <w:tab/>
        </w:r>
        <w:r w:rsidRPr="00D06597">
          <w:rPr>
            <w:rStyle w:val="Hyperlnk"/>
          </w:rPr>
          <w:t>Ordning för inkallande av ersättare i de nämnder och styrelser till vilka val förrättas av kommunfullmäktige under mandatperioden 2023-2026</w:t>
        </w:r>
        <w:r>
          <w:rPr>
            <w:webHidden/>
          </w:rPr>
          <w:tab/>
        </w:r>
        <w:r>
          <w:rPr>
            <w:webHidden/>
          </w:rPr>
          <w:fldChar w:fldCharType="begin"/>
        </w:r>
        <w:r>
          <w:rPr>
            <w:webHidden/>
          </w:rPr>
          <w:instrText xml:space="preserve"> PAGEREF _Toc122435632 \h </w:instrText>
        </w:r>
        <w:r>
          <w:rPr>
            <w:webHidden/>
          </w:rPr>
        </w:r>
        <w:r>
          <w:rPr>
            <w:webHidden/>
          </w:rPr>
          <w:fldChar w:fldCharType="separate"/>
        </w:r>
        <w:r>
          <w:rPr>
            <w:webHidden/>
          </w:rPr>
          <w:t>18</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33" w:history="1">
        <w:r w:rsidRPr="00D06597">
          <w:rPr>
            <w:rStyle w:val="Hyperlnk"/>
          </w:rPr>
          <w:t>§ 168</w:t>
        </w:r>
        <w:r>
          <w:rPr>
            <w:rFonts w:asciiTheme="minorHAnsi" w:eastAsiaTheme="minorEastAsia" w:hAnsiTheme="minorHAnsi"/>
            <w:spacing w:val="0"/>
            <w:sz w:val="22"/>
            <w:lang w:eastAsia="sv-SE"/>
          </w:rPr>
          <w:tab/>
        </w:r>
        <w:r w:rsidRPr="00D06597">
          <w:rPr>
            <w:rStyle w:val="Hyperlnk"/>
          </w:rPr>
          <w:t>Regler för fyllnadsval och ledamöter och ersättares inbördes ordning vid fyllnadsval i nämnd och kommunstyrelse under mandatperioden 2023-2026</w:t>
        </w:r>
        <w:r>
          <w:rPr>
            <w:webHidden/>
          </w:rPr>
          <w:tab/>
        </w:r>
        <w:r>
          <w:rPr>
            <w:webHidden/>
          </w:rPr>
          <w:fldChar w:fldCharType="begin"/>
        </w:r>
        <w:r>
          <w:rPr>
            <w:webHidden/>
          </w:rPr>
          <w:instrText xml:space="preserve"> PAGEREF _Toc122435633 \h </w:instrText>
        </w:r>
        <w:r>
          <w:rPr>
            <w:webHidden/>
          </w:rPr>
        </w:r>
        <w:r>
          <w:rPr>
            <w:webHidden/>
          </w:rPr>
          <w:fldChar w:fldCharType="separate"/>
        </w:r>
        <w:r>
          <w:rPr>
            <w:webHidden/>
          </w:rPr>
          <w:t>20</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34" w:history="1">
        <w:r w:rsidRPr="00D06597">
          <w:rPr>
            <w:rStyle w:val="Hyperlnk"/>
          </w:rPr>
          <w:t>§ 169</w:t>
        </w:r>
        <w:r>
          <w:rPr>
            <w:rFonts w:asciiTheme="minorHAnsi" w:eastAsiaTheme="minorEastAsia" w:hAnsiTheme="minorHAnsi"/>
            <w:spacing w:val="0"/>
            <w:sz w:val="22"/>
            <w:lang w:eastAsia="sv-SE"/>
          </w:rPr>
          <w:tab/>
        </w:r>
        <w:r w:rsidRPr="00D06597">
          <w:rPr>
            <w:rStyle w:val="Hyperlnk"/>
          </w:rPr>
          <w:t>Avsägelser och fyllnadsval av förtroendevalda 2018-2022</w:t>
        </w:r>
        <w:r>
          <w:rPr>
            <w:webHidden/>
          </w:rPr>
          <w:tab/>
        </w:r>
        <w:r>
          <w:rPr>
            <w:webHidden/>
          </w:rPr>
          <w:fldChar w:fldCharType="begin"/>
        </w:r>
        <w:r>
          <w:rPr>
            <w:webHidden/>
          </w:rPr>
          <w:instrText xml:space="preserve"> PAGEREF _Toc122435634 \h </w:instrText>
        </w:r>
        <w:r>
          <w:rPr>
            <w:webHidden/>
          </w:rPr>
        </w:r>
        <w:r>
          <w:rPr>
            <w:webHidden/>
          </w:rPr>
          <w:fldChar w:fldCharType="separate"/>
        </w:r>
        <w:r>
          <w:rPr>
            <w:webHidden/>
          </w:rPr>
          <w:t>21</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35" w:history="1">
        <w:r w:rsidRPr="00D06597">
          <w:rPr>
            <w:rStyle w:val="Hyperlnk"/>
          </w:rPr>
          <w:t>§ 170</w:t>
        </w:r>
        <w:r>
          <w:rPr>
            <w:rFonts w:asciiTheme="minorHAnsi" w:eastAsiaTheme="minorEastAsia" w:hAnsiTheme="minorHAnsi"/>
            <w:spacing w:val="0"/>
            <w:sz w:val="22"/>
            <w:lang w:eastAsia="sv-SE"/>
          </w:rPr>
          <w:tab/>
        </w:r>
        <w:r w:rsidRPr="00D06597">
          <w:rPr>
            <w:rStyle w:val="Hyperlnk"/>
          </w:rPr>
          <w:t>Avsägelser och fyllnadsval av förtroendevalda 2022-2026</w:t>
        </w:r>
        <w:r>
          <w:rPr>
            <w:webHidden/>
          </w:rPr>
          <w:tab/>
        </w:r>
        <w:r>
          <w:rPr>
            <w:webHidden/>
          </w:rPr>
          <w:fldChar w:fldCharType="begin"/>
        </w:r>
        <w:r>
          <w:rPr>
            <w:webHidden/>
          </w:rPr>
          <w:instrText xml:space="preserve"> PAGEREF _Toc122435635 \h </w:instrText>
        </w:r>
        <w:r>
          <w:rPr>
            <w:webHidden/>
          </w:rPr>
        </w:r>
        <w:r>
          <w:rPr>
            <w:webHidden/>
          </w:rPr>
          <w:fldChar w:fldCharType="separate"/>
        </w:r>
        <w:r>
          <w:rPr>
            <w:webHidden/>
          </w:rPr>
          <w:t>22</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36" w:history="1">
        <w:r w:rsidRPr="00D06597">
          <w:rPr>
            <w:rStyle w:val="Hyperlnk"/>
          </w:rPr>
          <w:t>§ 171</w:t>
        </w:r>
        <w:r>
          <w:rPr>
            <w:rFonts w:asciiTheme="minorHAnsi" w:eastAsiaTheme="minorEastAsia" w:hAnsiTheme="minorHAnsi"/>
            <w:spacing w:val="0"/>
            <w:sz w:val="22"/>
            <w:lang w:eastAsia="sv-SE"/>
          </w:rPr>
          <w:tab/>
        </w:r>
        <w:r w:rsidRPr="00D06597">
          <w:rPr>
            <w:rStyle w:val="Hyperlnk"/>
          </w:rPr>
          <w:t>Val av ledamöter, ersättare och presidium i revisionen (REV) 2023-2026</w:t>
        </w:r>
        <w:r>
          <w:rPr>
            <w:webHidden/>
          </w:rPr>
          <w:tab/>
        </w:r>
        <w:r>
          <w:rPr>
            <w:webHidden/>
          </w:rPr>
          <w:fldChar w:fldCharType="begin"/>
        </w:r>
        <w:r>
          <w:rPr>
            <w:webHidden/>
          </w:rPr>
          <w:instrText xml:space="preserve"> PAGEREF _Toc122435636 \h </w:instrText>
        </w:r>
        <w:r>
          <w:rPr>
            <w:webHidden/>
          </w:rPr>
        </w:r>
        <w:r>
          <w:rPr>
            <w:webHidden/>
          </w:rPr>
          <w:fldChar w:fldCharType="separate"/>
        </w:r>
        <w:r>
          <w:rPr>
            <w:webHidden/>
          </w:rPr>
          <w:t>23</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37" w:history="1">
        <w:r w:rsidRPr="00D06597">
          <w:rPr>
            <w:rStyle w:val="Hyperlnk"/>
          </w:rPr>
          <w:t>§ 172</w:t>
        </w:r>
        <w:r>
          <w:rPr>
            <w:rFonts w:asciiTheme="minorHAnsi" w:eastAsiaTheme="minorEastAsia" w:hAnsiTheme="minorHAnsi"/>
            <w:spacing w:val="0"/>
            <w:sz w:val="22"/>
            <w:lang w:eastAsia="sv-SE"/>
          </w:rPr>
          <w:tab/>
        </w:r>
        <w:r w:rsidRPr="00D06597">
          <w:rPr>
            <w:rStyle w:val="Hyperlnk"/>
          </w:rPr>
          <w:t>Val av ledamöter, ersättare och presidium i kommunstyrelsen (KS) 2023-2026</w:t>
        </w:r>
        <w:r>
          <w:rPr>
            <w:webHidden/>
          </w:rPr>
          <w:tab/>
        </w:r>
        <w:r>
          <w:rPr>
            <w:webHidden/>
          </w:rPr>
          <w:fldChar w:fldCharType="begin"/>
        </w:r>
        <w:r>
          <w:rPr>
            <w:webHidden/>
          </w:rPr>
          <w:instrText xml:space="preserve"> PAGEREF _Toc122435637 \h </w:instrText>
        </w:r>
        <w:r>
          <w:rPr>
            <w:webHidden/>
          </w:rPr>
        </w:r>
        <w:r>
          <w:rPr>
            <w:webHidden/>
          </w:rPr>
          <w:fldChar w:fldCharType="separate"/>
        </w:r>
        <w:r>
          <w:rPr>
            <w:webHidden/>
          </w:rPr>
          <w:t>25</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38" w:history="1">
        <w:r w:rsidRPr="00D06597">
          <w:rPr>
            <w:rStyle w:val="Hyperlnk"/>
          </w:rPr>
          <w:t>§ 173</w:t>
        </w:r>
        <w:r>
          <w:rPr>
            <w:rFonts w:asciiTheme="minorHAnsi" w:eastAsiaTheme="minorEastAsia" w:hAnsiTheme="minorHAnsi"/>
            <w:spacing w:val="0"/>
            <w:sz w:val="22"/>
            <w:lang w:eastAsia="sv-SE"/>
          </w:rPr>
          <w:tab/>
        </w:r>
        <w:r w:rsidRPr="00D06597">
          <w:rPr>
            <w:rStyle w:val="Hyperlnk"/>
          </w:rPr>
          <w:t>Val av ledamöter, ersättare och presidium i barn- och utbildningsnämnden (BUN) 2023-2026</w:t>
        </w:r>
        <w:r>
          <w:rPr>
            <w:webHidden/>
          </w:rPr>
          <w:tab/>
        </w:r>
        <w:r>
          <w:rPr>
            <w:webHidden/>
          </w:rPr>
          <w:fldChar w:fldCharType="begin"/>
        </w:r>
        <w:r>
          <w:rPr>
            <w:webHidden/>
          </w:rPr>
          <w:instrText xml:space="preserve"> PAGEREF _Toc122435638 \h </w:instrText>
        </w:r>
        <w:r>
          <w:rPr>
            <w:webHidden/>
          </w:rPr>
        </w:r>
        <w:r>
          <w:rPr>
            <w:webHidden/>
          </w:rPr>
          <w:fldChar w:fldCharType="separate"/>
        </w:r>
        <w:r>
          <w:rPr>
            <w:webHidden/>
          </w:rPr>
          <w:t>27</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39" w:history="1">
        <w:r w:rsidRPr="00D06597">
          <w:rPr>
            <w:rStyle w:val="Hyperlnk"/>
          </w:rPr>
          <w:t>§ 174</w:t>
        </w:r>
        <w:r>
          <w:rPr>
            <w:rFonts w:asciiTheme="minorHAnsi" w:eastAsiaTheme="minorEastAsia" w:hAnsiTheme="minorHAnsi"/>
            <w:spacing w:val="0"/>
            <w:sz w:val="22"/>
            <w:lang w:eastAsia="sv-SE"/>
          </w:rPr>
          <w:tab/>
        </w:r>
        <w:r w:rsidRPr="00D06597">
          <w:rPr>
            <w:rStyle w:val="Hyperlnk"/>
          </w:rPr>
          <w:t>Val av ledamöter, ersättare och presidium i nämnden för kultur, arbete och folkhälsa (NKAF) 2023-2026</w:t>
        </w:r>
        <w:r>
          <w:rPr>
            <w:webHidden/>
          </w:rPr>
          <w:tab/>
        </w:r>
        <w:r>
          <w:rPr>
            <w:webHidden/>
          </w:rPr>
          <w:fldChar w:fldCharType="begin"/>
        </w:r>
        <w:r>
          <w:rPr>
            <w:webHidden/>
          </w:rPr>
          <w:instrText xml:space="preserve"> PAGEREF _Toc122435639 \h </w:instrText>
        </w:r>
        <w:r>
          <w:rPr>
            <w:webHidden/>
          </w:rPr>
        </w:r>
        <w:r>
          <w:rPr>
            <w:webHidden/>
          </w:rPr>
          <w:fldChar w:fldCharType="separate"/>
        </w:r>
        <w:r>
          <w:rPr>
            <w:webHidden/>
          </w:rPr>
          <w:t>29</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40" w:history="1">
        <w:r w:rsidRPr="00D06597">
          <w:rPr>
            <w:rStyle w:val="Hyperlnk"/>
          </w:rPr>
          <w:t>§ 175</w:t>
        </w:r>
        <w:r>
          <w:rPr>
            <w:rFonts w:asciiTheme="minorHAnsi" w:eastAsiaTheme="minorEastAsia" w:hAnsiTheme="minorHAnsi"/>
            <w:spacing w:val="0"/>
            <w:sz w:val="22"/>
            <w:lang w:eastAsia="sv-SE"/>
          </w:rPr>
          <w:tab/>
        </w:r>
        <w:r w:rsidRPr="00D06597">
          <w:rPr>
            <w:rStyle w:val="Hyperlnk"/>
          </w:rPr>
          <w:t>Val av ledamöter, ersättare och presidium i tillstånds- och tillsynsnämnden (TTN) 2023-2026</w:t>
        </w:r>
        <w:r>
          <w:rPr>
            <w:webHidden/>
          </w:rPr>
          <w:tab/>
        </w:r>
        <w:r>
          <w:rPr>
            <w:webHidden/>
          </w:rPr>
          <w:fldChar w:fldCharType="begin"/>
        </w:r>
        <w:r>
          <w:rPr>
            <w:webHidden/>
          </w:rPr>
          <w:instrText xml:space="preserve"> PAGEREF _Toc122435640 \h </w:instrText>
        </w:r>
        <w:r>
          <w:rPr>
            <w:webHidden/>
          </w:rPr>
        </w:r>
        <w:r>
          <w:rPr>
            <w:webHidden/>
          </w:rPr>
          <w:fldChar w:fldCharType="separate"/>
        </w:r>
        <w:r>
          <w:rPr>
            <w:webHidden/>
          </w:rPr>
          <w:t>30</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41" w:history="1">
        <w:r w:rsidRPr="00D06597">
          <w:rPr>
            <w:rStyle w:val="Hyperlnk"/>
          </w:rPr>
          <w:t>§ 176</w:t>
        </w:r>
        <w:r>
          <w:rPr>
            <w:rFonts w:asciiTheme="minorHAnsi" w:eastAsiaTheme="minorEastAsia" w:hAnsiTheme="minorHAnsi"/>
            <w:spacing w:val="0"/>
            <w:sz w:val="22"/>
            <w:lang w:eastAsia="sv-SE"/>
          </w:rPr>
          <w:tab/>
        </w:r>
        <w:r w:rsidRPr="00D06597">
          <w:rPr>
            <w:rStyle w:val="Hyperlnk"/>
          </w:rPr>
          <w:t>Val av ledamöter, ersättare och presidium i socialnämnden (SN) 2023-2026</w:t>
        </w:r>
        <w:r>
          <w:rPr>
            <w:webHidden/>
          </w:rPr>
          <w:tab/>
        </w:r>
        <w:r>
          <w:rPr>
            <w:webHidden/>
          </w:rPr>
          <w:fldChar w:fldCharType="begin"/>
        </w:r>
        <w:r>
          <w:rPr>
            <w:webHidden/>
          </w:rPr>
          <w:instrText xml:space="preserve"> PAGEREF _Toc122435641 \h </w:instrText>
        </w:r>
        <w:r>
          <w:rPr>
            <w:webHidden/>
          </w:rPr>
        </w:r>
        <w:r>
          <w:rPr>
            <w:webHidden/>
          </w:rPr>
          <w:fldChar w:fldCharType="separate"/>
        </w:r>
        <w:r>
          <w:rPr>
            <w:webHidden/>
          </w:rPr>
          <w:t>31</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42" w:history="1">
        <w:r w:rsidRPr="00D06597">
          <w:rPr>
            <w:rStyle w:val="Hyperlnk"/>
          </w:rPr>
          <w:t>§ 177</w:t>
        </w:r>
        <w:r>
          <w:rPr>
            <w:rFonts w:asciiTheme="minorHAnsi" w:eastAsiaTheme="minorEastAsia" w:hAnsiTheme="minorHAnsi"/>
            <w:spacing w:val="0"/>
            <w:sz w:val="22"/>
            <w:lang w:eastAsia="sv-SE"/>
          </w:rPr>
          <w:tab/>
        </w:r>
        <w:r w:rsidRPr="00D06597">
          <w:rPr>
            <w:rStyle w:val="Hyperlnk"/>
          </w:rPr>
          <w:t>Val av ledamöter, ersättare och presidium i valnämnden (VN) 2023-2026</w:t>
        </w:r>
        <w:r>
          <w:rPr>
            <w:webHidden/>
          </w:rPr>
          <w:tab/>
        </w:r>
        <w:r>
          <w:rPr>
            <w:webHidden/>
          </w:rPr>
          <w:fldChar w:fldCharType="begin"/>
        </w:r>
        <w:r>
          <w:rPr>
            <w:webHidden/>
          </w:rPr>
          <w:instrText xml:space="preserve"> PAGEREF _Toc122435642 \h </w:instrText>
        </w:r>
        <w:r>
          <w:rPr>
            <w:webHidden/>
          </w:rPr>
        </w:r>
        <w:r>
          <w:rPr>
            <w:webHidden/>
          </w:rPr>
          <w:fldChar w:fldCharType="separate"/>
        </w:r>
        <w:r>
          <w:rPr>
            <w:webHidden/>
          </w:rPr>
          <w:t>33</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43" w:history="1">
        <w:r w:rsidRPr="00D06597">
          <w:rPr>
            <w:rStyle w:val="Hyperlnk"/>
          </w:rPr>
          <w:t>§ 178</w:t>
        </w:r>
        <w:r>
          <w:rPr>
            <w:rFonts w:asciiTheme="minorHAnsi" w:eastAsiaTheme="minorEastAsia" w:hAnsiTheme="minorHAnsi"/>
            <w:spacing w:val="0"/>
            <w:sz w:val="22"/>
            <w:lang w:eastAsia="sv-SE"/>
          </w:rPr>
          <w:tab/>
        </w:r>
        <w:r w:rsidRPr="00D06597">
          <w:rPr>
            <w:rStyle w:val="Hyperlnk"/>
          </w:rPr>
          <w:t>Val av ledamöter, ersättare och presidium i vatten- och räddningstjänstnämnden (VRN) 2023-2026</w:t>
        </w:r>
        <w:r>
          <w:rPr>
            <w:webHidden/>
          </w:rPr>
          <w:tab/>
        </w:r>
        <w:r>
          <w:rPr>
            <w:webHidden/>
          </w:rPr>
          <w:fldChar w:fldCharType="begin"/>
        </w:r>
        <w:r>
          <w:rPr>
            <w:webHidden/>
          </w:rPr>
          <w:instrText xml:space="preserve"> PAGEREF _Toc122435643 \h </w:instrText>
        </w:r>
        <w:r>
          <w:rPr>
            <w:webHidden/>
          </w:rPr>
        </w:r>
        <w:r>
          <w:rPr>
            <w:webHidden/>
          </w:rPr>
          <w:fldChar w:fldCharType="separate"/>
        </w:r>
        <w:r>
          <w:rPr>
            <w:webHidden/>
          </w:rPr>
          <w:t>34</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44" w:history="1">
        <w:r w:rsidRPr="00D06597">
          <w:rPr>
            <w:rStyle w:val="Hyperlnk"/>
          </w:rPr>
          <w:t>§ 179</w:t>
        </w:r>
        <w:r>
          <w:rPr>
            <w:rFonts w:asciiTheme="minorHAnsi" w:eastAsiaTheme="minorEastAsia" w:hAnsiTheme="minorHAnsi"/>
            <w:spacing w:val="0"/>
            <w:sz w:val="22"/>
            <w:lang w:eastAsia="sv-SE"/>
          </w:rPr>
          <w:tab/>
        </w:r>
        <w:r w:rsidRPr="00D06597">
          <w:rPr>
            <w:rStyle w:val="Hyperlnk"/>
          </w:rPr>
          <w:t>Val av ledamöter, ersättare och presidium i överförmyndarnämnden (ÖFN) 2023-2026</w:t>
        </w:r>
        <w:r>
          <w:rPr>
            <w:webHidden/>
          </w:rPr>
          <w:tab/>
        </w:r>
        <w:r>
          <w:rPr>
            <w:webHidden/>
          </w:rPr>
          <w:fldChar w:fldCharType="begin"/>
        </w:r>
        <w:r>
          <w:rPr>
            <w:webHidden/>
          </w:rPr>
          <w:instrText xml:space="preserve"> PAGEREF _Toc122435644 \h </w:instrText>
        </w:r>
        <w:r>
          <w:rPr>
            <w:webHidden/>
          </w:rPr>
        </w:r>
        <w:r>
          <w:rPr>
            <w:webHidden/>
          </w:rPr>
          <w:fldChar w:fldCharType="separate"/>
        </w:r>
        <w:r>
          <w:rPr>
            <w:webHidden/>
          </w:rPr>
          <w:t>35</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45" w:history="1">
        <w:r w:rsidRPr="00D06597">
          <w:rPr>
            <w:rStyle w:val="Hyperlnk"/>
          </w:rPr>
          <w:t>§ 180</w:t>
        </w:r>
        <w:r>
          <w:rPr>
            <w:rFonts w:asciiTheme="minorHAnsi" w:eastAsiaTheme="minorEastAsia" w:hAnsiTheme="minorHAnsi"/>
            <w:spacing w:val="0"/>
            <w:sz w:val="22"/>
            <w:lang w:eastAsia="sv-SE"/>
          </w:rPr>
          <w:tab/>
        </w:r>
        <w:r w:rsidRPr="00D06597">
          <w:rPr>
            <w:rStyle w:val="Hyperlnk"/>
          </w:rPr>
          <w:t>Val av interimsstyrelse för Höörs Fastighets AB (HFAB) samt lekmannarevisor från och med första årsstämman efter val till kommunfullmäktige intill dess bolaget upplöses.</w:t>
        </w:r>
        <w:r>
          <w:rPr>
            <w:webHidden/>
          </w:rPr>
          <w:tab/>
        </w:r>
        <w:r>
          <w:rPr>
            <w:webHidden/>
          </w:rPr>
          <w:fldChar w:fldCharType="begin"/>
        </w:r>
        <w:r>
          <w:rPr>
            <w:webHidden/>
          </w:rPr>
          <w:instrText xml:space="preserve"> PAGEREF _Toc122435645 \h </w:instrText>
        </w:r>
        <w:r>
          <w:rPr>
            <w:webHidden/>
          </w:rPr>
        </w:r>
        <w:r>
          <w:rPr>
            <w:webHidden/>
          </w:rPr>
          <w:fldChar w:fldCharType="separate"/>
        </w:r>
        <w:r>
          <w:rPr>
            <w:webHidden/>
          </w:rPr>
          <w:t>36</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46" w:history="1">
        <w:r w:rsidRPr="00D06597">
          <w:rPr>
            <w:rStyle w:val="Hyperlnk"/>
          </w:rPr>
          <w:t>§ 181</w:t>
        </w:r>
        <w:r>
          <w:rPr>
            <w:rFonts w:asciiTheme="minorHAnsi" w:eastAsiaTheme="minorEastAsia" w:hAnsiTheme="minorHAnsi"/>
            <w:spacing w:val="0"/>
            <w:sz w:val="22"/>
            <w:lang w:eastAsia="sv-SE"/>
          </w:rPr>
          <w:tab/>
        </w:r>
        <w:r w:rsidRPr="00D06597">
          <w:rPr>
            <w:rStyle w:val="Hyperlnk"/>
          </w:rPr>
          <w:t>Val av revisor med ersättare i Höörs Kommunhus AB 2023-2026</w:t>
        </w:r>
        <w:r>
          <w:rPr>
            <w:webHidden/>
          </w:rPr>
          <w:tab/>
        </w:r>
        <w:r>
          <w:rPr>
            <w:webHidden/>
          </w:rPr>
          <w:fldChar w:fldCharType="begin"/>
        </w:r>
        <w:r>
          <w:rPr>
            <w:webHidden/>
          </w:rPr>
          <w:instrText xml:space="preserve"> PAGEREF _Toc122435646 \h </w:instrText>
        </w:r>
        <w:r>
          <w:rPr>
            <w:webHidden/>
          </w:rPr>
        </w:r>
        <w:r>
          <w:rPr>
            <w:webHidden/>
          </w:rPr>
          <w:fldChar w:fldCharType="separate"/>
        </w:r>
        <w:r>
          <w:rPr>
            <w:webHidden/>
          </w:rPr>
          <w:t>37</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47" w:history="1">
        <w:r w:rsidRPr="00D06597">
          <w:rPr>
            <w:rStyle w:val="Hyperlnk"/>
          </w:rPr>
          <w:t>§ 182</w:t>
        </w:r>
        <w:r>
          <w:rPr>
            <w:rFonts w:asciiTheme="minorHAnsi" w:eastAsiaTheme="minorEastAsia" w:hAnsiTheme="minorHAnsi"/>
            <w:spacing w:val="0"/>
            <w:sz w:val="22"/>
            <w:lang w:eastAsia="sv-SE"/>
          </w:rPr>
          <w:tab/>
        </w:r>
        <w:r w:rsidRPr="00D06597">
          <w:rPr>
            <w:rStyle w:val="Hyperlnk"/>
          </w:rPr>
          <w:t>Val av ledamöter och revisorer  i Höörs Fastighets Lokal AB (HFLAB) från och med 2023-10-01</w:t>
        </w:r>
        <w:r>
          <w:rPr>
            <w:webHidden/>
          </w:rPr>
          <w:tab/>
        </w:r>
        <w:r>
          <w:rPr>
            <w:webHidden/>
          </w:rPr>
          <w:fldChar w:fldCharType="begin"/>
        </w:r>
        <w:r>
          <w:rPr>
            <w:webHidden/>
          </w:rPr>
          <w:instrText xml:space="preserve"> PAGEREF _Toc122435647 \h </w:instrText>
        </w:r>
        <w:r>
          <w:rPr>
            <w:webHidden/>
          </w:rPr>
        </w:r>
        <w:r>
          <w:rPr>
            <w:webHidden/>
          </w:rPr>
          <w:fldChar w:fldCharType="separate"/>
        </w:r>
        <w:r>
          <w:rPr>
            <w:webHidden/>
          </w:rPr>
          <w:t>38</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48" w:history="1">
        <w:r w:rsidRPr="00D06597">
          <w:rPr>
            <w:rStyle w:val="Hyperlnk"/>
          </w:rPr>
          <w:t>§ 183</w:t>
        </w:r>
        <w:r>
          <w:rPr>
            <w:rFonts w:asciiTheme="minorHAnsi" w:eastAsiaTheme="minorEastAsia" w:hAnsiTheme="minorHAnsi"/>
            <w:spacing w:val="0"/>
            <w:sz w:val="22"/>
            <w:lang w:eastAsia="sv-SE"/>
          </w:rPr>
          <w:tab/>
        </w:r>
        <w:r w:rsidRPr="00D06597">
          <w:rPr>
            <w:rStyle w:val="Hyperlnk"/>
          </w:rPr>
          <w:t>Val av ledamöter och revisorer i Höörs Fastighets Bostads AB (HFBAB) från och med 2023-10-01</w:t>
        </w:r>
        <w:r>
          <w:rPr>
            <w:webHidden/>
          </w:rPr>
          <w:tab/>
        </w:r>
        <w:r>
          <w:rPr>
            <w:webHidden/>
          </w:rPr>
          <w:fldChar w:fldCharType="begin"/>
        </w:r>
        <w:r>
          <w:rPr>
            <w:webHidden/>
          </w:rPr>
          <w:instrText xml:space="preserve"> PAGEREF _Toc122435648 \h </w:instrText>
        </w:r>
        <w:r>
          <w:rPr>
            <w:webHidden/>
          </w:rPr>
        </w:r>
        <w:r>
          <w:rPr>
            <w:webHidden/>
          </w:rPr>
          <w:fldChar w:fldCharType="separate"/>
        </w:r>
        <w:r>
          <w:rPr>
            <w:webHidden/>
          </w:rPr>
          <w:t>39</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49" w:history="1">
        <w:r w:rsidRPr="00D06597">
          <w:rPr>
            <w:rStyle w:val="Hyperlnk"/>
          </w:rPr>
          <w:t>§ 184</w:t>
        </w:r>
        <w:r>
          <w:rPr>
            <w:rFonts w:asciiTheme="minorHAnsi" w:eastAsiaTheme="minorEastAsia" w:hAnsiTheme="minorHAnsi"/>
            <w:spacing w:val="0"/>
            <w:sz w:val="22"/>
            <w:lang w:eastAsia="sv-SE"/>
          </w:rPr>
          <w:tab/>
        </w:r>
        <w:r w:rsidRPr="00D06597">
          <w:rPr>
            <w:rStyle w:val="Hyperlnk"/>
          </w:rPr>
          <w:t>Val av ledamöter, ersättare och lekmannarevisor i IT-kommuner i Skåne AB (Unikom) 2023-2026</w:t>
        </w:r>
        <w:r>
          <w:rPr>
            <w:webHidden/>
          </w:rPr>
          <w:tab/>
        </w:r>
        <w:r>
          <w:rPr>
            <w:webHidden/>
          </w:rPr>
          <w:fldChar w:fldCharType="begin"/>
        </w:r>
        <w:r>
          <w:rPr>
            <w:webHidden/>
          </w:rPr>
          <w:instrText xml:space="preserve"> PAGEREF _Toc122435649 \h </w:instrText>
        </w:r>
        <w:r>
          <w:rPr>
            <w:webHidden/>
          </w:rPr>
        </w:r>
        <w:r>
          <w:rPr>
            <w:webHidden/>
          </w:rPr>
          <w:fldChar w:fldCharType="separate"/>
        </w:r>
        <w:r>
          <w:rPr>
            <w:webHidden/>
          </w:rPr>
          <w:t>41</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50" w:history="1">
        <w:r w:rsidRPr="00D06597">
          <w:rPr>
            <w:rStyle w:val="Hyperlnk"/>
          </w:rPr>
          <w:t>§ 185</w:t>
        </w:r>
        <w:r>
          <w:rPr>
            <w:rFonts w:asciiTheme="minorHAnsi" w:eastAsiaTheme="minorEastAsia" w:hAnsiTheme="minorHAnsi"/>
            <w:spacing w:val="0"/>
            <w:sz w:val="22"/>
            <w:lang w:eastAsia="sv-SE"/>
          </w:rPr>
          <w:tab/>
        </w:r>
        <w:r w:rsidRPr="00D06597">
          <w:rPr>
            <w:rStyle w:val="Hyperlnk"/>
          </w:rPr>
          <w:t>Val av ledamöter, ersättare och lekmannarevisor med ersättare i Mellanskånes Renhållning AB (MERAB) 2023-2026</w:t>
        </w:r>
        <w:r>
          <w:rPr>
            <w:webHidden/>
          </w:rPr>
          <w:tab/>
        </w:r>
        <w:r>
          <w:rPr>
            <w:webHidden/>
          </w:rPr>
          <w:fldChar w:fldCharType="begin"/>
        </w:r>
        <w:r>
          <w:rPr>
            <w:webHidden/>
          </w:rPr>
          <w:instrText xml:space="preserve"> PAGEREF _Toc122435650 \h </w:instrText>
        </w:r>
        <w:r>
          <w:rPr>
            <w:webHidden/>
          </w:rPr>
        </w:r>
        <w:r>
          <w:rPr>
            <w:webHidden/>
          </w:rPr>
          <w:fldChar w:fldCharType="separate"/>
        </w:r>
        <w:r>
          <w:rPr>
            <w:webHidden/>
          </w:rPr>
          <w:t>42</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51" w:history="1">
        <w:r w:rsidRPr="00D06597">
          <w:rPr>
            <w:rStyle w:val="Hyperlnk"/>
          </w:rPr>
          <w:t>§ 186</w:t>
        </w:r>
        <w:r>
          <w:rPr>
            <w:rFonts w:asciiTheme="minorHAnsi" w:eastAsiaTheme="minorEastAsia" w:hAnsiTheme="minorHAnsi"/>
            <w:spacing w:val="0"/>
            <w:sz w:val="22"/>
            <w:lang w:eastAsia="sv-SE"/>
          </w:rPr>
          <w:tab/>
        </w:r>
        <w:r w:rsidRPr="00D06597">
          <w:rPr>
            <w:rStyle w:val="Hyperlnk"/>
          </w:rPr>
          <w:t>Val av ledamot, ersättare och revisor med ersättare i kommunalförbundet AV Media Skåne 2023-2026</w:t>
        </w:r>
        <w:r>
          <w:rPr>
            <w:webHidden/>
          </w:rPr>
          <w:tab/>
        </w:r>
        <w:r>
          <w:rPr>
            <w:webHidden/>
          </w:rPr>
          <w:fldChar w:fldCharType="begin"/>
        </w:r>
        <w:r>
          <w:rPr>
            <w:webHidden/>
          </w:rPr>
          <w:instrText xml:space="preserve"> PAGEREF _Toc122435651 \h </w:instrText>
        </w:r>
        <w:r>
          <w:rPr>
            <w:webHidden/>
          </w:rPr>
        </w:r>
        <w:r>
          <w:rPr>
            <w:webHidden/>
          </w:rPr>
          <w:fldChar w:fldCharType="separate"/>
        </w:r>
        <w:r>
          <w:rPr>
            <w:webHidden/>
          </w:rPr>
          <w:t>43</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52" w:history="1">
        <w:r w:rsidRPr="00D06597">
          <w:rPr>
            <w:rStyle w:val="Hyperlnk"/>
          </w:rPr>
          <w:t>§ 187</w:t>
        </w:r>
        <w:r>
          <w:rPr>
            <w:rFonts w:asciiTheme="minorHAnsi" w:eastAsiaTheme="minorEastAsia" w:hAnsiTheme="minorHAnsi"/>
            <w:spacing w:val="0"/>
            <w:sz w:val="22"/>
            <w:lang w:eastAsia="sv-SE"/>
          </w:rPr>
          <w:tab/>
        </w:r>
        <w:r w:rsidRPr="00D06597">
          <w:rPr>
            <w:rStyle w:val="Hyperlnk"/>
          </w:rPr>
          <w:t>Val av ledamot och ersättare i Sydarkiveras förbundsfullmäktige 2023-2026</w:t>
        </w:r>
        <w:r>
          <w:rPr>
            <w:webHidden/>
          </w:rPr>
          <w:tab/>
        </w:r>
        <w:r>
          <w:rPr>
            <w:webHidden/>
          </w:rPr>
          <w:fldChar w:fldCharType="begin"/>
        </w:r>
        <w:r>
          <w:rPr>
            <w:webHidden/>
          </w:rPr>
          <w:instrText xml:space="preserve"> PAGEREF _Toc122435652 \h </w:instrText>
        </w:r>
        <w:r>
          <w:rPr>
            <w:webHidden/>
          </w:rPr>
        </w:r>
        <w:r>
          <w:rPr>
            <w:webHidden/>
          </w:rPr>
          <w:fldChar w:fldCharType="separate"/>
        </w:r>
        <w:r>
          <w:rPr>
            <w:webHidden/>
          </w:rPr>
          <w:t>44</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53" w:history="1">
        <w:r w:rsidRPr="00D06597">
          <w:rPr>
            <w:rStyle w:val="Hyperlnk"/>
          </w:rPr>
          <w:t>§ 188</w:t>
        </w:r>
        <w:r>
          <w:rPr>
            <w:rFonts w:asciiTheme="minorHAnsi" w:eastAsiaTheme="minorEastAsia" w:hAnsiTheme="minorHAnsi"/>
            <w:spacing w:val="0"/>
            <w:sz w:val="22"/>
            <w:lang w:eastAsia="sv-SE"/>
          </w:rPr>
          <w:tab/>
        </w:r>
        <w:r w:rsidRPr="00D06597">
          <w:rPr>
            <w:rStyle w:val="Hyperlnk"/>
          </w:rPr>
          <w:t>Val av ledamöter och ersättare i styrelsen för stiftelsen Bröderna Hammarlund 2023-2026</w:t>
        </w:r>
        <w:r>
          <w:rPr>
            <w:webHidden/>
          </w:rPr>
          <w:tab/>
        </w:r>
        <w:r>
          <w:rPr>
            <w:webHidden/>
          </w:rPr>
          <w:fldChar w:fldCharType="begin"/>
        </w:r>
        <w:r>
          <w:rPr>
            <w:webHidden/>
          </w:rPr>
          <w:instrText xml:space="preserve"> PAGEREF _Toc122435653 \h </w:instrText>
        </w:r>
        <w:r>
          <w:rPr>
            <w:webHidden/>
          </w:rPr>
        </w:r>
        <w:r>
          <w:rPr>
            <w:webHidden/>
          </w:rPr>
          <w:fldChar w:fldCharType="separate"/>
        </w:r>
        <w:r>
          <w:rPr>
            <w:webHidden/>
          </w:rPr>
          <w:t>45</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54" w:history="1">
        <w:r w:rsidRPr="00D06597">
          <w:rPr>
            <w:rStyle w:val="Hyperlnk"/>
          </w:rPr>
          <w:t>§ 189</w:t>
        </w:r>
        <w:r>
          <w:rPr>
            <w:rFonts w:asciiTheme="minorHAnsi" w:eastAsiaTheme="minorEastAsia" w:hAnsiTheme="minorHAnsi"/>
            <w:spacing w:val="0"/>
            <w:sz w:val="22"/>
            <w:lang w:eastAsia="sv-SE"/>
          </w:rPr>
          <w:tab/>
        </w:r>
        <w:r w:rsidRPr="00D06597">
          <w:rPr>
            <w:rStyle w:val="Hyperlnk"/>
          </w:rPr>
          <w:t>Val av ledamöter, ersättare och revisor med suppleant i styrelsen för stiftelsen Johan Pettersson 2023-2026</w:t>
        </w:r>
        <w:r>
          <w:rPr>
            <w:webHidden/>
          </w:rPr>
          <w:tab/>
        </w:r>
        <w:r>
          <w:rPr>
            <w:webHidden/>
          </w:rPr>
          <w:fldChar w:fldCharType="begin"/>
        </w:r>
        <w:r>
          <w:rPr>
            <w:webHidden/>
          </w:rPr>
          <w:instrText xml:space="preserve"> PAGEREF _Toc122435654 \h </w:instrText>
        </w:r>
        <w:r>
          <w:rPr>
            <w:webHidden/>
          </w:rPr>
        </w:r>
        <w:r>
          <w:rPr>
            <w:webHidden/>
          </w:rPr>
          <w:fldChar w:fldCharType="separate"/>
        </w:r>
        <w:r>
          <w:rPr>
            <w:webHidden/>
          </w:rPr>
          <w:t>46</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55" w:history="1">
        <w:r w:rsidRPr="00D06597">
          <w:rPr>
            <w:rStyle w:val="Hyperlnk"/>
          </w:rPr>
          <w:t>§ 190</w:t>
        </w:r>
        <w:r>
          <w:rPr>
            <w:rFonts w:asciiTheme="minorHAnsi" w:eastAsiaTheme="minorEastAsia" w:hAnsiTheme="minorHAnsi"/>
            <w:spacing w:val="0"/>
            <w:sz w:val="22"/>
            <w:lang w:eastAsia="sv-SE"/>
          </w:rPr>
          <w:tab/>
        </w:r>
        <w:r w:rsidRPr="00D06597">
          <w:rPr>
            <w:rStyle w:val="Hyperlnk"/>
          </w:rPr>
          <w:t>Val av revisorer för stiftelser m.m. 2023-2026</w:t>
        </w:r>
        <w:r>
          <w:rPr>
            <w:webHidden/>
          </w:rPr>
          <w:tab/>
        </w:r>
        <w:r>
          <w:rPr>
            <w:webHidden/>
          </w:rPr>
          <w:fldChar w:fldCharType="begin"/>
        </w:r>
        <w:r>
          <w:rPr>
            <w:webHidden/>
          </w:rPr>
          <w:instrText xml:space="preserve"> PAGEREF _Toc122435655 \h </w:instrText>
        </w:r>
        <w:r>
          <w:rPr>
            <w:webHidden/>
          </w:rPr>
        </w:r>
        <w:r>
          <w:rPr>
            <w:webHidden/>
          </w:rPr>
          <w:fldChar w:fldCharType="separate"/>
        </w:r>
        <w:r>
          <w:rPr>
            <w:webHidden/>
          </w:rPr>
          <w:t>47</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56" w:history="1">
        <w:r w:rsidRPr="00D06597">
          <w:rPr>
            <w:rStyle w:val="Hyperlnk"/>
          </w:rPr>
          <w:t>§ 191</w:t>
        </w:r>
        <w:r>
          <w:rPr>
            <w:rFonts w:asciiTheme="minorHAnsi" w:eastAsiaTheme="minorEastAsia" w:hAnsiTheme="minorHAnsi"/>
            <w:spacing w:val="0"/>
            <w:sz w:val="22"/>
            <w:lang w:eastAsia="sv-SE"/>
          </w:rPr>
          <w:tab/>
        </w:r>
        <w:r w:rsidRPr="00D06597">
          <w:rPr>
            <w:rStyle w:val="Hyperlnk"/>
          </w:rPr>
          <w:t>Val av ledamöter och ersättare till styrelsen i Samordningsförbundet Mittskåne (Finsam) 2023-2026</w:t>
        </w:r>
        <w:r>
          <w:rPr>
            <w:webHidden/>
          </w:rPr>
          <w:tab/>
        </w:r>
        <w:r>
          <w:rPr>
            <w:webHidden/>
          </w:rPr>
          <w:fldChar w:fldCharType="begin"/>
        </w:r>
        <w:r>
          <w:rPr>
            <w:webHidden/>
          </w:rPr>
          <w:instrText xml:space="preserve"> PAGEREF _Toc122435656 \h </w:instrText>
        </w:r>
        <w:r>
          <w:rPr>
            <w:webHidden/>
          </w:rPr>
        </w:r>
        <w:r>
          <w:rPr>
            <w:webHidden/>
          </w:rPr>
          <w:fldChar w:fldCharType="separate"/>
        </w:r>
        <w:r>
          <w:rPr>
            <w:webHidden/>
          </w:rPr>
          <w:t>48</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57" w:history="1">
        <w:r w:rsidRPr="00D06597">
          <w:rPr>
            <w:rStyle w:val="Hyperlnk"/>
          </w:rPr>
          <w:t>§ 192</w:t>
        </w:r>
        <w:r>
          <w:rPr>
            <w:rFonts w:asciiTheme="minorHAnsi" w:eastAsiaTheme="minorEastAsia" w:hAnsiTheme="minorHAnsi"/>
            <w:spacing w:val="0"/>
            <w:sz w:val="22"/>
            <w:lang w:eastAsia="sv-SE"/>
          </w:rPr>
          <w:tab/>
        </w:r>
        <w:r w:rsidRPr="00D06597">
          <w:rPr>
            <w:rStyle w:val="Hyperlnk"/>
          </w:rPr>
          <w:t>Val av ombud och ersättare för stämmor i Skånes kommuner 2023-2026</w:t>
        </w:r>
        <w:r>
          <w:rPr>
            <w:webHidden/>
          </w:rPr>
          <w:tab/>
        </w:r>
        <w:r>
          <w:rPr>
            <w:webHidden/>
          </w:rPr>
          <w:fldChar w:fldCharType="begin"/>
        </w:r>
        <w:r>
          <w:rPr>
            <w:webHidden/>
          </w:rPr>
          <w:instrText xml:space="preserve"> PAGEREF _Toc122435657 \h </w:instrText>
        </w:r>
        <w:r>
          <w:rPr>
            <w:webHidden/>
          </w:rPr>
        </w:r>
        <w:r>
          <w:rPr>
            <w:webHidden/>
          </w:rPr>
          <w:fldChar w:fldCharType="separate"/>
        </w:r>
        <w:r>
          <w:rPr>
            <w:webHidden/>
          </w:rPr>
          <w:t>49</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58" w:history="1">
        <w:r w:rsidRPr="00D06597">
          <w:rPr>
            <w:rStyle w:val="Hyperlnk"/>
          </w:rPr>
          <w:t>§ 193</w:t>
        </w:r>
        <w:r>
          <w:rPr>
            <w:rFonts w:asciiTheme="minorHAnsi" w:eastAsiaTheme="minorEastAsia" w:hAnsiTheme="minorHAnsi"/>
            <w:spacing w:val="0"/>
            <w:sz w:val="22"/>
            <w:lang w:eastAsia="sv-SE"/>
          </w:rPr>
          <w:tab/>
        </w:r>
        <w:r w:rsidRPr="00D06597">
          <w:rPr>
            <w:rStyle w:val="Hyperlnk"/>
          </w:rPr>
          <w:t>Val av gode män i jordbruks-, skogsbruks- och tätortsfrågor 2023-2027</w:t>
        </w:r>
        <w:r>
          <w:rPr>
            <w:webHidden/>
          </w:rPr>
          <w:tab/>
        </w:r>
        <w:r>
          <w:rPr>
            <w:webHidden/>
          </w:rPr>
          <w:fldChar w:fldCharType="begin"/>
        </w:r>
        <w:r>
          <w:rPr>
            <w:webHidden/>
          </w:rPr>
          <w:instrText xml:space="preserve"> PAGEREF _Toc122435658 \h </w:instrText>
        </w:r>
        <w:r>
          <w:rPr>
            <w:webHidden/>
          </w:rPr>
        </w:r>
        <w:r>
          <w:rPr>
            <w:webHidden/>
          </w:rPr>
          <w:fldChar w:fldCharType="separate"/>
        </w:r>
        <w:r>
          <w:rPr>
            <w:webHidden/>
          </w:rPr>
          <w:t>50</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59" w:history="1">
        <w:r w:rsidRPr="00D06597">
          <w:rPr>
            <w:rStyle w:val="Hyperlnk"/>
          </w:rPr>
          <w:t>§ 194</w:t>
        </w:r>
        <w:r>
          <w:rPr>
            <w:rFonts w:asciiTheme="minorHAnsi" w:eastAsiaTheme="minorEastAsia" w:hAnsiTheme="minorHAnsi"/>
            <w:spacing w:val="0"/>
            <w:sz w:val="22"/>
            <w:lang w:eastAsia="sv-SE"/>
          </w:rPr>
          <w:tab/>
        </w:r>
        <w:r w:rsidRPr="00D06597">
          <w:rPr>
            <w:rStyle w:val="Hyperlnk"/>
          </w:rPr>
          <w:t>Val av styrelseledamöter och ersättare i styrelsen för Kooperativa hyresrättsföreningen Trygga Hem i Höör 2023-2027</w:t>
        </w:r>
        <w:r>
          <w:rPr>
            <w:webHidden/>
          </w:rPr>
          <w:tab/>
        </w:r>
        <w:r>
          <w:rPr>
            <w:webHidden/>
          </w:rPr>
          <w:fldChar w:fldCharType="begin"/>
        </w:r>
        <w:r>
          <w:rPr>
            <w:webHidden/>
          </w:rPr>
          <w:instrText xml:space="preserve"> PAGEREF _Toc122435659 \h </w:instrText>
        </w:r>
        <w:r>
          <w:rPr>
            <w:webHidden/>
          </w:rPr>
        </w:r>
        <w:r>
          <w:rPr>
            <w:webHidden/>
          </w:rPr>
          <w:fldChar w:fldCharType="separate"/>
        </w:r>
        <w:r>
          <w:rPr>
            <w:webHidden/>
          </w:rPr>
          <w:t>51</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60" w:history="1">
        <w:r w:rsidRPr="00D06597">
          <w:rPr>
            <w:rStyle w:val="Hyperlnk"/>
          </w:rPr>
          <w:t>§ 195</w:t>
        </w:r>
        <w:r>
          <w:rPr>
            <w:rFonts w:asciiTheme="minorHAnsi" w:eastAsiaTheme="minorEastAsia" w:hAnsiTheme="minorHAnsi"/>
            <w:spacing w:val="0"/>
            <w:sz w:val="22"/>
            <w:lang w:eastAsia="sv-SE"/>
          </w:rPr>
          <w:tab/>
        </w:r>
        <w:r w:rsidRPr="00D06597">
          <w:rPr>
            <w:rStyle w:val="Hyperlnk"/>
          </w:rPr>
          <w:t>Motion: ”Krav på utdrag ur belastningsregistret vid anställning inom tjänster som har med barn och ungdomar att göra” - Anna Jung (MED)</w:t>
        </w:r>
        <w:r>
          <w:rPr>
            <w:webHidden/>
          </w:rPr>
          <w:tab/>
        </w:r>
        <w:r>
          <w:rPr>
            <w:webHidden/>
          </w:rPr>
          <w:fldChar w:fldCharType="begin"/>
        </w:r>
        <w:r>
          <w:rPr>
            <w:webHidden/>
          </w:rPr>
          <w:instrText xml:space="preserve"> PAGEREF _Toc122435660 \h </w:instrText>
        </w:r>
        <w:r>
          <w:rPr>
            <w:webHidden/>
          </w:rPr>
        </w:r>
        <w:r>
          <w:rPr>
            <w:webHidden/>
          </w:rPr>
          <w:fldChar w:fldCharType="separate"/>
        </w:r>
        <w:r>
          <w:rPr>
            <w:webHidden/>
          </w:rPr>
          <w:t>52</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61" w:history="1">
        <w:r w:rsidRPr="00D06597">
          <w:rPr>
            <w:rStyle w:val="Hyperlnk"/>
          </w:rPr>
          <w:t>§ 196</w:t>
        </w:r>
        <w:r>
          <w:rPr>
            <w:rFonts w:asciiTheme="minorHAnsi" w:eastAsiaTheme="minorEastAsia" w:hAnsiTheme="minorHAnsi"/>
            <w:spacing w:val="0"/>
            <w:sz w:val="22"/>
            <w:lang w:eastAsia="sv-SE"/>
          </w:rPr>
          <w:tab/>
        </w:r>
        <w:r w:rsidRPr="00D06597">
          <w:rPr>
            <w:rStyle w:val="Hyperlnk"/>
          </w:rPr>
          <w:t>Motion: Lagtrots och ofog, att neka kontanter inom kommunens verksamheter- Rashida Nord Atac (-)</w:t>
        </w:r>
        <w:r>
          <w:rPr>
            <w:webHidden/>
          </w:rPr>
          <w:tab/>
        </w:r>
        <w:r>
          <w:rPr>
            <w:webHidden/>
          </w:rPr>
          <w:fldChar w:fldCharType="begin"/>
        </w:r>
        <w:r>
          <w:rPr>
            <w:webHidden/>
          </w:rPr>
          <w:instrText xml:space="preserve"> PAGEREF _Toc122435661 \h </w:instrText>
        </w:r>
        <w:r>
          <w:rPr>
            <w:webHidden/>
          </w:rPr>
        </w:r>
        <w:r>
          <w:rPr>
            <w:webHidden/>
          </w:rPr>
          <w:fldChar w:fldCharType="separate"/>
        </w:r>
        <w:r>
          <w:rPr>
            <w:webHidden/>
          </w:rPr>
          <w:t>55</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62" w:history="1">
        <w:r w:rsidRPr="00D06597">
          <w:rPr>
            <w:rStyle w:val="Hyperlnk"/>
          </w:rPr>
          <w:t>§ 197</w:t>
        </w:r>
        <w:r>
          <w:rPr>
            <w:rFonts w:asciiTheme="minorHAnsi" w:eastAsiaTheme="minorEastAsia" w:hAnsiTheme="minorHAnsi"/>
            <w:spacing w:val="0"/>
            <w:sz w:val="22"/>
            <w:lang w:eastAsia="sv-SE"/>
          </w:rPr>
          <w:tab/>
        </w:r>
        <w:r w:rsidRPr="00D06597">
          <w:rPr>
            <w:rStyle w:val="Hyperlnk"/>
          </w:rPr>
          <w:t>Anmälningar till kommunfullmäktige 2022</w:t>
        </w:r>
        <w:r>
          <w:rPr>
            <w:webHidden/>
          </w:rPr>
          <w:tab/>
        </w:r>
        <w:r>
          <w:rPr>
            <w:webHidden/>
          </w:rPr>
          <w:fldChar w:fldCharType="begin"/>
        </w:r>
        <w:r>
          <w:rPr>
            <w:webHidden/>
          </w:rPr>
          <w:instrText xml:space="preserve"> PAGEREF _Toc122435662 \h </w:instrText>
        </w:r>
        <w:r>
          <w:rPr>
            <w:webHidden/>
          </w:rPr>
        </w:r>
        <w:r>
          <w:rPr>
            <w:webHidden/>
          </w:rPr>
          <w:fldChar w:fldCharType="separate"/>
        </w:r>
        <w:r>
          <w:rPr>
            <w:webHidden/>
          </w:rPr>
          <w:t>57</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63" w:history="1">
        <w:r w:rsidRPr="00D06597">
          <w:rPr>
            <w:rStyle w:val="Hyperlnk"/>
          </w:rPr>
          <w:t>§ 198</w:t>
        </w:r>
        <w:r>
          <w:rPr>
            <w:rFonts w:asciiTheme="minorHAnsi" w:eastAsiaTheme="minorEastAsia" w:hAnsiTheme="minorHAnsi"/>
            <w:spacing w:val="0"/>
            <w:sz w:val="22"/>
            <w:lang w:eastAsia="sv-SE"/>
          </w:rPr>
          <w:tab/>
        </w:r>
        <w:r w:rsidRPr="00D06597">
          <w:rPr>
            <w:rStyle w:val="Hyperlnk"/>
          </w:rPr>
          <w:t>Övrigt</w:t>
        </w:r>
        <w:r>
          <w:rPr>
            <w:webHidden/>
          </w:rPr>
          <w:tab/>
        </w:r>
        <w:r>
          <w:rPr>
            <w:webHidden/>
          </w:rPr>
          <w:fldChar w:fldCharType="begin"/>
        </w:r>
        <w:r>
          <w:rPr>
            <w:webHidden/>
          </w:rPr>
          <w:instrText xml:space="preserve"> PAGEREF _Toc122435663 \h </w:instrText>
        </w:r>
        <w:r>
          <w:rPr>
            <w:webHidden/>
          </w:rPr>
        </w:r>
        <w:r>
          <w:rPr>
            <w:webHidden/>
          </w:rPr>
          <w:fldChar w:fldCharType="separate"/>
        </w:r>
        <w:r>
          <w:rPr>
            <w:webHidden/>
          </w:rPr>
          <w:t>58</w:t>
        </w:r>
        <w:r>
          <w:rPr>
            <w:webHidden/>
          </w:rPr>
          <w:fldChar w:fldCharType="end"/>
        </w:r>
      </w:hyperlink>
    </w:p>
    <w:p w:rsidR="00BE4D44" w:rsidRDefault="00BE4D44">
      <w:pPr>
        <w:pStyle w:val="Innehll1"/>
        <w:rPr>
          <w:rFonts w:asciiTheme="minorHAnsi" w:eastAsiaTheme="minorEastAsia" w:hAnsiTheme="minorHAnsi"/>
          <w:spacing w:val="0"/>
          <w:sz w:val="22"/>
          <w:lang w:eastAsia="sv-SE"/>
        </w:rPr>
      </w:pPr>
      <w:hyperlink w:anchor="_Toc122435664" w:history="1">
        <w:r w:rsidRPr="00D06597">
          <w:rPr>
            <w:rStyle w:val="Hyperlnk"/>
          </w:rPr>
          <w:t>§ 199</w:t>
        </w:r>
        <w:r>
          <w:rPr>
            <w:rFonts w:asciiTheme="minorHAnsi" w:eastAsiaTheme="minorEastAsia" w:hAnsiTheme="minorHAnsi"/>
            <w:spacing w:val="0"/>
            <w:sz w:val="22"/>
            <w:lang w:eastAsia="sv-SE"/>
          </w:rPr>
          <w:tab/>
        </w:r>
        <w:r w:rsidRPr="00D06597">
          <w:rPr>
            <w:rStyle w:val="Hyperlnk"/>
          </w:rPr>
          <w:t>Mötets avslutande</w:t>
        </w:r>
        <w:r>
          <w:rPr>
            <w:webHidden/>
          </w:rPr>
          <w:tab/>
        </w:r>
        <w:r>
          <w:rPr>
            <w:webHidden/>
          </w:rPr>
          <w:fldChar w:fldCharType="begin"/>
        </w:r>
        <w:r>
          <w:rPr>
            <w:webHidden/>
          </w:rPr>
          <w:instrText xml:space="preserve"> PAGEREF _Toc122435664 \h </w:instrText>
        </w:r>
        <w:r>
          <w:rPr>
            <w:webHidden/>
          </w:rPr>
        </w:r>
        <w:r>
          <w:rPr>
            <w:webHidden/>
          </w:rPr>
          <w:fldChar w:fldCharType="separate"/>
        </w:r>
        <w:r>
          <w:rPr>
            <w:webHidden/>
          </w:rPr>
          <w:t>59</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p>
          <w:p w:rsidR="006B5069" w:rsidRDefault="006B5069">
            <w:pPr>
              <w:pStyle w:val="Rubrik1"/>
              <w:keepLines w:val="0"/>
              <w:autoSpaceDE w:val="0"/>
              <w:autoSpaceDN w:val="0"/>
              <w:adjustRightInd w:val="0"/>
              <w:ind w:left="851" w:hanging="851"/>
              <w:rPr>
                <w:rFonts w:eastAsia="Times New Roman"/>
                <w:bCs w:val="0"/>
                <w:szCs w:val="24"/>
              </w:rPr>
            </w:pPr>
            <w:bookmarkStart w:id="1" w:name="_Toc122435621"/>
            <w:r>
              <w:rPr>
                <w:rFonts w:eastAsia="Times New Roman"/>
                <w:bCs w:val="0"/>
                <w:szCs w:val="24"/>
              </w:rPr>
              <w:t>§ 156</w:t>
            </w:r>
            <w:r>
              <w:rPr>
                <w:rFonts w:eastAsia="Times New Roman"/>
                <w:bCs w:val="0"/>
                <w:szCs w:val="24"/>
              </w:rPr>
              <w:tab/>
              <w:t>Sammanträdets tillkännagivande och fastställelse av föredragningslistan</w:t>
            </w:r>
            <w:bookmarkEnd w:id="1"/>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Tillkännagivandet om sammanträdet har utfärdats på ett korrekt sätt.</w:t>
            </w:r>
          </w:p>
          <w:p w:rsidR="006B5069" w:rsidRDefault="006B5069">
            <w:pPr>
              <w:pStyle w:val="Brdtext"/>
              <w:autoSpaceDE w:val="0"/>
              <w:autoSpaceDN w:val="0"/>
              <w:adjustRightInd w:val="0"/>
              <w:rPr>
                <w:szCs w:val="24"/>
              </w:rPr>
            </w:pPr>
            <w:r>
              <w:rPr>
                <w:szCs w:val="24"/>
              </w:rPr>
              <w:t>2. Föredragningslistan fastställs.</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Tillkännagivandet för sammanträdet har utfärdats den 7 december 2022 och anslagits på kommunens digitala anslagstavla samma dag. Tillkännagivandet, föredragningslista och handlingar har tillgängliggjorts på Meetings + den 7 december 2022, information om detta har gått ut till samtliga ledamöter och ersättare samma dag.</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1. Tillkännagivande KF 221214 signerat.pdf</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p>
          <w:p w:rsidR="006B5069" w:rsidRDefault="006B5069">
            <w:pPr>
              <w:pStyle w:val="Rubrik1"/>
              <w:keepLines w:val="0"/>
              <w:autoSpaceDE w:val="0"/>
              <w:autoSpaceDN w:val="0"/>
              <w:adjustRightInd w:val="0"/>
              <w:ind w:left="851" w:hanging="851"/>
              <w:rPr>
                <w:rFonts w:eastAsia="Times New Roman"/>
                <w:bCs w:val="0"/>
                <w:szCs w:val="24"/>
              </w:rPr>
            </w:pPr>
            <w:bookmarkStart w:id="2" w:name="_Toc122435622"/>
            <w:r>
              <w:rPr>
                <w:rFonts w:eastAsia="Times New Roman"/>
                <w:bCs w:val="0"/>
                <w:szCs w:val="24"/>
              </w:rPr>
              <w:t>§ 157</w:t>
            </w:r>
            <w:r>
              <w:rPr>
                <w:rFonts w:eastAsia="Times New Roman"/>
                <w:bCs w:val="0"/>
                <w:szCs w:val="24"/>
              </w:rPr>
              <w:tab/>
              <w:t>Upprop</w:t>
            </w:r>
            <w:bookmarkEnd w:id="2"/>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Efter upprop enligt förteckning av ledamöter och ersättare konstateras att Susanne Andersson (M) ersätts av Tore Christensson (M), Fredrik Stålhandske (M) ersätts av Sarah Nystedt (M), Magnus Haara (C) ersätts av Martin Olsson (C), Martin Ekstrand (KD) ersätts av Erik Mårtensson (KD), Eskil Öhrn (SD) ersätts av Marie-Louise Palm (SD), Hans Clair (SD) ersätts av Lukas Nilsson (SD) och att Maria Persson (MED) ersätts av Johan Karlsson (MED).</w:t>
            </w:r>
          </w:p>
          <w:p w:rsidR="006B5069" w:rsidRDefault="006B5069">
            <w:pPr>
              <w:pStyle w:val="Brdtext"/>
              <w:autoSpaceDE w:val="0"/>
              <w:autoSpaceDN w:val="0"/>
              <w:adjustRightInd w:val="0"/>
              <w:rPr>
                <w:szCs w:val="24"/>
              </w:rPr>
            </w:pPr>
            <w:r>
              <w:rPr>
                <w:szCs w:val="24"/>
              </w:rPr>
              <w:t>Ordföranden konstaterar att det är 41 beslutande ledamöter närvarande.</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p>
          <w:p w:rsidR="006B5069" w:rsidRDefault="006B5069">
            <w:pPr>
              <w:pStyle w:val="Rubrik1"/>
              <w:keepLines w:val="0"/>
              <w:autoSpaceDE w:val="0"/>
              <w:autoSpaceDN w:val="0"/>
              <w:adjustRightInd w:val="0"/>
              <w:ind w:left="851" w:hanging="851"/>
              <w:rPr>
                <w:rFonts w:eastAsia="Times New Roman"/>
                <w:bCs w:val="0"/>
                <w:szCs w:val="24"/>
              </w:rPr>
            </w:pPr>
            <w:bookmarkStart w:id="3" w:name="_Toc122435623"/>
            <w:r>
              <w:rPr>
                <w:rFonts w:eastAsia="Times New Roman"/>
                <w:bCs w:val="0"/>
                <w:szCs w:val="24"/>
              </w:rPr>
              <w:t>§ 158</w:t>
            </w:r>
            <w:r>
              <w:rPr>
                <w:rFonts w:eastAsia="Times New Roman"/>
                <w:bCs w:val="0"/>
                <w:szCs w:val="24"/>
              </w:rPr>
              <w:tab/>
              <w:t>Val av justerande samt bestämmande av dag och tid för protokollets justering</w:t>
            </w:r>
            <w:bookmarkEnd w:id="3"/>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Erik Mårtensson (KD) och Emma Öster (SD) utses att justera protokollet. </w:t>
            </w:r>
          </w:p>
          <w:p w:rsidR="006B5069" w:rsidRDefault="006B5069">
            <w:pPr>
              <w:pStyle w:val="Brdtext"/>
              <w:autoSpaceDE w:val="0"/>
              <w:autoSpaceDN w:val="0"/>
              <w:adjustRightInd w:val="0"/>
              <w:rPr>
                <w:szCs w:val="24"/>
              </w:rPr>
            </w:pPr>
            <w:r>
              <w:rPr>
                <w:szCs w:val="24"/>
              </w:rPr>
              <w:t>2. Dagens protokoll justeras på kommunkansliet, Södergatan 28, onsdagen den 21 december 2022 klockan 15:30.</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Vanligtvis sker justering på kommunkansliet onsdagen efter kommunfullmäktiges sammanträde klockan 16:30. </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2022/860</w:t>
            </w:r>
          </w:p>
          <w:p w:rsidR="006B5069" w:rsidRDefault="006B5069">
            <w:pPr>
              <w:pStyle w:val="Rubrik1"/>
              <w:keepLines w:val="0"/>
              <w:autoSpaceDE w:val="0"/>
              <w:autoSpaceDN w:val="0"/>
              <w:adjustRightInd w:val="0"/>
              <w:ind w:left="851" w:hanging="851"/>
              <w:rPr>
                <w:rFonts w:eastAsia="Times New Roman"/>
                <w:bCs w:val="0"/>
                <w:szCs w:val="24"/>
              </w:rPr>
            </w:pPr>
            <w:bookmarkStart w:id="4" w:name="_Toc122435624"/>
            <w:r>
              <w:rPr>
                <w:rFonts w:eastAsia="Times New Roman"/>
                <w:bCs w:val="0"/>
                <w:szCs w:val="24"/>
              </w:rPr>
              <w:t>§ 159</w:t>
            </w:r>
            <w:r>
              <w:rPr>
                <w:rFonts w:eastAsia="Times New Roman"/>
                <w:bCs w:val="0"/>
                <w:szCs w:val="24"/>
              </w:rPr>
              <w:tab/>
              <w:t>Förtjänstgåvor till förtroendevalda politiker 2022</w:t>
            </w:r>
            <w:bookmarkEnd w:id="4"/>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Ordföranden delar ut förtjänstgåva:</w:t>
            </w:r>
          </w:p>
          <w:p w:rsidR="006B5069" w:rsidRDefault="006B5069">
            <w:pPr>
              <w:pStyle w:val="Brdtext"/>
              <w:autoSpaceDE w:val="0"/>
              <w:autoSpaceDN w:val="0"/>
              <w:adjustRightInd w:val="0"/>
              <w:rPr>
                <w:szCs w:val="24"/>
              </w:rPr>
            </w:pPr>
            <w:r>
              <w:rPr>
                <w:szCs w:val="24"/>
              </w:rPr>
              <w:t>Martin Olsson (C) mottar förtjänstgåva i brons.</w:t>
            </w:r>
          </w:p>
          <w:p w:rsidR="006B5069" w:rsidRDefault="006B5069">
            <w:pPr>
              <w:pStyle w:val="Brdtext"/>
              <w:autoSpaceDE w:val="0"/>
              <w:autoSpaceDN w:val="0"/>
              <w:adjustRightInd w:val="0"/>
              <w:rPr>
                <w:szCs w:val="24"/>
              </w:rPr>
            </w:pPr>
            <w:r>
              <w:rPr>
                <w:szCs w:val="24"/>
              </w:rPr>
              <w:t>Ordföranden tackar Martin Olsson (C) för hans insatser inom ramen för uppdragen.</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Förtroendevalda i Höörs kommun erhåller under pågående uppdrag efter 8 år förtjänstgåva i brons, efter 16 år förtjänstgåva i silver och efter 24 år förtjänstgåva i guld samt en gåva.</w:t>
            </w:r>
          </w:p>
          <w:p w:rsidR="006B5069" w:rsidRDefault="006B5069">
            <w:pPr>
              <w:pStyle w:val="Brdtext"/>
              <w:autoSpaceDE w:val="0"/>
              <w:autoSpaceDN w:val="0"/>
              <w:adjustRightInd w:val="0"/>
              <w:rPr>
                <w:szCs w:val="24"/>
              </w:rPr>
            </w:pPr>
            <w:r>
              <w:rPr>
                <w:szCs w:val="24"/>
              </w:rPr>
              <w:t>Martin Olsson (C) erhåller förtjänstgåva i brons.</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2022/1065</w:t>
            </w:r>
          </w:p>
          <w:p w:rsidR="006B5069" w:rsidRDefault="006B5069">
            <w:pPr>
              <w:pStyle w:val="Rubrik1"/>
              <w:keepLines w:val="0"/>
              <w:autoSpaceDE w:val="0"/>
              <w:autoSpaceDN w:val="0"/>
              <w:adjustRightInd w:val="0"/>
              <w:ind w:left="851" w:hanging="851"/>
              <w:rPr>
                <w:rFonts w:eastAsia="Times New Roman"/>
                <w:bCs w:val="0"/>
                <w:szCs w:val="24"/>
              </w:rPr>
            </w:pPr>
            <w:bookmarkStart w:id="5" w:name="_Toc122435625"/>
            <w:r>
              <w:rPr>
                <w:rFonts w:eastAsia="Times New Roman"/>
                <w:bCs w:val="0"/>
                <w:szCs w:val="24"/>
              </w:rPr>
              <w:t>§ 160</w:t>
            </w:r>
            <w:r>
              <w:rPr>
                <w:rFonts w:eastAsia="Times New Roman"/>
                <w:bCs w:val="0"/>
                <w:szCs w:val="24"/>
              </w:rPr>
              <w:tab/>
              <w:t>Kommunfullmäktiges arbetsordning</w:t>
            </w:r>
            <w:bookmarkEnd w:id="5"/>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Arbetsordning för kommunfullmäktige antas och börjar gälla 2023-01-01.</w:t>
            </w:r>
          </w:p>
          <w:p w:rsidR="006B5069" w:rsidRDefault="006B5069">
            <w:pPr>
              <w:pStyle w:val="Brdtext"/>
              <w:autoSpaceDE w:val="0"/>
              <w:autoSpaceDN w:val="0"/>
              <w:adjustRightInd w:val="0"/>
              <w:rPr>
                <w:szCs w:val="24"/>
              </w:rPr>
            </w:pPr>
            <w:r>
              <w:rPr>
                <w:szCs w:val="24"/>
              </w:rPr>
              <w:t>2. Tidigare beslutad arbetsordning upphör samtidigt att gälla.</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Inför den nya mandatperioden har arbetsordningen setts över. </w:t>
            </w:r>
          </w:p>
          <w:p w:rsidR="006B5069" w:rsidRDefault="006B5069">
            <w:pPr>
              <w:pStyle w:val="Brdtext"/>
              <w:autoSpaceDE w:val="0"/>
              <w:autoSpaceDN w:val="0"/>
              <w:adjustRightInd w:val="0"/>
              <w:rPr>
                <w:szCs w:val="24"/>
              </w:rPr>
            </w:pPr>
            <w:r>
              <w:rPr>
                <w:szCs w:val="24"/>
              </w:rPr>
              <w:t> </w:t>
            </w:r>
          </w:p>
          <w:p w:rsidR="006B5069" w:rsidRDefault="006B5069">
            <w:pPr>
              <w:pStyle w:val="Brdtext"/>
              <w:autoSpaceDE w:val="0"/>
              <w:autoSpaceDN w:val="0"/>
              <w:adjustRightInd w:val="0"/>
              <w:rPr>
                <w:szCs w:val="24"/>
              </w:rPr>
            </w:pPr>
            <w:r>
              <w:rPr>
                <w:szCs w:val="24"/>
              </w:rPr>
              <w:t xml:space="preserve">Ordföranden informerar om att </w:t>
            </w:r>
            <w:r>
              <w:rPr>
                <w:i/>
                <w:szCs w:val="24"/>
              </w:rPr>
              <w:t>styrelsen</w:t>
            </w:r>
            <w:r>
              <w:rPr>
                <w:szCs w:val="24"/>
              </w:rPr>
              <w:t> kommer att ersättas med </w:t>
            </w:r>
            <w:r>
              <w:rPr>
                <w:i/>
                <w:szCs w:val="24"/>
              </w:rPr>
              <w:t>kommunstyrelsen</w:t>
            </w:r>
            <w:r>
              <w:rPr>
                <w:szCs w:val="24"/>
              </w:rPr>
              <w:t xml:space="preserve"> i de fall det är detta organ som åsyftas i arbetsordningen.</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1. Arbetsordning för kommunfullmäktige FÖRSLAG 221108.docx</w:t>
            </w:r>
          </w:p>
          <w:p w:rsidR="006B5069" w:rsidRDefault="006B5069">
            <w:pPr>
              <w:autoSpaceDE w:val="0"/>
              <w:autoSpaceDN w:val="0"/>
              <w:adjustRightInd w:val="0"/>
              <w:rPr>
                <w:szCs w:val="24"/>
              </w:rPr>
            </w:pPr>
            <w:r>
              <w:rPr>
                <w:szCs w:val="24"/>
              </w:rPr>
              <w:t>2. Kommunstyrelsen 2022-11-22 (2022-11-22 KS §221).pdf</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2022/1034</w:t>
            </w:r>
          </w:p>
          <w:p w:rsidR="006B5069" w:rsidRDefault="006B5069">
            <w:pPr>
              <w:pStyle w:val="Rubrik1"/>
              <w:keepLines w:val="0"/>
              <w:autoSpaceDE w:val="0"/>
              <w:autoSpaceDN w:val="0"/>
              <w:adjustRightInd w:val="0"/>
              <w:ind w:left="851" w:hanging="851"/>
              <w:rPr>
                <w:rFonts w:eastAsia="Times New Roman"/>
                <w:bCs w:val="0"/>
                <w:szCs w:val="24"/>
              </w:rPr>
            </w:pPr>
            <w:bookmarkStart w:id="6" w:name="_Toc122435626"/>
            <w:r>
              <w:rPr>
                <w:rFonts w:eastAsia="Times New Roman"/>
                <w:bCs w:val="0"/>
                <w:szCs w:val="24"/>
              </w:rPr>
              <w:t>§ 161</w:t>
            </w:r>
            <w:r>
              <w:rPr>
                <w:rFonts w:eastAsia="Times New Roman"/>
                <w:bCs w:val="0"/>
                <w:szCs w:val="24"/>
              </w:rPr>
              <w:tab/>
              <w:t>Reglemente för kommunstyrelsen</w:t>
            </w:r>
            <w:bookmarkEnd w:id="6"/>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Reglemente för kommunstyrelsen antas och börjar gälla 2023-01-01.</w:t>
            </w:r>
          </w:p>
          <w:p w:rsidR="006B5069" w:rsidRDefault="006B5069">
            <w:pPr>
              <w:pStyle w:val="Brdtext"/>
              <w:autoSpaceDE w:val="0"/>
              <w:autoSpaceDN w:val="0"/>
              <w:adjustRightInd w:val="0"/>
              <w:rPr>
                <w:szCs w:val="24"/>
              </w:rPr>
            </w:pPr>
            <w:r>
              <w:rPr>
                <w:szCs w:val="24"/>
              </w:rPr>
              <w:t>2. Tidigare beslutat reglemente upphör samtidigt att gälla.</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Inför den nya mandatperioden har samtliga reglementen setts över. Förvaltningen har föreslagit ändringar för att reglementena ska vara så lika som möjligt och innehålla nödvändig formalia. Förtydligande har gjorts gällande nämndernas ansvar för och befogenhet att samverka med andra kommuner. Ändringar är markerade i gult respektive överstruket.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1. Kommunstyrelsens reglemente FÖRSLAG 221108.docx</w:t>
            </w:r>
          </w:p>
          <w:p w:rsidR="006B5069" w:rsidRDefault="006B5069">
            <w:pPr>
              <w:autoSpaceDE w:val="0"/>
              <w:autoSpaceDN w:val="0"/>
              <w:adjustRightInd w:val="0"/>
              <w:rPr>
                <w:szCs w:val="24"/>
              </w:rPr>
            </w:pPr>
            <w:r>
              <w:rPr>
                <w:szCs w:val="24"/>
              </w:rPr>
              <w:t>2. Kommunstyrelsen 2022-11-22 (2022-11-22 KS §222).pdf </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2022/1001</w:t>
            </w:r>
          </w:p>
          <w:p w:rsidR="006B5069" w:rsidRDefault="006B5069">
            <w:pPr>
              <w:pStyle w:val="Rubrik1"/>
              <w:keepLines w:val="0"/>
              <w:autoSpaceDE w:val="0"/>
              <w:autoSpaceDN w:val="0"/>
              <w:adjustRightInd w:val="0"/>
              <w:ind w:left="851" w:hanging="851"/>
              <w:rPr>
                <w:rFonts w:eastAsia="Times New Roman"/>
                <w:bCs w:val="0"/>
                <w:szCs w:val="24"/>
              </w:rPr>
            </w:pPr>
            <w:bookmarkStart w:id="7" w:name="_Toc122435627"/>
            <w:r>
              <w:rPr>
                <w:rFonts w:eastAsia="Times New Roman"/>
                <w:bCs w:val="0"/>
                <w:szCs w:val="24"/>
              </w:rPr>
              <w:t>§ 162</w:t>
            </w:r>
            <w:r>
              <w:rPr>
                <w:rFonts w:eastAsia="Times New Roman"/>
                <w:bCs w:val="0"/>
                <w:szCs w:val="24"/>
              </w:rPr>
              <w:tab/>
              <w:t>Reglemente för ny överförmyndarnämnd samt upplösning av gemensam överförmyndarnämnd Höör och Hörby</w:t>
            </w:r>
            <w:bookmarkEnd w:id="7"/>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Gemensamma överförmyndarnämnden i Höörs och Hörby kommuner avvecklas per </w:t>
            </w:r>
            <w:r>
              <w:rPr>
                <w:szCs w:val="24"/>
              </w:rPr>
              <w:br/>
              <w:t>2022-12-31 med anledning av Hörby kommuns beslut i kommunstyrelsen 2022-04-11 </w:t>
            </w:r>
            <w:r>
              <w:rPr>
                <w:szCs w:val="24"/>
              </w:rPr>
              <w:br/>
              <w:t>samt förväntat beslut i kommunfullmäktige 2022-11-28 (Hörby kommuns ärendenummer </w:t>
            </w:r>
            <w:r>
              <w:rPr>
                <w:szCs w:val="24"/>
              </w:rPr>
              <w:br/>
              <w:t>KS 2022/127).</w:t>
            </w:r>
          </w:p>
          <w:p w:rsidR="006B5069" w:rsidRDefault="006B5069">
            <w:pPr>
              <w:pStyle w:val="Brdtext"/>
              <w:autoSpaceDE w:val="0"/>
              <w:autoSpaceDN w:val="0"/>
              <w:adjustRightInd w:val="0"/>
              <w:rPr>
                <w:szCs w:val="24"/>
              </w:rPr>
            </w:pPr>
            <w:r>
              <w:rPr>
                <w:szCs w:val="24"/>
              </w:rPr>
              <w:t>2. Samverkansavtal daterat 2018-02-26 avslutas per 2022-12-31.</w:t>
            </w:r>
          </w:p>
          <w:p w:rsidR="006B5069" w:rsidRDefault="006B5069" w:rsidP="008A6977">
            <w:pPr>
              <w:pStyle w:val="Brdtext"/>
              <w:autoSpaceDE w:val="0"/>
              <w:autoSpaceDN w:val="0"/>
              <w:adjustRightInd w:val="0"/>
              <w:spacing w:after="0"/>
              <w:rPr>
                <w:szCs w:val="24"/>
              </w:rPr>
            </w:pPr>
            <w:r>
              <w:rPr>
                <w:szCs w:val="24"/>
              </w:rPr>
              <w:t xml:space="preserve">3. Reglemente gemensam överförmyndarnämnd Höör och Hörby upphävs </w:t>
            </w:r>
          </w:p>
          <w:p w:rsidR="006B5069" w:rsidRDefault="006B5069">
            <w:pPr>
              <w:pStyle w:val="Brdtext"/>
              <w:autoSpaceDE w:val="0"/>
              <w:autoSpaceDN w:val="0"/>
              <w:adjustRightInd w:val="0"/>
              <w:rPr>
                <w:szCs w:val="24"/>
              </w:rPr>
            </w:pPr>
            <w:r>
              <w:rPr>
                <w:szCs w:val="24"/>
              </w:rPr>
              <w:t>per 2022-12-31.</w:t>
            </w:r>
          </w:p>
          <w:p w:rsidR="006B5069" w:rsidRDefault="006B5069">
            <w:pPr>
              <w:pStyle w:val="Brdtext"/>
              <w:autoSpaceDE w:val="0"/>
              <w:autoSpaceDN w:val="0"/>
              <w:adjustRightInd w:val="0"/>
              <w:rPr>
                <w:szCs w:val="24"/>
              </w:rPr>
            </w:pPr>
            <w:r>
              <w:rPr>
                <w:szCs w:val="24"/>
              </w:rPr>
              <w:t>4. Höörs kommun inrättar en egen överförmyndarnämnd för mandatperioden 2023–2026.</w:t>
            </w:r>
          </w:p>
          <w:p w:rsidR="006B5069" w:rsidRDefault="006B5069">
            <w:pPr>
              <w:pStyle w:val="Brdtext"/>
              <w:autoSpaceDE w:val="0"/>
              <w:autoSpaceDN w:val="0"/>
              <w:adjustRightInd w:val="0"/>
              <w:rPr>
                <w:szCs w:val="24"/>
              </w:rPr>
            </w:pPr>
            <w:r>
              <w:rPr>
                <w:szCs w:val="24"/>
              </w:rPr>
              <w:t>5. Förslag till nytt samverkansavtal mellan Höör och Hörby angående handläggning av </w:t>
            </w:r>
            <w:r>
              <w:rPr>
                <w:szCs w:val="24"/>
              </w:rPr>
              <w:br/>
              <w:t>överförmyndarärenden antas och gäller from 2023-01-01.</w:t>
            </w:r>
          </w:p>
          <w:p w:rsidR="008A6977" w:rsidRDefault="006B5069" w:rsidP="008A6977">
            <w:pPr>
              <w:pStyle w:val="Brdtext"/>
              <w:autoSpaceDE w:val="0"/>
              <w:autoSpaceDN w:val="0"/>
              <w:adjustRightInd w:val="0"/>
              <w:spacing w:after="0"/>
              <w:rPr>
                <w:szCs w:val="24"/>
              </w:rPr>
            </w:pPr>
            <w:r>
              <w:rPr>
                <w:szCs w:val="24"/>
              </w:rPr>
              <w:t xml:space="preserve">6. Reglemente för överförmyndarnämnd i Höörs kommun antas och gäller </w:t>
            </w:r>
          </w:p>
          <w:p w:rsidR="006B5069" w:rsidRDefault="002A65B0">
            <w:pPr>
              <w:pStyle w:val="Brdtext"/>
              <w:autoSpaceDE w:val="0"/>
              <w:autoSpaceDN w:val="0"/>
              <w:adjustRightInd w:val="0"/>
              <w:rPr>
                <w:szCs w:val="24"/>
              </w:rPr>
            </w:pPr>
            <w:r>
              <w:rPr>
                <w:szCs w:val="24"/>
              </w:rPr>
              <w:t>f</w:t>
            </w:r>
            <w:r w:rsidR="006B5069">
              <w:rPr>
                <w:szCs w:val="24"/>
              </w:rPr>
              <w:t>r</w:t>
            </w:r>
            <w:r>
              <w:rPr>
                <w:szCs w:val="24"/>
              </w:rPr>
              <w:t>.</w:t>
            </w:r>
            <w:r w:rsidR="006B5069">
              <w:rPr>
                <w:szCs w:val="24"/>
              </w:rPr>
              <w:t>o</w:t>
            </w:r>
            <w:r>
              <w:rPr>
                <w:szCs w:val="24"/>
              </w:rPr>
              <w:t>.</w:t>
            </w:r>
            <w:r w:rsidR="006B5069">
              <w:rPr>
                <w:szCs w:val="24"/>
              </w:rPr>
              <w:t>m</w:t>
            </w:r>
            <w:r>
              <w:rPr>
                <w:szCs w:val="24"/>
              </w:rPr>
              <w:t>.</w:t>
            </w:r>
            <w:r w:rsidR="006B5069">
              <w:rPr>
                <w:szCs w:val="24"/>
              </w:rPr>
              <w:t xml:space="preserve"> 2023-01-01.</w:t>
            </w:r>
          </w:p>
          <w:p w:rsidR="006B5069" w:rsidRDefault="006B5069">
            <w:pPr>
              <w:pStyle w:val="Brdtext"/>
              <w:autoSpaceDE w:val="0"/>
              <w:autoSpaceDN w:val="0"/>
              <w:adjustRightInd w:val="0"/>
              <w:rPr>
                <w:szCs w:val="24"/>
              </w:rPr>
            </w:pPr>
            <w:r>
              <w:rPr>
                <w:szCs w:val="24"/>
              </w:rPr>
              <w:t>7. Beslutspunkterna 1–7 gäller under förutsättning att kommunfullmäktige i Höörs och </w:t>
            </w:r>
            <w:r>
              <w:rPr>
                <w:szCs w:val="24"/>
              </w:rPr>
              <w:br/>
              <w:t>Hörbys kommuner båda fattar samma beslut samt att kommunerna undertecknat ett nytt </w:t>
            </w:r>
            <w:r>
              <w:rPr>
                <w:szCs w:val="24"/>
              </w:rPr>
              <w:br/>
              <w:t>samverkansavtal inklusive ekonomisk uppgörelse med anledning av för sen uppsägning </w:t>
            </w:r>
            <w:r>
              <w:rPr>
                <w:szCs w:val="24"/>
              </w:rPr>
              <w:br/>
              <w:t>av avtal.</w:t>
            </w:r>
          </w:p>
          <w:p w:rsidR="006B5069" w:rsidRDefault="006B5069">
            <w:pPr>
              <w:pStyle w:val="Brdtext"/>
              <w:autoSpaceDE w:val="0"/>
              <w:autoSpaceDN w:val="0"/>
              <w:adjustRightInd w:val="0"/>
              <w:rPr>
                <w:szCs w:val="24"/>
              </w:rPr>
            </w:pPr>
            <w:r>
              <w:rPr>
                <w:szCs w:val="24"/>
              </w:rPr>
              <w:t>8. Uppdra till kommunstyrelsen att säkerställa planering inför kommande två </w:t>
            </w:r>
            <w:r>
              <w:rPr>
                <w:szCs w:val="24"/>
              </w:rPr>
              <w:br/>
              <w:t>omorganisationer av överförmyndarverksamheten.</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Föreligger undertecknat samverkansavtal daterat 2022-12-02, beslutsunderlag 6.</w:t>
            </w:r>
          </w:p>
          <w:p w:rsidR="006B5069" w:rsidRDefault="006B5069">
            <w:pPr>
              <w:pStyle w:val="Brdtext"/>
              <w:autoSpaceDE w:val="0"/>
              <w:autoSpaceDN w:val="0"/>
              <w:adjustRightInd w:val="0"/>
              <w:rPr>
                <w:szCs w:val="24"/>
              </w:rPr>
            </w:pPr>
            <w:r>
              <w:rPr>
                <w:szCs w:val="24"/>
              </w:rPr>
              <w:t> </w:t>
            </w:r>
          </w:p>
          <w:p w:rsidR="006B5069" w:rsidRDefault="006B5069">
            <w:pPr>
              <w:pStyle w:val="Brdtext"/>
              <w:autoSpaceDE w:val="0"/>
              <w:autoSpaceDN w:val="0"/>
              <w:adjustRightInd w:val="0"/>
              <w:rPr>
                <w:szCs w:val="24"/>
              </w:rPr>
            </w:pPr>
            <w:r>
              <w:rPr>
                <w:szCs w:val="24"/>
              </w:rPr>
              <w:t>Hörby kommun har tagit beslut om avsiktsförklaring att ingå i gemensam nämnd med Tomelilla, Ystad, Simrishamn och Sjöbo. Kommunerna har svarat att det inte är möjligt till mandatperioden 2023. För att ha möjlighet att ansluta till kommunernas överförmyndarverksamhet under mandatperioden på förvaltningssidan behöver Hörby kommun inrätta en egen nämnd eller överförmyndare och därmed avbryta nämndsamverkan med Höör. Hörby har genom beslut i kommunstyrelsens arbetsutskott 2022-10-25 sagt upp nu gällande samverkansavtal till omförhandling.</w:t>
            </w:r>
          </w:p>
          <w:p w:rsidR="006B5069" w:rsidRDefault="006B5069">
            <w:pPr>
              <w:pStyle w:val="Brdtext"/>
              <w:autoSpaceDE w:val="0"/>
              <w:autoSpaceDN w:val="0"/>
              <w:adjustRightInd w:val="0"/>
              <w:rPr>
                <w:szCs w:val="24"/>
              </w:rPr>
            </w:pPr>
            <w:r>
              <w:rPr>
                <w:szCs w:val="24"/>
              </w:rPr>
              <w:t>Enligt gällande samverkansavtal ska uppsägning ske 2 år innan ny mandatperiod, uppsägningen har således kommit nästan 2 år för sent. En avveckling kräver således att kommunerna når en ny överenskommelse.</w:t>
            </w:r>
          </w:p>
          <w:p w:rsidR="006B5069" w:rsidRDefault="006B5069">
            <w:pPr>
              <w:pStyle w:val="Brdtext"/>
              <w:autoSpaceDE w:val="0"/>
              <w:autoSpaceDN w:val="0"/>
              <w:adjustRightInd w:val="0"/>
              <w:rPr>
                <w:szCs w:val="24"/>
              </w:rPr>
            </w:pPr>
            <w:r>
              <w:rPr>
                <w:szCs w:val="24"/>
              </w:rPr>
              <w:t>Beslut om avveckling av gemensam nämnd, antagande av reglemente och samverkansavtal fattas av kommunfullmäktige i respektive kommun.</w:t>
            </w:r>
          </w:p>
          <w:p w:rsidR="006B5069" w:rsidRDefault="006B5069">
            <w:pPr>
              <w:pStyle w:val="Brdtext"/>
              <w:autoSpaceDE w:val="0"/>
              <w:autoSpaceDN w:val="0"/>
              <w:adjustRightInd w:val="0"/>
              <w:rPr>
                <w:szCs w:val="24"/>
              </w:rPr>
            </w:pPr>
            <w:r>
              <w:rPr>
                <w:szCs w:val="24"/>
              </w:rPr>
              <w:t>Överförmyndarnämnd eller överförmyndare kan bara inrättas/avvecklas i samband med ny mandatperiod:</w:t>
            </w:r>
          </w:p>
          <w:p w:rsidR="006B5069" w:rsidRDefault="006B5069">
            <w:pPr>
              <w:pStyle w:val="Brdtext"/>
              <w:autoSpaceDE w:val="0"/>
              <w:autoSpaceDN w:val="0"/>
              <w:adjustRightInd w:val="0"/>
              <w:rPr>
                <w:szCs w:val="24"/>
              </w:rPr>
            </w:pPr>
            <w:r>
              <w:rPr>
                <w:szCs w:val="24"/>
              </w:rPr>
              <w:t>19 kap. 7 § Föräldrabalken</w:t>
            </w:r>
          </w:p>
          <w:p w:rsidR="006B5069" w:rsidRDefault="006B5069">
            <w:pPr>
              <w:pStyle w:val="Brdtext"/>
              <w:autoSpaceDE w:val="0"/>
              <w:autoSpaceDN w:val="0"/>
              <w:adjustRightInd w:val="0"/>
              <w:rPr>
                <w:szCs w:val="24"/>
              </w:rPr>
            </w:pPr>
            <w:r>
              <w:rPr>
                <w:szCs w:val="24"/>
              </w:rPr>
              <w:t>Överförmyndare, ledamot i överförmyndarnämnd och ersättare väljs för fyra år, räknade från och med den 1 januari året efter det, då val i hela riket av kommunfullmäktige ägt rum.</w:t>
            </w:r>
          </w:p>
          <w:p w:rsidR="006B5069" w:rsidRDefault="006B5069">
            <w:pPr>
              <w:pStyle w:val="Brdtext"/>
              <w:autoSpaceDE w:val="0"/>
              <w:autoSpaceDN w:val="0"/>
              <w:adjustRightInd w:val="0"/>
              <w:rPr>
                <w:szCs w:val="24"/>
              </w:rPr>
            </w:pPr>
            <w:r>
              <w:rPr>
                <w:szCs w:val="24"/>
              </w:rPr>
              <w:t>Detta betyder att en kommun senast december valåret ska utse antingen en nämnd eller en överförmyndare för de kommande 4 åren. Under innevarande mandatperiod kan inte nämnden avvecklas. Ärendet är därmed avhängigt beslut i respektive kommunfullmäktige senast i december.</w:t>
            </w:r>
          </w:p>
          <w:p w:rsidR="006B5069" w:rsidRDefault="006B5069">
            <w:pPr>
              <w:pStyle w:val="Brdtext"/>
              <w:autoSpaceDE w:val="0"/>
              <w:autoSpaceDN w:val="0"/>
              <w:adjustRightInd w:val="0"/>
              <w:rPr>
                <w:szCs w:val="24"/>
              </w:rPr>
            </w:pPr>
            <w:r>
              <w:rPr>
                <w:szCs w:val="24"/>
              </w:rPr>
              <w:t>Ett första utkast till samverkansavtal för fortsatt kanslisamarbete under 2023 har tagits fram. Överförmyndarenheten i Höör kommer enligt förslaget rapportera till nämnden i Hörby.</w:t>
            </w:r>
          </w:p>
          <w:p w:rsidR="006B5069" w:rsidRDefault="006B5069">
            <w:pPr>
              <w:pStyle w:val="Brdtext"/>
              <w:autoSpaceDE w:val="0"/>
              <w:autoSpaceDN w:val="0"/>
              <w:adjustRightInd w:val="0"/>
              <w:rPr>
                <w:szCs w:val="24"/>
              </w:rPr>
            </w:pPr>
            <w:r>
              <w:rPr>
                <w:b/>
                <w:szCs w:val="24"/>
              </w:rPr>
              <w:t>Ekonomiska konsekvenser</w:t>
            </w:r>
          </w:p>
          <w:p w:rsidR="006B5069" w:rsidRDefault="006B5069">
            <w:pPr>
              <w:pStyle w:val="Brdtext"/>
              <w:autoSpaceDE w:val="0"/>
              <w:autoSpaceDN w:val="0"/>
              <w:adjustRightInd w:val="0"/>
              <w:rPr>
                <w:szCs w:val="24"/>
              </w:rPr>
            </w:pPr>
            <w:r>
              <w:rPr>
                <w:szCs w:val="24"/>
              </w:rPr>
              <w:t>De ekonomiska konsekvenserna hanteras i den ekonomiska uppgörelsen.</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Johan Svahnberg (M) yrkar bifall till kommunstyrelsens förslag till beslut.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1. Tjänsteskrivelsedelning av överförmyndarnämnd.pdf</w:t>
            </w:r>
          </w:p>
          <w:p w:rsidR="006B5069" w:rsidRDefault="006B5069">
            <w:pPr>
              <w:autoSpaceDE w:val="0"/>
              <w:autoSpaceDN w:val="0"/>
              <w:adjustRightInd w:val="0"/>
              <w:rPr>
                <w:szCs w:val="24"/>
              </w:rPr>
            </w:pPr>
            <w:r>
              <w:rPr>
                <w:szCs w:val="24"/>
              </w:rPr>
              <w:t>2. Avtal samverkan överförmyndarhandläggning Höör Hörby FÖRSLAG 221028.docx</w:t>
            </w:r>
            <w:r>
              <w:rPr>
                <w:szCs w:val="24"/>
              </w:rPr>
              <w:tab/>
            </w:r>
          </w:p>
          <w:p w:rsidR="006B5069" w:rsidRDefault="006B5069">
            <w:pPr>
              <w:autoSpaceDE w:val="0"/>
              <w:autoSpaceDN w:val="0"/>
              <w:adjustRightInd w:val="0"/>
              <w:rPr>
                <w:szCs w:val="24"/>
              </w:rPr>
            </w:pPr>
            <w:r>
              <w:rPr>
                <w:szCs w:val="24"/>
              </w:rPr>
              <w:t>3. FÖRSLAG reglemente överförmyndarnämnd 221028.docx</w:t>
            </w:r>
          </w:p>
          <w:p w:rsidR="006B5069" w:rsidRDefault="006B5069">
            <w:pPr>
              <w:autoSpaceDE w:val="0"/>
              <w:autoSpaceDN w:val="0"/>
              <w:adjustRightInd w:val="0"/>
              <w:rPr>
                <w:szCs w:val="24"/>
              </w:rPr>
            </w:pPr>
            <w:r>
              <w:rPr>
                <w:szCs w:val="24"/>
              </w:rPr>
              <w:t>4. Kommunstyrelsens arbetsutskott 2022-10-25 § 266 Hörbys uppsägning ÖFN.pdf</w:t>
            </w:r>
          </w:p>
          <w:p w:rsidR="006B5069" w:rsidRDefault="006B5069">
            <w:pPr>
              <w:autoSpaceDE w:val="0"/>
              <w:autoSpaceDN w:val="0"/>
              <w:adjustRightInd w:val="0"/>
              <w:rPr>
                <w:szCs w:val="24"/>
              </w:rPr>
            </w:pPr>
            <w:r>
              <w:rPr>
                <w:szCs w:val="24"/>
              </w:rPr>
              <w:t>5. Kommunstyrelsen 2022-11-22 (2022-11-22 KS §219).pdf</w:t>
            </w:r>
          </w:p>
          <w:p w:rsidR="006B5069" w:rsidRDefault="006B5069">
            <w:pPr>
              <w:autoSpaceDE w:val="0"/>
              <w:autoSpaceDN w:val="0"/>
              <w:adjustRightInd w:val="0"/>
              <w:rPr>
                <w:szCs w:val="24"/>
              </w:rPr>
            </w:pPr>
            <w:r>
              <w:rPr>
                <w:szCs w:val="24"/>
              </w:rPr>
              <w:t>6. Samverkansavtal 2023 med ekonomisk uppgörelse.pdf</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2022/1033</w:t>
            </w:r>
          </w:p>
          <w:p w:rsidR="006B5069" w:rsidRDefault="006B5069">
            <w:pPr>
              <w:pStyle w:val="Rubrik1"/>
              <w:keepLines w:val="0"/>
              <w:autoSpaceDE w:val="0"/>
              <w:autoSpaceDN w:val="0"/>
              <w:adjustRightInd w:val="0"/>
              <w:ind w:left="851" w:hanging="851"/>
              <w:rPr>
                <w:rFonts w:eastAsia="Times New Roman"/>
                <w:bCs w:val="0"/>
                <w:szCs w:val="24"/>
              </w:rPr>
            </w:pPr>
            <w:bookmarkStart w:id="8" w:name="_Toc122435628"/>
            <w:r>
              <w:rPr>
                <w:rFonts w:eastAsia="Times New Roman"/>
                <w:bCs w:val="0"/>
                <w:szCs w:val="24"/>
              </w:rPr>
              <w:t>§ 163</w:t>
            </w:r>
            <w:r>
              <w:rPr>
                <w:rFonts w:eastAsia="Times New Roman"/>
                <w:bCs w:val="0"/>
                <w:szCs w:val="24"/>
              </w:rPr>
              <w:tab/>
              <w:t>Reglemente för tillstånds- och tillsynsnämnden</w:t>
            </w:r>
            <w:bookmarkEnd w:id="8"/>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Reglemente för tillstånds- och tillsynsnämnden antas och börjar gälla 2023-01-01.</w:t>
            </w:r>
          </w:p>
          <w:p w:rsidR="006B5069" w:rsidRDefault="006B5069">
            <w:pPr>
              <w:pStyle w:val="Brdtext"/>
              <w:autoSpaceDE w:val="0"/>
              <w:autoSpaceDN w:val="0"/>
              <w:adjustRightInd w:val="0"/>
              <w:rPr>
                <w:szCs w:val="24"/>
              </w:rPr>
            </w:pPr>
            <w:r>
              <w:rPr>
                <w:szCs w:val="24"/>
              </w:rPr>
              <w:t>2. Tidigare beslutat reglemente upphör samtidigt att gälla.</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Inför den nya mandatperioden har samtliga reglementen setts över. Förvaltningen har föreslagit ändringar för att reglementena ska vara så lika som möjligt och innehålla nödvändig formalia. Förtydligande har gjorts gällande nämndernas ansvar för och befogenhet att samverka med andra kommuner. Ändringar är markerade i gult respektive överstruket.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1. Tillstånds- och tillsynsnämnden reglemente FÖRSLAG 221108.docx</w:t>
            </w:r>
          </w:p>
          <w:p w:rsidR="006B5069" w:rsidRDefault="006B5069">
            <w:pPr>
              <w:autoSpaceDE w:val="0"/>
              <w:autoSpaceDN w:val="0"/>
              <w:adjustRightInd w:val="0"/>
              <w:rPr>
                <w:szCs w:val="24"/>
              </w:rPr>
            </w:pPr>
            <w:r>
              <w:rPr>
                <w:szCs w:val="24"/>
              </w:rPr>
              <w:t>2. Kommunstyrelsen 2022-11-22 (2022-11-22 KS §223).pdf</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2022/1032</w:t>
            </w:r>
          </w:p>
          <w:p w:rsidR="006B5069" w:rsidRDefault="006B5069">
            <w:pPr>
              <w:pStyle w:val="Rubrik1"/>
              <w:keepLines w:val="0"/>
              <w:autoSpaceDE w:val="0"/>
              <w:autoSpaceDN w:val="0"/>
              <w:adjustRightInd w:val="0"/>
              <w:ind w:left="851" w:hanging="851"/>
              <w:rPr>
                <w:rFonts w:eastAsia="Times New Roman"/>
                <w:bCs w:val="0"/>
                <w:szCs w:val="24"/>
              </w:rPr>
            </w:pPr>
            <w:bookmarkStart w:id="9" w:name="_Toc122435629"/>
            <w:r>
              <w:rPr>
                <w:rFonts w:eastAsia="Times New Roman"/>
                <w:bCs w:val="0"/>
                <w:szCs w:val="24"/>
              </w:rPr>
              <w:t>§ 164</w:t>
            </w:r>
            <w:r>
              <w:rPr>
                <w:rFonts w:eastAsia="Times New Roman"/>
                <w:bCs w:val="0"/>
                <w:szCs w:val="24"/>
              </w:rPr>
              <w:tab/>
              <w:t>Reglemente för nämnden för kultur, arbete och folkhälsa</w:t>
            </w:r>
            <w:bookmarkEnd w:id="9"/>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5675CF" w:rsidRDefault="006B5069" w:rsidP="005675CF">
            <w:pPr>
              <w:pStyle w:val="Brdtext"/>
              <w:autoSpaceDE w:val="0"/>
              <w:autoSpaceDN w:val="0"/>
              <w:adjustRightInd w:val="0"/>
              <w:spacing w:after="0"/>
              <w:rPr>
                <w:szCs w:val="24"/>
              </w:rPr>
            </w:pPr>
            <w:r>
              <w:rPr>
                <w:szCs w:val="24"/>
              </w:rPr>
              <w:t xml:space="preserve">1. Reglemente för nämnden för kultur, arbete och folkhälsa antas och börjar gälla </w:t>
            </w:r>
          </w:p>
          <w:p w:rsidR="006B5069" w:rsidRDefault="006B5069">
            <w:pPr>
              <w:pStyle w:val="Brdtext"/>
              <w:autoSpaceDE w:val="0"/>
              <w:autoSpaceDN w:val="0"/>
              <w:adjustRightInd w:val="0"/>
              <w:rPr>
                <w:szCs w:val="24"/>
              </w:rPr>
            </w:pPr>
            <w:r>
              <w:rPr>
                <w:szCs w:val="24"/>
              </w:rPr>
              <w:t>2023-01-01.</w:t>
            </w:r>
          </w:p>
          <w:p w:rsidR="006B5069" w:rsidRDefault="006B5069">
            <w:pPr>
              <w:pStyle w:val="Brdtext"/>
              <w:autoSpaceDE w:val="0"/>
              <w:autoSpaceDN w:val="0"/>
              <w:adjustRightInd w:val="0"/>
              <w:rPr>
                <w:szCs w:val="24"/>
              </w:rPr>
            </w:pPr>
            <w:r>
              <w:rPr>
                <w:szCs w:val="24"/>
              </w:rPr>
              <w:t>2. Tidigare beslutat reglemente upphör samtidigt att gälla.</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Inför den nya mandatperioden har samtliga reglementen setts över. Förvaltningen har föreslagit ändringar för att reglementena ska vara så lika som möjligt och innehålla nödvändig formalia. Förtydligande har gjorts gällande nämndernas ansvar för och befogenhet att samverka med andra kommuner. Ändringar är markerade i gult respektive överstruket.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1. Nämnden för kultur, arbete och folkhälsas reglemente FÖRSLAG 221108.docx</w:t>
            </w:r>
          </w:p>
          <w:p w:rsidR="006B5069" w:rsidRDefault="006B5069">
            <w:pPr>
              <w:autoSpaceDE w:val="0"/>
              <w:autoSpaceDN w:val="0"/>
              <w:adjustRightInd w:val="0"/>
              <w:rPr>
                <w:szCs w:val="24"/>
              </w:rPr>
            </w:pPr>
            <w:r>
              <w:rPr>
                <w:szCs w:val="24"/>
              </w:rPr>
              <w:t>2. Kommunstyrelsen 2022-11-22 (2022-11-22 KS §224).pdf</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2022/1031</w:t>
            </w:r>
          </w:p>
          <w:p w:rsidR="006B5069" w:rsidRDefault="006B5069">
            <w:pPr>
              <w:pStyle w:val="Rubrik1"/>
              <w:keepLines w:val="0"/>
              <w:autoSpaceDE w:val="0"/>
              <w:autoSpaceDN w:val="0"/>
              <w:adjustRightInd w:val="0"/>
              <w:ind w:left="851" w:hanging="851"/>
              <w:rPr>
                <w:rFonts w:eastAsia="Times New Roman"/>
                <w:bCs w:val="0"/>
                <w:szCs w:val="24"/>
              </w:rPr>
            </w:pPr>
            <w:bookmarkStart w:id="10" w:name="_Toc122435630"/>
            <w:r>
              <w:rPr>
                <w:rFonts w:eastAsia="Times New Roman"/>
                <w:bCs w:val="0"/>
                <w:szCs w:val="24"/>
              </w:rPr>
              <w:t>§ 165</w:t>
            </w:r>
            <w:r>
              <w:rPr>
                <w:rFonts w:eastAsia="Times New Roman"/>
                <w:bCs w:val="0"/>
                <w:szCs w:val="24"/>
              </w:rPr>
              <w:tab/>
              <w:t>Reglemente för socialnämnden</w:t>
            </w:r>
            <w:bookmarkEnd w:id="10"/>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Reglemente för socialnämnden antas och börjar gälla 2023-01-01.</w:t>
            </w:r>
          </w:p>
          <w:p w:rsidR="006B5069" w:rsidRDefault="006B5069">
            <w:pPr>
              <w:pStyle w:val="Brdtext"/>
              <w:autoSpaceDE w:val="0"/>
              <w:autoSpaceDN w:val="0"/>
              <w:adjustRightInd w:val="0"/>
              <w:rPr>
                <w:szCs w:val="24"/>
              </w:rPr>
            </w:pPr>
            <w:r>
              <w:rPr>
                <w:szCs w:val="24"/>
              </w:rPr>
              <w:t>2. Tidigare beslutat reglemente upphör samtidigt att gälla.</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Inför den nya mandatperioden har samtliga reglementen setts över. Förvaltningen har föreslagit ändringar för att reglementena ska vara så lika som möjligt och innehålla nödvändig formalia. Förtydligande har gjorts gällande nämndernas ansvar för och befogenhet att samverka med andra kommuner. Ändringar är markerade i gult respektive överstruket.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1. Socialnämndens reglemente FÖRSLAG 221108.docx</w:t>
            </w:r>
          </w:p>
          <w:p w:rsidR="006B5069" w:rsidRDefault="006B5069">
            <w:pPr>
              <w:autoSpaceDE w:val="0"/>
              <w:autoSpaceDN w:val="0"/>
              <w:adjustRightInd w:val="0"/>
              <w:rPr>
                <w:szCs w:val="24"/>
              </w:rPr>
            </w:pPr>
            <w:r>
              <w:rPr>
                <w:szCs w:val="24"/>
              </w:rPr>
              <w:t>2. Kommunstyrelsen 2022-11-22 (2022-11-22 KS §225).pdf</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2022/1030</w:t>
            </w:r>
          </w:p>
          <w:p w:rsidR="006B5069" w:rsidRDefault="006B5069">
            <w:pPr>
              <w:pStyle w:val="Rubrik1"/>
              <w:keepLines w:val="0"/>
              <w:autoSpaceDE w:val="0"/>
              <w:autoSpaceDN w:val="0"/>
              <w:adjustRightInd w:val="0"/>
              <w:ind w:left="851" w:hanging="851"/>
              <w:rPr>
                <w:rFonts w:eastAsia="Times New Roman"/>
                <w:bCs w:val="0"/>
                <w:szCs w:val="24"/>
              </w:rPr>
            </w:pPr>
            <w:bookmarkStart w:id="11" w:name="_Toc122435631"/>
            <w:r>
              <w:rPr>
                <w:rFonts w:eastAsia="Times New Roman"/>
                <w:bCs w:val="0"/>
                <w:szCs w:val="24"/>
              </w:rPr>
              <w:t>§ 166</w:t>
            </w:r>
            <w:r>
              <w:rPr>
                <w:rFonts w:eastAsia="Times New Roman"/>
                <w:bCs w:val="0"/>
                <w:szCs w:val="24"/>
              </w:rPr>
              <w:tab/>
              <w:t>Reglemente för barn- och utbildningsnämnden</w:t>
            </w:r>
            <w:bookmarkEnd w:id="11"/>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Reglemente för barn- och utbildningsnämnden antas och börjar gälla 2023-01-01.</w:t>
            </w:r>
          </w:p>
          <w:p w:rsidR="006B5069" w:rsidRDefault="006B5069">
            <w:pPr>
              <w:pStyle w:val="Brdtext"/>
              <w:autoSpaceDE w:val="0"/>
              <w:autoSpaceDN w:val="0"/>
              <w:adjustRightInd w:val="0"/>
              <w:rPr>
                <w:szCs w:val="24"/>
              </w:rPr>
            </w:pPr>
            <w:r>
              <w:rPr>
                <w:szCs w:val="24"/>
              </w:rPr>
              <w:t>2. Tidigare beslutat reglemente upphör samtidigt att gälla.</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Inför den nya mandatperioden har samtliga reglementen setts över. Förvaltningen har föreslagit ändringar för att reglementena ska vara så lika som möjligt och innehålla nödvändig formalia. Förtydligande har gjorts gällande nämndernas ansvar för och befogenhet att samverka med andra kommuner. Ändringar är markerade i gult respektive överstruket.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1. Barn- och utbildningsnämndens reglemente FÖRSLAG 221108.docx</w:t>
            </w:r>
          </w:p>
          <w:p w:rsidR="006B5069" w:rsidRDefault="006B5069">
            <w:pPr>
              <w:autoSpaceDE w:val="0"/>
              <w:autoSpaceDN w:val="0"/>
              <w:adjustRightInd w:val="0"/>
              <w:rPr>
                <w:szCs w:val="24"/>
              </w:rPr>
            </w:pPr>
            <w:r>
              <w:rPr>
                <w:szCs w:val="24"/>
              </w:rPr>
              <w:t>2. Kommunstyrelsen 2022-11-22 (2022-11-22 KS §226).pdf  </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2022/1158</w:t>
            </w:r>
          </w:p>
          <w:p w:rsidR="006B5069" w:rsidRDefault="006B5069">
            <w:pPr>
              <w:pStyle w:val="Rubrik1"/>
              <w:keepLines w:val="0"/>
              <w:autoSpaceDE w:val="0"/>
              <w:autoSpaceDN w:val="0"/>
              <w:adjustRightInd w:val="0"/>
              <w:ind w:left="851" w:hanging="851"/>
              <w:rPr>
                <w:rFonts w:eastAsia="Times New Roman"/>
                <w:bCs w:val="0"/>
                <w:szCs w:val="24"/>
              </w:rPr>
            </w:pPr>
            <w:bookmarkStart w:id="12" w:name="_Toc122435632"/>
            <w:r>
              <w:rPr>
                <w:rFonts w:eastAsia="Times New Roman"/>
                <w:bCs w:val="0"/>
                <w:szCs w:val="24"/>
              </w:rPr>
              <w:t>§ 167</w:t>
            </w:r>
            <w:r>
              <w:rPr>
                <w:rFonts w:eastAsia="Times New Roman"/>
                <w:bCs w:val="0"/>
                <w:szCs w:val="24"/>
              </w:rPr>
              <w:tab/>
              <w:t>Ordning för inkallande av ersättare i de nämnder och styrelser till vilka val förrättas av kommunfullmäktige under mandatperioden 2023-2026</w:t>
            </w:r>
            <w:bookmarkEnd w:id="12"/>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rsidP="00F81B2F">
            <w:pPr>
              <w:pStyle w:val="Brdtext"/>
              <w:tabs>
                <w:tab w:val="left" w:pos="2694"/>
              </w:tabs>
              <w:autoSpaceDE w:val="0"/>
              <w:autoSpaceDN w:val="0"/>
              <w:adjustRightInd w:val="0"/>
              <w:rPr>
                <w:szCs w:val="24"/>
              </w:rPr>
            </w:pPr>
            <w:r>
              <w:rPr>
                <w:szCs w:val="24"/>
              </w:rPr>
              <w:t>Följande regler för ersättares inträde till tjänstgöring ska gälla i de nämnder och styrelser till vilka val förrättas av kommunfullmäktige.</w:t>
            </w:r>
            <w:r>
              <w:rPr>
                <w:szCs w:val="24"/>
              </w:rPr>
              <w:br/>
            </w:r>
            <w:r>
              <w:rPr>
                <w:szCs w:val="24"/>
              </w:rPr>
              <w:br/>
              <w:t>1. Inom en partigrupp inträder ersättare i den ordning de upptagits i dagens protokoll.</w:t>
            </w:r>
            <w:r>
              <w:rPr>
                <w:szCs w:val="24"/>
              </w:rPr>
              <w:br/>
            </w:r>
            <w:r>
              <w:rPr>
                <w:szCs w:val="24"/>
              </w:rPr>
              <w:br/>
              <w:t>2. Partigruppsordning för inkallande av ersättare:</w:t>
            </w:r>
            <w:r>
              <w:rPr>
                <w:szCs w:val="24"/>
              </w:rPr>
              <w:br/>
            </w:r>
            <w:r>
              <w:rPr>
                <w:szCs w:val="24"/>
              </w:rPr>
              <w:br/>
              <w:t>för ledamot tillhörande</w:t>
            </w:r>
            <w:r>
              <w:rPr>
                <w:szCs w:val="24"/>
              </w:rPr>
              <w:tab/>
              <w:t>inträder ersättare i nedan angiven</w:t>
            </w:r>
            <w:r>
              <w:rPr>
                <w:szCs w:val="24"/>
              </w:rPr>
              <w:br/>
              <w:t>nedanstående partigrupp</w:t>
            </w:r>
            <w:r>
              <w:rPr>
                <w:szCs w:val="24"/>
              </w:rPr>
              <w:tab/>
              <w:t>partigruppsordning</w:t>
            </w:r>
          </w:p>
          <w:p w:rsidR="006B5069" w:rsidRDefault="006B5069" w:rsidP="00F81B2F">
            <w:pPr>
              <w:pStyle w:val="Brdtext"/>
              <w:tabs>
                <w:tab w:val="left" w:pos="2694"/>
              </w:tabs>
              <w:autoSpaceDE w:val="0"/>
              <w:autoSpaceDN w:val="0"/>
              <w:adjustRightInd w:val="0"/>
              <w:rPr>
                <w:szCs w:val="24"/>
              </w:rPr>
            </w:pPr>
            <w:r>
              <w:rPr>
                <w:szCs w:val="24"/>
              </w:rPr>
              <w:t xml:space="preserve">C; </w:t>
            </w:r>
            <w:r>
              <w:rPr>
                <w:szCs w:val="24"/>
              </w:rPr>
              <w:tab/>
              <w:t>C, L, M, KD, S, MP, V, MED, SD</w:t>
            </w:r>
            <w:r>
              <w:rPr>
                <w:szCs w:val="24"/>
              </w:rPr>
              <w:br/>
              <w:t xml:space="preserve">KD; </w:t>
            </w:r>
            <w:r>
              <w:rPr>
                <w:szCs w:val="24"/>
              </w:rPr>
              <w:tab/>
              <w:t>KD, M, C, L, MED, S, MP, V, SD</w:t>
            </w:r>
            <w:r>
              <w:rPr>
                <w:szCs w:val="24"/>
              </w:rPr>
              <w:br/>
              <w:t xml:space="preserve">L; </w:t>
            </w:r>
            <w:r>
              <w:rPr>
                <w:szCs w:val="24"/>
              </w:rPr>
              <w:tab/>
              <w:t xml:space="preserve">L, C, M, KD, MP, MED, S, SD, V </w:t>
            </w:r>
            <w:r>
              <w:rPr>
                <w:szCs w:val="24"/>
              </w:rPr>
              <w:br/>
              <w:t xml:space="preserve">M; </w:t>
            </w:r>
            <w:r>
              <w:rPr>
                <w:szCs w:val="24"/>
              </w:rPr>
              <w:tab/>
              <w:t>M, KD, C, L; MP, S, SD, MED, V</w:t>
            </w:r>
            <w:r>
              <w:rPr>
                <w:szCs w:val="24"/>
              </w:rPr>
              <w:br/>
              <w:t>MED;</w:t>
            </w:r>
            <w:r>
              <w:rPr>
                <w:szCs w:val="24"/>
              </w:rPr>
              <w:br/>
              <w:t xml:space="preserve">MP; </w:t>
            </w:r>
            <w:r>
              <w:rPr>
                <w:szCs w:val="24"/>
              </w:rPr>
              <w:tab/>
              <w:t>MP, V, S, C, L, M, KD</w:t>
            </w:r>
            <w:r>
              <w:rPr>
                <w:szCs w:val="24"/>
              </w:rPr>
              <w:br/>
              <w:t xml:space="preserve">S; </w:t>
            </w:r>
            <w:r>
              <w:rPr>
                <w:szCs w:val="24"/>
              </w:rPr>
              <w:tab/>
              <w:t>S, V, MP, C, M, L, KD, SD, MED</w:t>
            </w:r>
            <w:r>
              <w:rPr>
                <w:szCs w:val="24"/>
              </w:rPr>
              <w:br/>
              <w:t xml:space="preserve">SD; </w:t>
            </w:r>
            <w:r>
              <w:rPr>
                <w:szCs w:val="24"/>
              </w:rPr>
              <w:tab/>
              <w:t>SD, KD, M, MED, S, L, C, V</w:t>
            </w:r>
            <w:r>
              <w:rPr>
                <w:szCs w:val="24"/>
              </w:rPr>
              <w:br/>
              <w:t xml:space="preserve">V; </w:t>
            </w:r>
            <w:r>
              <w:rPr>
                <w:szCs w:val="24"/>
              </w:rPr>
              <w:tab/>
              <w:t>V, MP, S, C</w:t>
            </w:r>
          </w:p>
          <w:p w:rsidR="006B5069" w:rsidRDefault="006B5069" w:rsidP="005675CF">
            <w:pPr>
              <w:pStyle w:val="Brdtext"/>
              <w:autoSpaceDE w:val="0"/>
              <w:autoSpaceDN w:val="0"/>
              <w:adjustRightInd w:val="0"/>
              <w:spacing w:before="240"/>
              <w:rPr>
                <w:szCs w:val="24"/>
              </w:rPr>
            </w:pPr>
            <w:r>
              <w:rPr>
                <w:szCs w:val="24"/>
              </w:rPr>
              <w:t>3. Ovanstående ordning ska tillämpas om det inte i lag eller annan författning föreskrivs annat angående ersättares inträde till tjänstgöring.</w:t>
            </w:r>
            <w:r>
              <w:rPr>
                <w:szCs w:val="24"/>
              </w:rPr>
              <w:br/>
            </w:r>
            <w:r>
              <w:rPr>
                <w:szCs w:val="24"/>
              </w:rPr>
              <w:br/>
              <w:t>4. Ersättarordningen i gemensamma nämnder sköts inom respektive kommun enligt ovan fastställd ersättarordning.</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Det är lämpligt att kommunfullmäktige klargör ersättares inträdesordning.</w:t>
            </w:r>
          </w:p>
          <w:p w:rsidR="006B5069" w:rsidRDefault="006B5069">
            <w:pPr>
              <w:pStyle w:val="Brdtext"/>
              <w:autoSpaceDE w:val="0"/>
              <w:autoSpaceDN w:val="0"/>
              <w:adjustRightInd w:val="0"/>
              <w:rPr>
                <w:szCs w:val="24"/>
              </w:rPr>
            </w:pPr>
            <w:r>
              <w:rPr>
                <w:szCs w:val="24"/>
              </w:rPr>
              <w:t>Partierna själva lämnar förslag på inträdesordningen. Såhär såg det ut föregående mandatperiod:</w:t>
            </w:r>
          </w:p>
          <w:p w:rsidR="006B5069" w:rsidRDefault="006B5069" w:rsidP="004046FE">
            <w:pPr>
              <w:pStyle w:val="Brdtext"/>
              <w:tabs>
                <w:tab w:val="left" w:pos="2692"/>
              </w:tabs>
              <w:autoSpaceDE w:val="0"/>
              <w:autoSpaceDN w:val="0"/>
              <w:adjustRightInd w:val="0"/>
              <w:spacing w:after="0"/>
              <w:rPr>
                <w:szCs w:val="24"/>
              </w:rPr>
            </w:pPr>
            <w:r>
              <w:rPr>
                <w:szCs w:val="24"/>
              </w:rPr>
              <w:t>för ledamot tillhörande</w:t>
            </w:r>
            <w:r>
              <w:rPr>
                <w:szCs w:val="24"/>
              </w:rPr>
              <w:tab/>
              <w:t>inträder ersättare i nedan angiven</w:t>
            </w:r>
          </w:p>
          <w:p w:rsidR="006B5069" w:rsidRDefault="006B5069" w:rsidP="004046FE">
            <w:pPr>
              <w:pStyle w:val="Brdtext"/>
              <w:tabs>
                <w:tab w:val="left" w:pos="2705"/>
              </w:tabs>
              <w:autoSpaceDE w:val="0"/>
              <w:autoSpaceDN w:val="0"/>
              <w:adjustRightInd w:val="0"/>
              <w:rPr>
                <w:szCs w:val="24"/>
              </w:rPr>
            </w:pPr>
            <w:r>
              <w:rPr>
                <w:szCs w:val="24"/>
              </w:rPr>
              <w:t>nedanstående partigrupp</w:t>
            </w:r>
            <w:r>
              <w:rPr>
                <w:szCs w:val="24"/>
              </w:rPr>
              <w:tab/>
              <w:t>partigruppsordning</w:t>
            </w:r>
          </w:p>
          <w:p w:rsidR="006B5069" w:rsidRDefault="006B5069">
            <w:pPr>
              <w:pStyle w:val="Brdtext"/>
              <w:autoSpaceDE w:val="0"/>
              <w:autoSpaceDN w:val="0"/>
              <w:adjustRightInd w:val="0"/>
              <w:rPr>
                <w:szCs w:val="24"/>
              </w:rPr>
            </w:pPr>
            <w:r>
              <w:rPr>
                <w:szCs w:val="24"/>
              </w:rPr>
              <w:t> </w:t>
            </w:r>
          </w:p>
          <w:p w:rsidR="006B5069" w:rsidRDefault="006B5069" w:rsidP="00F81B2F">
            <w:pPr>
              <w:pStyle w:val="Brdtext"/>
              <w:tabs>
                <w:tab w:val="left" w:pos="2705"/>
              </w:tabs>
              <w:autoSpaceDE w:val="0"/>
              <w:autoSpaceDN w:val="0"/>
              <w:adjustRightInd w:val="0"/>
              <w:rPr>
                <w:szCs w:val="24"/>
              </w:rPr>
            </w:pPr>
            <w:r>
              <w:rPr>
                <w:szCs w:val="24"/>
              </w:rPr>
              <w:t>C;</w:t>
            </w:r>
            <w:r w:rsidR="00F81B2F">
              <w:rPr>
                <w:szCs w:val="24"/>
              </w:rPr>
              <w:t xml:space="preserve"> </w:t>
            </w:r>
            <w:r w:rsidR="00F81B2F">
              <w:rPr>
                <w:szCs w:val="24"/>
              </w:rPr>
              <w:tab/>
            </w:r>
            <w:r>
              <w:rPr>
                <w:szCs w:val="24"/>
              </w:rPr>
              <w:t>C, L, M, KD, MP, S, MED, V, SD</w:t>
            </w:r>
            <w:r>
              <w:rPr>
                <w:szCs w:val="24"/>
              </w:rPr>
              <w:br/>
              <w:t>KD;</w:t>
            </w:r>
            <w:r w:rsidR="00F81B2F">
              <w:rPr>
                <w:szCs w:val="24"/>
              </w:rPr>
              <w:t xml:space="preserve"> </w:t>
            </w:r>
            <w:r w:rsidR="00F81B2F">
              <w:rPr>
                <w:szCs w:val="24"/>
              </w:rPr>
              <w:tab/>
            </w:r>
            <w:r>
              <w:rPr>
                <w:szCs w:val="24"/>
              </w:rPr>
              <w:t>KD, M, C, L, MED, S, MP, V, SD</w:t>
            </w:r>
            <w:r>
              <w:rPr>
                <w:szCs w:val="24"/>
              </w:rPr>
              <w:br/>
              <w:t>L;</w:t>
            </w:r>
            <w:r w:rsidR="00F81B2F">
              <w:rPr>
                <w:szCs w:val="24"/>
              </w:rPr>
              <w:t xml:space="preserve"> </w:t>
            </w:r>
            <w:r w:rsidR="00F81B2F">
              <w:rPr>
                <w:szCs w:val="24"/>
              </w:rPr>
              <w:tab/>
            </w:r>
            <w:r>
              <w:rPr>
                <w:szCs w:val="24"/>
              </w:rPr>
              <w:t xml:space="preserve">L, C, M, KD, MP, MED, S, SD, </w:t>
            </w:r>
            <w:r w:rsidR="00F81B2F">
              <w:rPr>
                <w:szCs w:val="24"/>
              </w:rPr>
              <w:t>V</w:t>
            </w:r>
            <w:r w:rsidR="00F81B2F">
              <w:rPr>
                <w:szCs w:val="24"/>
              </w:rPr>
              <w:br/>
            </w:r>
            <w:r>
              <w:rPr>
                <w:szCs w:val="24"/>
              </w:rPr>
              <w:t>M;</w:t>
            </w:r>
            <w:r w:rsidR="00F81B2F">
              <w:rPr>
                <w:szCs w:val="24"/>
              </w:rPr>
              <w:t xml:space="preserve"> </w:t>
            </w:r>
            <w:r w:rsidR="00F81B2F">
              <w:rPr>
                <w:szCs w:val="24"/>
              </w:rPr>
              <w:tab/>
            </w:r>
            <w:r>
              <w:rPr>
                <w:szCs w:val="24"/>
              </w:rPr>
              <w:t>M, KD, C, L; MP, S, SD, MED, V</w:t>
            </w:r>
            <w:r>
              <w:rPr>
                <w:szCs w:val="24"/>
              </w:rPr>
              <w:br/>
              <w:t>MED;</w:t>
            </w:r>
            <w:r>
              <w:rPr>
                <w:szCs w:val="24"/>
              </w:rPr>
              <w:br/>
              <w:t>MP;</w:t>
            </w:r>
            <w:r w:rsidR="00F81B2F">
              <w:rPr>
                <w:szCs w:val="24"/>
              </w:rPr>
              <w:t xml:space="preserve"> </w:t>
            </w:r>
            <w:r w:rsidR="00F81B2F">
              <w:rPr>
                <w:szCs w:val="24"/>
              </w:rPr>
              <w:tab/>
            </w:r>
            <w:r>
              <w:rPr>
                <w:szCs w:val="24"/>
              </w:rPr>
              <w:t>MP, V, S, C, L, M, KD, MED, SD</w:t>
            </w:r>
            <w:r>
              <w:rPr>
                <w:szCs w:val="24"/>
              </w:rPr>
              <w:br/>
              <w:t>S;</w:t>
            </w:r>
            <w:r w:rsidR="00F81B2F">
              <w:rPr>
                <w:szCs w:val="24"/>
              </w:rPr>
              <w:tab/>
            </w:r>
            <w:r>
              <w:rPr>
                <w:szCs w:val="24"/>
              </w:rPr>
              <w:t>S, V, MP, C, M, L, KD, SD, MED</w:t>
            </w:r>
            <w:r>
              <w:rPr>
                <w:szCs w:val="24"/>
              </w:rPr>
              <w:br/>
              <w:t>SD;</w:t>
            </w:r>
            <w:r w:rsidR="00F81B2F">
              <w:rPr>
                <w:szCs w:val="24"/>
              </w:rPr>
              <w:tab/>
            </w:r>
            <w:r>
              <w:rPr>
                <w:szCs w:val="24"/>
              </w:rPr>
              <w:t>SD, KD, M, MED, C, S, L, MP, V </w:t>
            </w:r>
            <w:r>
              <w:rPr>
                <w:szCs w:val="24"/>
              </w:rPr>
              <w:br/>
              <w:t>V;</w:t>
            </w:r>
            <w:r w:rsidR="00F81B2F">
              <w:rPr>
                <w:szCs w:val="24"/>
              </w:rPr>
              <w:tab/>
            </w:r>
            <w:r>
              <w:rPr>
                <w:szCs w:val="24"/>
              </w:rPr>
              <w:t>V, S, MP, C, KD, M, MED, SD, L</w:t>
            </w:r>
          </w:p>
          <w:p w:rsidR="006B5069" w:rsidRDefault="006B5069">
            <w:pPr>
              <w:pStyle w:val="Brdtext"/>
              <w:autoSpaceDE w:val="0"/>
              <w:autoSpaceDN w:val="0"/>
              <w:adjustRightInd w:val="0"/>
              <w:rPr>
                <w:szCs w:val="24"/>
              </w:rPr>
            </w:pPr>
            <w:r>
              <w:rPr>
                <w:szCs w:val="24"/>
              </w:rPr>
              <w:t> </w:t>
            </w:r>
          </w:p>
          <w:p w:rsidR="006B5069" w:rsidRDefault="006B5069">
            <w:pPr>
              <w:pStyle w:val="Brdtext"/>
              <w:autoSpaceDE w:val="0"/>
              <w:autoSpaceDN w:val="0"/>
              <w:adjustRightInd w:val="0"/>
              <w:rPr>
                <w:szCs w:val="24"/>
              </w:rPr>
            </w:pPr>
            <w:r>
              <w:rPr>
                <w:szCs w:val="24"/>
              </w:rPr>
              <w:t>De partier som önskar ändra ordningen för sitt parti framför detta på kommunfullmäktiges möte.</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Roger Orwén (MP) framför önskemål om att ersättarordningen för MP ska vara följande: MP, V, S, C, L, M, KD.</w:t>
            </w:r>
          </w:p>
          <w:p w:rsidR="006B5069" w:rsidRDefault="006B5069">
            <w:pPr>
              <w:pStyle w:val="Brdtext"/>
              <w:autoSpaceDE w:val="0"/>
              <w:autoSpaceDN w:val="0"/>
              <w:adjustRightInd w:val="0"/>
              <w:rPr>
                <w:szCs w:val="24"/>
              </w:rPr>
            </w:pPr>
            <w:r>
              <w:rPr>
                <w:szCs w:val="24"/>
              </w:rPr>
              <w:t>Helena Lindblom Ohlson (SD) framför önskemål om att ersättarordningen för SD ska vara följande: SD, KD, M, MED, S, L, C, V.</w:t>
            </w:r>
          </w:p>
          <w:p w:rsidR="00A24A17" w:rsidRDefault="006B5069" w:rsidP="00A24A17">
            <w:pPr>
              <w:pStyle w:val="Brdtext"/>
              <w:autoSpaceDE w:val="0"/>
              <w:autoSpaceDN w:val="0"/>
              <w:adjustRightInd w:val="0"/>
              <w:spacing w:after="0"/>
              <w:rPr>
                <w:szCs w:val="24"/>
              </w:rPr>
            </w:pPr>
            <w:r>
              <w:rPr>
                <w:szCs w:val="24"/>
              </w:rPr>
              <w:t xml:space="preserve">Olle Krabbe (V) framför önskemål om att ersättarordningen för V ska vara följande: </w:t>
            </w:r>
          </w:p>
          <w:p w:rsidR="006B5069" w:rsidRDefault="006B5069">
            <w:pPr>
              <w:pStyle w:val="Brdtext"/>
              <w:autoSpaceDE w:val="0"/>
              <w:autoSpaceDN w:val="0"/>
              <w:adjustRightInd w:val="0"/>
              <w:rPr>
                <w:szCs w:val="24"/>
              </w:rPr>
            </w:pPr>
            <w:r>
              <w:rPr>
                <w:szCs w:val="24"/>
              </w:rPr>
              <w:t>V, MP, S, C.</w:t>
            </w:r>
          </w:p>
          <w:p w:rsidR="00A24A17" w:rsidRDefault="006B5069" w:rsidP="00A24A17">
            <w:pPr>
              <w:pStyle w:val="Brdtext"/>
              <w:autoSpaceDE w:val="0"/>
              <w:autoSpaceDN w:val="0"/>
              <w:adjustRightInd w:val="0"/>
              <w:spacing w:after="0"/>
              <w:rPr>
                <w:szCs w:val="24"/>
              </w:rPr>
            </w:pPr>
            <w:r>
              <w:rPr>
                <w:szCs w:val="24"/>
              </w:rPr>
              <w:t xml:space="preserve">Maria Jönsson (C) framför önskemål om att ersättarordningen för C ska vara följande: </w:t>
            </w:r>
          </w:p>
          <w:p w:rsidR="006B5069" w:rsidRDefault="006B5069">
            <w:pPr>
              <w:pStyle w:val="Brdtext"/>
              <w:autoSpaceDE w:val="0"/>
              <w:autoSpaceDN w:val="0"/>
              <w:adjustRightInd w:val="0"/>
              <w:rPr>
                <w:szCs w:val="24"/>
              </w:rPr>
            </w:pPr>
            <w:r>
              <w:rPr>
                <w:szCs w:val="24"/>
              </w:rPr>
              <w:t>C, L, M, KD, S, MP, V, MED, SD.</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B5069" w:rsidRDefault="006B5069">
            <w:pPr>
              <w:pStyle w:val="Brdtext"/>
              <w:autoSpaceDE w:val="0"/>
              <w:autoSpaceDN w:val="0"/>
              <w:adjustRightInd w:val="0"/>
              <w:rPr>
                <w:szCs w:val="24"/>
              </w:rPr>
            </w:pPr>
            <w:r>
              <w:rPr>
                <w:szCs w:val="24"/>
              </w:rPr>
              <w:t>Ordföranden frågar om kommunfullmäktige beslutar i enlighet med framförda önskemål och i övrigt i enlighet med valberedningens förslag till beslut och finner frågan med ja besvarad. </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Tjänsteskrivelseinkallandeordningenersättare2023.2026.pdf</w:t>
            </w:r>
          </w:p>
          <w:p w:rsidR="006B5069" w:rsidRDefault="006B5069">
            <w:pPr>
              <w:pStyle w:val="Brdtext"/>
              <w:autoSpaceDE w:val="0"/>
              <w:autoSpaceDN w:val="0"/>
              <w:adjustRightInd w:val="0"/>
              <w:rPr>
                <w:szCs w:val="24"/>
              </w:rPr>
            </w:pPr>
            <w:r>
              <w:rPr>
                <w:szCs w:val="24"/>
              </w:rPr>
              <w:t>_____</w:t>
            </w:r>
          </w:p>
        </w:tc>
      </w:tr>
      <w:tr w:rsidR="00F81B2F">
        <w:tblPrEx>
          <w:tblCellMar>
            <w:top w:w="0" w:type="dxa"/>
            <w:bottom w:w="0" w:type="dxa"/>
          </w:tblCellMar>
        </w:tblPrEx>
        <w:tc>
          <w:tcPr>
            <w:tcW w:w="8448" w:type="dxa"/>
            <w:tcBorders>
              <w:top w:val="nil"/>
              <w:left w:val="nil"/>
              <w:bottom w:val="nil"/>
              <w:right w:val="nil"/>
            </w:tcBorders>
          </w:tcPr>
          <w:p w:rsidR="00F81B2F" w:rsidRDefault="00F81B2F">
            <w:pPr>
              <w:autoSpaceDE w:val="0"/>
              <w:autoSpaceDN w:val="0"/>
              <w:adjustRightInd w:val="0"/>
              <w:rPr>
                <w:szCs w:val="24"/>
              </w:rPr>
            </w:pP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2022/1159</w:t>
            </w:r>
          </w:p>
          <w:p w:rsidR="006B5069" w:rsidRDefault="006B5069">
            <w:pPr>
              <w:pStyle w:val="Rubrik1"/>
              <w:keepLines w:val="0"/>
              <w:autoSpaceDE w:val="0"/>
              <w:autoSpaceDN w:val="0"/>
              <w:adjustRightInd w:val="0"/>
              <w:ind w:left="851" w:hanging="851"/>
              <w:rPr>
                <w:rFonts w:eastAsia="Times New Roman"/>
                <w:bCs w:val="0"/>
                <w:szCs w:val="24"/>
              </w:rPr>
            </w:pPr>
            <w:bookmarkStart w:id="13" w:name="_Toc122435633"/>
            <w:r>
              <w:rPr>
                <w:rFonts w:eastAsia="Times New Roman"/>
                <w:bCs w:val="0"/>
                <w:szCs w:val="24"/>
              </w:rPr>
              <w:t>§ 168</w:t>
            </w:r>
            <w:r>
              <w:rPr>
                <w:rFonts w:eastAsia="Times New Roman"/>
                <w:bCs w:val="0"/>
                <w:szCs w:val="24"/>
              </w:rPr>
              <w:tab/>
              <w:t>Regler för fyllnadsval och ledamöter och ersättares inbördes ordning vid fyllnadsval i nämnd och kommunstyrelse under mandatperioden 2023-2026</w:t>
            </w:r>
            <w:bookmarkEnd w:id="13"/>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Under mandatperioden 2023-2026 ska följande gälla vid fyllnadsval för ledamöter och ersättare i nämnder och kommunstyrelse:</w:t>
            </w:r>
          </w:p>
          <w:p w:rsidR="006B5069" w:rsidRDefault="006B5069">
            <w:pPr>
              <w:pStyle w:val="Brdtext"/>
              <w:autoSpaceDE w:val="0"/>
              <w:autoSpaceDN w:val="0"/>
              <w:adjustRightInd w:val="0"/>
              <w:rPr>
                <w:szCs w:val="24"/>
              </w:rPr>
            </w:pPr>
            <w:r>
              <w:rPr>
                <w:szCs w:val="24"/>
              </w:rPr>
              <w:t>1. Det parti som den ledamot eller ersättare som entledigats tillhör ska nominera en ny ledamot eller ersättare för uppdraget.</w:t>
            </w:r>
          </w:p>
          <w:p w:rsidR="006B5069" w:rsidRDefault="006B5069">
            <w:pPr>
              <w:pStyle w:val="Brdtext"/>
              <w:autoSpaceDE w:val="0"/>
              <w:autoSpaceDN w:val="0"/>
              <w:adjustRightInd w:val="0"/>
              <w:rPr>
                <w:szCs w:val="24"/>
              </w:rPr>
            </w:pPr>
            <w:r>
              <w:rPr>
                <w:szCs w:val="24"/>
              </w:rPr>
              <w:t>2. Den senast valde ledamoten eller ersättaren ska placeras sist i den interna ordningen för partiets ledamöter respektive ersättare.</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Föregående mandatperiod beslutades om ordningen att en ledamot/ersättare som väljs genom fyllnadsval ska hamna sist i den interna ordningen för ledamöter/ersättare inom respektive parti. Under föregående mandatperiod har en ledamot/ersättare som valts genom fyllnadsval gått in på sin företrädares plats i ordningen.</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Tjänsteskrivelseordning vid fyllnadsval 2023.2036.pdf</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2018/452</w:t>
            </w:r>
          </w:p>
          <w:p w:rsidR="006B5069" w:rsidRDefault="006B5069">
            <w:pPr>
              <w:pStyle w:val="Rubrik1"/>
              <w:keepLines w:val="0"/>
              <w:autoSpaceDE w:val="0"/>
              <w:autoSpaceDN w:val="0"/>
              <w:adjustRightInd w:val="0"/>
              <w:ind w:left="851" w:hanging="851"/>
              <w:rPr>
                <w:rFonts w:eastAsia="Times New Roman"/>
                <w:bCs w:val="0"/>
                <w:szCs w:val="24"/>
              </w:rPr>
            </w:pPr>
            <w:bookmarkStart w:id="14" w:name="_Toc122435634"/>
            <w:r>
              <w:rPr>
                <w:rFonts w:eastAsia="Times New Roman"/>
                <w:bCs w:val="0"/>
                <w:szCs w:val="24"/>
              </w:rPr>
              <w:t>§ 169</w:t>
            </w:r>
            <w:r>
              <w:rPr>
                <w:rFonts w:eastAsia="Times New Roman"/>
                <w:bCs w:val="0"/>
                <w:szCs w:val="24"/>
              </w:rPr>
              <w:tab/>
              <w:t>Avsägelser och fyllnadsval av förtroendevalda 2018-2022</w:t>
            </w:r>
            <w:bookmarkEnd w:id="14"/>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Ravi Fältman (M) utses till ledamot i revisionen efter Roger Orwén (MP) för granskning av verksamhetsåret 2022.</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På uppdrag av kommunfullmäktige har kommunfullmäktiges valberedning föreslagit ny ledamot. </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§38).doc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2022/1104</w:t>
            </w:r>
          </w:p>
          <w:p w:rsidR="006B5069" w:rsidRDefault="006B5069">
            <w:pPr>
              <w:pStyle w:val="Rubrik1"/>
              <w:keepLines w:val="0"/>
              <w:autoSpaceDE w:val="0"/>
              <w:autoSpaceDN w:val="0"/>
              <w:adjustRightInd w:val="0"/>
              <w:ind w:left="851" w:hanging="851"/>
              <w:rPr>
                <w:rFonts w:eastAsia="Times New Roman"/>
                <w:bCs w:val="0"/>
                <w:szCs w:val="24"/>
              </w:rPr>
            </w:pPr>
            <w:bookmarkStart w:id="15" w:name="_Toc122435635"/>
            <w:r>
              <w:rPr>
                <w:rFonts w:eastAsia="Times New Roman"/>
                <w:bCs w:val="0"/>
                <w:szCs w:val="24"/>
              </w:rPr>
              <w:t>§ 170</w:t>
            </w:r>
            <w:r>
              <w:rPr>
                <w:rFonts w:eastAsia="Times New Roman"/>
                <w:bCs w:val="0"/>
                <w:szCs w:val="24"/>
              </w:rPr>
              <w:tab/>
              <w:t>Avsägelser och fyllnadsval av förtroendevalda 2022-2026</w:t>
            </w:r>
            <w:bookmarkEnd w:id="15"/>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Ordföranden konstaterar att inga avsägelser inkommit sedan föregående sammanträde med kommunfullmäktige.</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Fullmäktige ska befria en förtroendevald från uppdraget när den förtroendevalde önskar avgå, om det inte finns särskilda skäl mot det enligt 4 kap. 6§ kommunallagen (2017:725). Om en ledamot eller ersättare i kommunfullmäktige avgår under valperioden ska länsstyrelsen enligt 14 kap. 21§, respektive 23§, vallagen (2005:837) efter anmälan utse en ny ledamot eller ersättare. Reglerna för valbarhet och ett uppdrags upphörande återfinns i kommunallagens (2017:725) 4 kap 3-10§§. Av 7§ framgår att en förtroendevalds uppdrag upphör om den förtroendevalda upphör att vara valbar. För en förtroendevald som valts av kommunfullmäktige upphör uppdraget vid nästa fullmäktigesammanträde om inte fullmäktige, efter ansökan, beslutar att den förtroendevalde får ha kvar sitt uppdrag under återstoden av mandattiden.</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2022/955</w:t>
            </w:r>
          </w:p>
          <w:p w:rsidR="006B5069" w:rsidRDefault="006B5069">
            <w:pPr>
              <w:pStyle w:val="Rubrik1"/>
              <w:keepLines w:val="0"/>
              <w:autoSpaceDE w:val="0"/>
              <w:autoSpaceDN w:val="0"/>
              <w:adjustRightInd w:val="0"/>
              <w:ind w:left="851" w:hanging="851"/>
              <w:rPr>
                <w:rFonts w:eastAsia="Times New Roman"/>
                <w:bCs w:val="0"/>
                <w:szCs w:val="24"/>
              </w:rPr>
            </w:pPr>
            <w:bookmarkStart w:id="16" w:name="_Toc122435636"/>
            <w:r>
              <w:rPr>
                <w:rFonts w:eastAsia="Times New Roman"/>
                <w:bCs w:val="0"/>
                <w:szCs w:val="24"/>
              </w:rPr>
              <w:t>§ 171</w:t>
            </w:r>
            <w:r>
              <w:rPr>
                <w:rFonts w:eastAsia="Times New Roman"/>
                <w:bCs w:val="0"/>
                <w:szCs w:val="24"/>
              </w:rPr>
              <w:tab/>
              <w:t>Val av ledamöter, ersättare och presidium i revisionen (REV) 2023-2026</w:t>
            </w:r>
            <w:bookmarkEnd w:id="16"/>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Ravi Fältman (M), Arne Gustavsson (C), Anna Palm (M), Ellinor Dahlgren (S) och Hans Johansson (KD) väljs till kommunfullmäktiges revisorer perioden 2023-2026.</w:t>
            </w:r>
          </w:p>
          <w:p w:rsidR="006B5069" w:rsidRDefault="006B5069">
            <w:pPr>
              <w:pStyle w:val="Brdtext"/>
              <w:autoSpaceDE w:val="0"/>
              <w:autoSpaceDN w:val="0"/>
              <w:adjustRightInd w:val="0"/>
              <w:rPr>
                <w:szCs w:val="24"/>
              </w:rPr>
            </w:pPr>
            <w:r>
              <w:rPr>
                <w:szCs w:val="24"/>
              </w:rPr>
              <w:t>2. Arne Gustavsson (C) väljs till ordförande och Ellinor Dahlgren (S) väljs till vice ordförande för revisorerna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 ska enligt kommunallagen utse minst 5 revisorer.</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Valberedningens ordförande förklarar att Lena Olsson (KD) har dragit tillbaka sin kandidatur och att valberedningen istället föreslår kommunfullmäktige besluta välja Anna Palm (M) till kommunfullmäktiges revisor perioden 2023-202</w:t>
            </w:r>
            <w:r w:rsidR="001B3EF2">
              <w:rPr>
                <w:szCs w:val="24"/>
              </w:rPr>
              <w:t>6</w:t>
            </w:r>
            <w:r>
              <w:rPr>
                <w:szCs w:val="24"/>
              </w:rPr>
              <w:t>.</w:t>
            </w:r>
          </w:p>
          <w:p w:rsidR="006B5069" w:rsidRDefault="006B5069">
            <w:pPr>
              <w:pStyle w:val="Brdtext"/>
              <w:autoSpaceDE w:val="0"/>
              <w:autoSpaceDN w:val="0"/>
              <w:adjustRightInd w:val="0"/>
              <w:rPr>
                <w:szCs w:val="24"/>
              </w:rPr>
            </w:pPr>
            <w:r>
              <w:rPr>
                <w:szCs w:val="24"/>
              </w:rPr>
              <w:t>Nino Dervisagic (M) yrkar att Hans Johansson (KD) väljs till kommunfullmäktiges revisor perioden 2023-202</w:t>
            </w:r>
            <w:r w:rsidR="001B3EF2">
              <w:rPr>
                <w:szCs w:val="24"/>
              </w:rPr>
              <w:t>6</w:t>
            </w:r>
            <w:r>
              <w:rPr>
                <w:szCs w:val="24"/>
              </w:rPr>
              <w:t>.</w:t>
            </w:r>
          </w:p>
          <w:p w:rsidR="006B5069" w:rsidRDefault="006B5069">
            <w:pPr>
              <w:pStyle w:val="Brdtext"/>
              <w:autoSpaceDE w:val="0"/>
              <w:autoSpaceDN w:val="0"/>
              <w:adjustRightInd w:val="0"/>
              <w:rPr>
                <w:szCs w:val="24"/>
              </w:rPr>
            </w:pPr>
            <w:r>
              <w:rPr>
                <w:szCs w:val="24"/>
              </w:rPr>
              <w:t>Anna Jung (MED) yrkar bifall till valberedningens förslag till beslut.</w:t>
            </w:r>
          </w:p>
          <w:p w:rsidR="006B5069" w:rsidRDefault="006B5069">
            <w:pPr>
              <w:pStyle w:val="Brdtext"/>
              <w:autoSpaceDE w:val="0"/>
              <w:autoSpaceDN w:val="0"/>
              <w:adjustRightInd w:val="0"/>
              <w:rPr>
                <w:szCs w:val="24"/>
              </w:rPr>
            </w:pPr>
            <w:r>
              <w:rPr>
                <w:szCs w:val="24"/>
              </w:rPr>
              <w:t>Kent Staaf (S) yrkar att Ellinor Dahlgren (S) väljs till vice ordförande i revisionen för perioden 2023-202</w:t>
            </w:r>
            <w:r w:rsidR="001B3EF2">
              <w:rPr>
                <w:szCs w:val="24"/>
              </w:rPr>
              <w:t>6</w:t>
            </w:r>
            <w:r>
              <w:rPr>
                <w:szCs w:val="24"/>
              </w:rPr>
              <w: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B5069" w:rsidRDefault="006B5069">
            <w:pPr>
              <w:pStyle w:val="Brdtext"/>
              <w:autoSpaceDE w:val="0"/>
              <w:autoSpaceDN w:val="0"/>
              <w:adjustRightInd w:val="0"/>
              <w:rPr>
                <w:szCs w:val="24"/>
              </w:rPr>
            </w:pPr>
            <w:r>
              <w:rPr>
                <w:szCs w:val="24"/>
              </w:rPr>
              <w:t xml:space="preserve">Ordföranden konstaterar att eftersom det föreligger sex </w:t>
            </w:r>
            <w:r>
              <w:rPr>
                <w:b/>
                <w:szCs w:val="24"/>
              </w:rPr>
              <w:t>(6)</w:t>
            </w:r>
            <w:r>
              <w:rPr>
                <w:szCs w:val="24"/>
              </w:rPr>
              <w:t xml:space="preserve"> förslag i valet till de fem (</w:t>
            </w:r>
            <w:r>
              <w:rPr>
                <w:b/>
                <w:szCs w:val="24"/>
              </w:rPr>
              <w:t>5</w:t>
            </w:r>
            <w:r>
              <w:rPr>
                <w:szCs w:val="24"/>
              </w:rPr>
              <w:t>) platserna i revisionen, ska en sluten omröstning genomföras. I den slutna omröstningen får Ravi Fältman (M) trettiosju (</w:t>
            </w:r>
            <w:r>
              <w:rPr>
                <w:b/>
                <w:szCs w:val="24"/>
              </w:rPr>
              <w:t>37</w:t>
            </w:r>
            <w:r>
              <w:rPr>
                <w:szCs w:val="24"/>
              </w:rPr>
              <w:t>) röster, Arne Gustavsson (C) trettionio (</w:t>
            </w:r>
            <w:r>
              <w:rPr>
                <w:b/>
                <w:szCs w:val="24"/>
              </w:rPr>
              <w:t>39</w:t>
            </w:r>
            <w:r>
              <w:rPr>
                <w:szCs w:val="24"/>
              </w:rPr>
              <w:t>) röster, Anna Palm (M) trettiosju (</w:t>
            </w:r>
            <w:r>
              <w:rPr>
                <w:b/>
                <w:szCs w:val="24"/>
              </w:rPr>
              <w:t>37</w:t>
            </w:r>
            <w:r>
              <w:rPr>
                <w:szCs w:val="24"/>
              </w:rPr>
              <w:t>) röster, Ellinor Dahlgren (S) trettionio (</w:t>
            </w:r>
            <w:r>
              <w:rPr>
                <w:b/>
                <w:szCs w:val="24"/>
              </w:rPr>
              <w:t>39</w:t>
            </w:r>
            <w:r>
              <w:rPr>
                <w:szCs w:val="24"/>
              </w:rPr>
              <w:t>) röster, Anders Andersson (MED) arton (</w:t>
            </w:r>
            <w:r>
              <w:rPr>
                <w:b/>
                <w:szCs w:val="24"/>
              </w:rPr>
              <w:t>18</w:t>
            </w:r>
            <w:r>
              <w:rPr>
                <w:szCs w:val="24"/>
              </w:rPr>
              <w:t>) röster och Hans Johansson (KD) tjugofem (</w:t>
            </w:r>
            <w:r>
              <w:rPr>
                <w:b/>
                <w:szCs w:val="24"/>
              </w:rPr>
              <w:t>25</w:t>
            </w:r>
            <w:r>
              <w:rPr>
                <w:szCs w:val="24"/>
              </w:rPr>
              <w:t>) röster. Två (</w:t>
            </w:r>
            <w:r>
              <w:rPr>
                <w:b/>
                <w:szCs w:val="24"/>
              </w:rPr>
              <w:t>2</w:t>
            </w:r>
            <w:r>
              <w:rPr>
                <w:szCs w:val="24"/>
              </w:rPr>
              <w:t>) röster är ogiltiga. Ordföranden konstaterar att  Ravi Fältman (M), Arne Gustavsson (C), Anna Palm (M), Ellinor Dahlgren (S) och Hans Johansson (KD) väljs till kommunfullmäktiges revisorer perioden 2023-202</w:t>
            </w:r>
            <w:r w:rsidR="00861B27">
              <w:rPr>
                <w:szCs w:val="24"/>
              </w:rPr>
              <w:t>6</w:t>
            </w:r>
            <w:r>
              <w:rPr>
                <w:szCs w:val="24"/>
              </w:rPr>
              <w:t>.</w:t>
            </w:r>
          </w:p>
          <w:p w:rsidR="001B3EF2" w:rsidRDefault="006B5069" w:rsidP="001B3EF2">
            <w:pPr>
              <w:pStyle w:val="Brdtext"/>
              <w:autoSpaceDE w:val="0"/>
              <w:autoSpaceDN w:val="0"/>
              <w:adjustRightInd w:val="0"/>
              <w:spacing w:after="0"/>
              <w:rPr>
                <w:szCs w:val="24"/>
              </w:rPr>
            </w:pPr>
            <w:r>
              <w:rPr>
                <w:szCs w:val="24"/>
              </w:rPr>
              <w:t>Ordföranden konstaterar att eftersom det föreligger två (</w:t>
            </w:r>
            <w:r>
              <w:rPr>
                <w:b/>
                <w:szCs w:val="24"/>
              </w:rPr>
              <w:t>2</w:t>
            </w:r>
            <w:r>
              <w:rPr>
                <w:szCs w:val="24"/>
              </w:rPr>
              <w:t>) förslag i valet till vice ordförande, ska en sluten omröstning genomföras. I den slutna omröstningen får Ravi Fältman sjutton (</w:t>
            </w:r>
            <w:r>
              <w:rPr>
                <w:b/>
                <w:szCs w:val="24"/>
              </w:rPr>
              <w:t>17</w:t>
            </w:r>
            <w:r>
              <w:rPr>
                <w:szCs w:val="24"/>
              </w:rPr>
              <w:t>) röster och Ellinor Dahlgren (S) tjugofyra (</w:t>
            </w:r>
            <w:r>
              <w:rPr>
                <w:b/>
                <w:szCs w:val="24"/>
              </w:rPr>
              <w:t>24</w:t>
            </w:r>
            <w:r>
              <w:rPr>
                <w:szCs w:val="24"/>
              </w:rPr>
              <w:t>) röster. Ordföranden konstaterar att Ellinor Dahlgren (S) väljs till vice ordförande i revisionen</w:t>
            </w:r>
            <w:r w:rsidR="001B3EF2">
              <w:rPr>
                <w:szCs w:val="24"/>
              </w:rPr>
              <w:t xml:space="preserve"> perioden </w:t>
            </w:r>
          </w:p>
          <w:p w:rsidR="006B5069" w:rsidRDefault="001B3EF2">
            <w:pPr>
              <w:pStyle w:val="Brdtext"/>
              <w:autoSpaceDE w:val="0"/>
              <w:autoSpaceDN w:val="0"/>
              <w:adjustRightInd w:val="0"/>
              <w:rPr>
                <w:szCs w:val="24"/>
              </w:rPr>
            </w:pPr>
            <w:r>
              <w:rPr>
                <w:szCs w:val="24"/>
              </w:rPr>
              <w:t>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§39).doc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2022/948</w:t>
            </w:r>
          </w:p>
          <w:p w:rsidR="006B5069" w:rsidRDefault="006B5069">
            <w:pPr>
              <w:pStyle w:val="Rubrik1"/>
              <w:keepLines w:val="0"/>
              <w:autoSpaceDE w:val="0"/>
              <w:autoSpaceDN w:val="0"/>
              <w:adjustRightInd w:val="0"/>
              <w:ind w:left="851" w:hanging="851"/>
              <w:rPr>
                <w:rFonts w:eastAsia="Times New Roman"/>
                <w:bCs w:val="0"/>
                <w:szCs w:val="24"/>
              </w:rPr>
            </w:pPr>
            <w:bookmarkStart w:id="17" w:name="_Toc122435637"/>
            <w:r>
              <w:rPr>
                <w:rFonts w:eastAsia="Times New Roman"/>
                <w:bCs w:val="0"/>
                <w:szCs w:val="24"/>
              </w:rPr>
              <w:t>§ 172</w:t>
            </w:r>
            <w:r>
              <w:rPr>
                <w:rFonts w:eastAsia="Times New Roman"/>
                <w:bCs w:val="0"/>
                <w:szCs w:val="24"/>
              </w:rPr>
              <w:tab/>
              <w:t>Val av ledamöter, ersättare och presidium i kommunstyrelsen (KS) 2023-2026</w:t>
            </w:r>
            <w:bookmarkEnd w:id="17"/>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Johan Svahnberg (M), Nino Dervisagic (M), Jessica Falk (M), Magnus Haara (C), Anna Ramberg (L), Martin Ekstrand (KD), Kent Staaf (S), Lena Stigsdotter (S), Olle Krabbe (V), Roger Orwén (MP), Stefan Liljenberg (SD), Rolf Streijffert (SD) och Roger Stenberg (SD) väljs till ledamöter i kommunstyrelsen för perioden 2023 – 2026.</w:t>
            </w:r>
          </w:p>
          <w:p w:rsidR="006B5069" w:rsidRDefault="006B5069">
            <w:pPr>
              <w:pStyle w:val="Brdtext"/>
              <w:autoSpaceDE w:val="0"/>
              <w:autoSpaceDN w:val="0"/>
              <w:adjustRightInd w:val="0"/>
              <w:rPr>
                <w:szCs w:val="24"/>
              </w:rPr>
            </w:pPr>
            <w:r>
              <w:rPr>
                <w:szCs w:val="24"/>
              </w:rPr>
              <w:t>2. Lars-Håkan Persson (M), Camilla Kampf (M), Gunilla Malmqvist (M), Martin Olsson (C), Clas Kileskog Gärdebring (L), Carl Malmqvist (KD), Pär Bjelvehammar (S), Jill Andersson (S), Lars Johansson (V), Maria Truedsson (MP), Helena Lindblom Ohlson (SD), Emma Öster (SD) och Jack Ljungberg (SD) väljs till ersättare i kommunstyrelsen för perioden 2023 – 2026.</w:t>
            </w:r>
          </w:p>
          <w:p w:rsidR="006B5069" w:rsidRDefault="006B5069">
            <w:pPr>
              <w:pStyle w:val="Brdtext"/>
              <w:autoSpaceDE w:val="0"/>
              <w:autoSpaceDN w:val="0"/>
              <w:adjustRightInd w:val="0"/>
              <w:rPr>
                <w:szCs w:val="24"/>
              </w:rPr>
            </w:pPr>
            <w:r>
              <w:rPr>
                <w:szCs w:val="24"/>
              </w:rPr>
              <w:t>3. Johan Svahnberg (M) väljs till ordförande tillika kommunalråd, Magnus Haara (C) väljs till förste vice ordförande, Kent Staaf (S) väljs till andre vice ordförande tillika oppositionsföreträdare och Stefan Liljenberg (SD) väljs till tredje vice ordförande i kommunstyrelsen för perioden 2023 – 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Enligt kommunstyrelsens reglemente ska kommunstyrelsen bestå av max 13 ordinarie ledamöter och 4 till 13 ersättare. Bland ledamöterna utser kommunfullmäktige 1 ordförande (tillika kommunalråd) och 1 till 3 vice ordföranden.</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Jack Ljungberg (SD), yrkar att Rolf Streijffert (SD) väljs till andre vice ordförande i kommunstyrelsen för perioden 2023-2026.</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B5069" w:rsidRDefault="006B5069">
            <w:pPr>
              <w:pStyle w:val="Brdtext"/>
              <w:autoSpaceDE w:val="0"/>
              <w:autoSpaceDN w:val="0"/>
              <w:adjustRightInd w:val="0"/>
              <w:rPr>
                <w:szCs w:val="24"/>
              </w:rPr>
            </w:pPr>
            <w:r>
              <w:rPr>
                <w:szCs w:val="24"/>
              </w:rPr>
              <w:t>Ordföranden konstaterar att eftersom det föreligger två (</w:t>
            </w:r>
            <w:r>
              <w:rPr>
                <w:b/>
                <w:szCs w:val="24"/>
              </w:rPr>
              <w:t>2</w:t>
            </w:r>
            <w:r>
              <w:rPr>
                <w:szCs w:val="24"/>
              </w:rPr>
              <w:t>) förslag i valet till andre vice ordförande, ska en sluten omröstning genomföras. I den slutna omröstningen får Rolf Streijffert (SD) tio (</w:t>
            </w:r>
            <w:r>
              <w:rPr>
                <w:b/>
                <w:szCs w:val="24"/>
              </w:rPr>
              <w:t>10</w:t>
            </w:r>
            <w:r>
              <w:rPr>
                <w:szCs w:val="24"/>
              </w:rPr>
              <w:t>) röster, Kent Staaf (S) fjorton (</w:t>
            </w:r>
            <w:r>
              <w:rPr>
                <w:b/>
                <w:szCs w:val="24"/>
              </w:rPr>
              <w:t>14</w:t>
            </w:r>
            <w:r>
              <w:rPr>
                <w:szCs w:val="24"/>
              </w:rPr>
              <w:t>) röster och sjutton (</w:t>
            </w:r>
            <w:r>
              <w:rPr>
                <w:b/>
                <w:szCs w:val="24"/>
              </w:rPr>
              <w:t>17</w:t>
            </w:r>
            <w:r>
              <w:rPr>
                <w:szCs w:val="24"/>
              </w:rPr>
              <w:t>) ledamöter avstår från att rösta. Ordföranden konstaterar att Kent Staaf (S) väljs till andre vice ordförande i kommunstyrelsen för perioden 2023-2026.</w:t>
            </w:r>
          </w:p>
          <w:p w:rsidR="00A976EB" w:rsidRDefault="00A976EB">
            <w:pPr>
              <w:pStyle w:val="Rubrik2"/>
              <w:keepLines w:val="0"/>
              <w:autoSpaceDE w:val="0"/>
              <w:autoSpaceDN w:val="0"/>
              <w:adjustRightInd w:val="0"/>
              <w:rPr>
                <w:rFonts w:eastAsia="Times New Roman"/>
                <w:bCs w:val="0"/>
                <w:szCs w:val="24"/>
              </w:rPr>
            </w:pP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§40).doc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2022/942</w:t>
            </w:r>
          </w:p>
          <w:p w:rsidR="006B5069" w:rsidRDefault="006B5069">
            <w:pPr>
              <w:pStyle w:val="Rubrik1"/>
              <w:keepLines w:val="0"/>
              <w:autoSpaceDE w:val="0"/>
              <w:autoSpaceDN w:val="0"/>
              <w:adjustRightInd w:val="0"/>
              <w:ind w:left="851" w:hanging="851"/>
              <w:rPr>
                <w:rFonts w:eastAsia="Times New Roman"/>
                <w:bCs w:val="0"/>
                <w:szCs w:val="24"/>
              </w:rPr>
            </w:pPr>
            <w:bookmarkStart w:id="18" w:name="_Toc122435638"/>
            <w:r>
              <w:rPr>
                <w:rFonts w:eastAsia="Times New Roman"/>
                <w:bCs w:val="0"/>
                <w:szCs w:val="24"/>
              </w:rPr>
              <w:t>§ 173</w:t>
            </w:r>
            <w:r>
              <w:rPr>
                <w:rFonts w:eastAsia="Times New Roman"/>
                <w:bCs w:val="0"/>
                <w:szCs w:val="24"/>
              </w:rPr>
              <w:tab/>
              <w:t>Val av ledamöter, ersättare och presidium i barn- och utbildningsnämnden (BUN) 2023-2026</w:t>
            </w:r>
            <w:bookmarkEnd w:id="18"/>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Camilla Kampf (M), Gabriella Salomonsson Bicki (M), Maria Jönsson (C), Anna Ramberg (L), Pär Bjelvehammar (S), Jessica Homonnay (S), Björn Lindqvist (V), Jack Ljungberg (SD) och Lars Andersson (SD) väljs till ledamöter i barn- och utbildningsnämnden perioden 2023-2026.</w:t>
            </w:r>
          </w:p>
          <w:p w:rsidR="006B5069" w:rsidRDefault="006B5069">
            <w:pPr>
              <w:pStyle w:val="Brdtext"/>
              <w:autoSpaceDE w:val="0"/>
              <w:autoSpaceDN w:val="0"/>
              <w:adjustRightInd w:val="0"/>
              <w:rPr>
                <w:szCs w:val="24"/>
              </w:rPr>
            </w:pPr>
            <w:r>
              <w:rPr>
                <w:szCs w:val="24"/>
              </w:rPr>
              <w:t>2. Anette Saxell (M), Hans Lindén (M), Anna Henriksson (M), Erik Mårtensson (KD), Suad Korlat (S), Kristina Toft (V), Anneli Elmelid (MP), Lukas Nilsson (SD) och Jennie Svensson (SD) väljs till ersättare i barn- och utbildningsnämnden perioden 2023-2026.</w:t>
            </w:r>
          </w:p>
          <w:p w:rsidR="006B5069" w:rsidRDefault="006B5069">
            <w:pPr>
              <w:pStyle w:val="Brdtext"/>
              <w:autoSpaceDE w:val="0"/>
              <w:autoSpaceDN w:val="0"/>
              <w:adjustRightInd w:val="0"/>
              <w:rPr>
                <w:szCs w:val="24"/>
              </w:rPr>
            </w:pPr>
            <w:r>
              <w:rPr>
                <w:szCs w:val="24"/>
              </w:rPr>
              <w:t>3. Camilla Kampf (M) väljs till ordförande , Anna Ramberg (L) väljs till förste vice ordförande, Pär Bjelvehammar (S) väljs till andre vice ordförande och Jack Ljungberg (SD) väljs till tredje vice ordförande i barn- och utbildningsnämnden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 ska utse max nio ledamöter och 3-9 ersättare samt 1 ordförande och 1 -3 vice ordföranden.</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Valberedningens ordförande förklarar att Hans Johansson (KD) inte är valbar då han har valts till revisor, varför valberedningen istället föreslår kommunfullmäktige besluta välja Erik Mårtensson (KD) till ersättare i barn- och utbildningsnämnden perioden 2023-2026.</w:t>
            </w:r>
          </w:p>
          <w:p w:rsidR="006B5069" w:rsidRDefault="006B5069">
            <w:pPr>
              <w:pStyle w:val="Brdtext"/>
              <w:autoSpaceDE w:val="0"/>
              <w:autoSpaceDN w:val="0"/>
              <w:adjustRightInd w:val="0"/>
              <w:rPr>
                <w:szCs w:val="24"/>
              </w:rPr>
            </w:pPr>
            <w:r>
              <w:rPr>
                <w:szCs w:val="24"/>
              </w:rPr>
              <w:t>Roger Stenberg (SD) yrkar att Jack Ljungberg (SD) väljs till andre vice ordförande i barn- och utbildningsnämnden perioden 2023-2026.</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B5069" w:rsidRDefault="006B5069">
            <w:pPr>
              <w:pStyle w:val="Brdtext"/>
              <w:autoSpaceDE w:val="0"/>
              <w:autoSpaceDN w:val="0"/>
              <w:adjustRightInd w:val="0"/>
              <w:rPr>
                <w:szCs w:val="24"/>
              </w:rPr>
            </w:pPr>
            <w:r>
              <w:rPr>
                <w:szCs w:val="24"/>
              </w:rPr>
              <w:t>Ordföranden konstaterar att eftersom det föreligger två (</w:t>
            </w:r>
            <w:r>
              <w:rPr>
                <w:b/>
                <w:szCs w:val="24"/>
              </w:rPr>
              <w:t>2</w:t>
            </w:r>
            <w:r>
              <w:rPr>
                <w:szCs w:val="24"/>
              </w:rPr>
              <w:t>) förslag i valet till andre vice ordförande, ska en sluten omröstning genomföras. I den slutna omröstningen får Jack Ljungberg (SD) nio (</w:t>
            </w:r>
            <w:r>
              <w:rPr>
                <w:b/>
                <w:szCs w:val="24"/>
              </w:rPr>
              <w:t>9</w:t>
            </w:r>
            <w:r>
              <w:rPr>
                <w:szCs w:val="24"/>
              </w:rPr>
              <w:t>) röster, Pär Bjelvehammar (S) fjorton (</w:t>
            </w:r>
            <w:r>
              <w:rPr>
                <w:b/>
                <w:szCs w:val="24"/>
              </w:rPr>
              <w:t>14</w:t>
            </w:r>
            <w:r>
              <w:rPr>
                <w:szCs w:val="24"/>
              </w:rPr>
              <w:t>) röster och arton (</w:t>
            </w:r>
            <w:r>
              <w:rPr>
                <w:b/>
                <w:szCs w:val="24"/>
              </w:rPr>
              <w:t>18</w:t>
            </w:r>
            <w:r>
              <w:rPr>
                <w:szCs w:val="24"/>
              </w:rPr>
              <w:t>) ledamöter avstår från att rösta. Ordföranden konstaterar att Pär Bjelvehammar (S) väljs till andre vice ordförande i barn- och utbildningsnämnden perioden 2023-2026.</w:t>
            </w:r>
          </w:p>
          <w:p w:rsidR="00E278B5" w:rsidRDefault="00E278B5">
            <w:pPr>
              <w:pStyle w:val="Rubrik2"/>
              <w:keepLines w:val="0"/>
              <w:autoSpaceDE w:val="0"/>
              <w:autoSpaceDN w:val="0"/>
              <w:adjustRightInd w:val="0"/>
              <w:rPr>
                <w:rFonts w:eastAsia="Times New Roman"/>
                <w:bCs w:val="0"/>
                <w:szCs w:val="24"/>
              </w:rPr>
            </w:pP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§41).doc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2022/944</w:t>
            </w:r>
          </w:p>
          <w:p w:rsidR="006B5069" w:rsidRDefault="006B5069">
            <w:pPr>
              <w:pStyle w:val="Rubrik1"/>
              <w:keepLines w:val="0"/>
              <w:autoSpaceDE w:val="0"/>
              <w:autoSpaceDN w:val="0"/>
              <w:adjustRightInd w:val="0"/>
              <w:ind w:left="851" w:hanging="851"/>
              <w:rPr>
                <w:rFonts w:eastAsia="Times New Roman"/>
                <w:bCs w:val="0"/>
                <w:szCs w:val="24"/>
              </w:rPr>
            </w:pPr>
            <w:bookmarkStart w:id="19" w:name="_Toc122435639"/>
            <w:r>
              <w:rPr>
                <w:rFonts w:eastAsia="Times New Roman"/>
                <w:bCs w:val="0"/>
                <w:szCs w:val="24"/>
              </w:rPr>
              <w:t>§ 174</w:t>
            </w:r>
            <w:r>
              <w:rPr>
                <w:rFonts w:eastAsia="Times New Roman"/>
                <w:bCs w:val="0"/>
                <w:szCs w:val="24"/>
              </w:rPr>
              <w:tab/>
              <w:t>Val av ledamöter, ersättare och presidium i nämnden för kultur, arbete och folkhälsa (NKAF) 2023-2026</w:t>
            </w:r>
            <w:bookmarkEnd w:id="19"/>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Gunilla Malmqvist (M), Johan Hårleman (M), Ingemar Kristensson (C), Martin Ekstrand (KD), Jill Andersson (S), Christel Lindqvist (V), Monica Gussarsson (MP), Roger Stenberg (SD) och Jack Ljungberg (SD) väljs till ledamöter i nämnden för kultur, arbete och folkhälsa perioden 2023-2026.</w:t>
            </w:r>
          </w:p>
          <w:p w:rsidR="006B5069" w:rsidRDefault="006B5069">
            <w:pPr>
              <w:pStyle w:val="Brdtext"/>
              <w:autoSpaceDE w:val="0"/>
              <w:autoSpaceDN w:val="0"/>
              <w:adjustRightInd w:val="0"/>
              <w:rPr>
                <w:szCs w:val="24"/>
              </w:rPr>
            </w:pPr>
            <w:r>
              <w:rPr>
                <w:szCs w:val="24"/>
              </w:rPr>
              <w:t>2. Tom Ström (M), Sarah Nystedt (M), Johanna Sällberg (C), Emil Cristian Nordström (L), Jan Waad (S), Annagreta Reinholdz (S), Maria Oscarsson (V), Lukas Nilsson (SD) och Jennie Svensson (SD) väljs till ersättare i nämnden för kultur, arbete och folkhälsa perioden 2023-2026.</w:t>
            </w:r>
          </w:p>
          <w:p w:rsidR="00E278B5" w:rsidRDefault="006B5069" w:rsidP="00E278B5">
            <w:pPr>
              <w:pStyle w:val="Brdtext"/>
              <w:autoSpaceDE w:val="0"/>
              <w:autoSpaceDN w:val="0"/>
              <w:adjustRightInd w:val="0"/>
              <w:spacing w:after="0"/>
              <w:rPr>
                <w:szCs w:val="24"/>
              </w:rPr>
            </w:pPr>
            <w:r>
              <w:rPr>
                <w:szCs w:val="24"/>
              </w:rPr>
              <w:t xml:space="preserve">3. Gunilla Malmqvist (M) väljs till ordförande, Martin Ekstrand (KD) väljs till förste vice ordförande, Jill Andersson (S) väljs till andre vice ordförande och Roger Stenberg (SD) väljs till tredje vice ordförande i nämnden för kultur, arbete och folkhälsa perioden </w:t>
            </w:r>
          </w:p>
          <w:p w:rsidR="006B5069" w:rsidRDefault="006B5069">
            <w:pPr>
              <w:pStyle w:val="Brdtext"/>
              <w:autoSpaceDE w:val="0"/>
              <w:autoSpaceDN w:val="0"/>
              <w:adjustRightInd w:val="0"/>
              <w:rPr>
                <w:szCs w:val="24"/>
              </w:rPr>
            </w:pPr>
            <w:r>
              <w:rPr>
                <w:szCs w:val="24"/>
              </w:rPr>
              <w:t>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 ska utse max nio ledamöter och 3-9 ersättare samt 1 ordförande och 1 -3 vice ordföranden.</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Jack Ljungberg (SD) yrkar att Roger Stenberg (SD) väljs till andre vice ordförande i nämnden för kultur, arbete och folkhälsa perioden 2023-2026.</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B5069" w:rsidRDefault="006B5069">
            <w:pPr>
              <w:pStyle w:val="Brdtext"/>
              <w:autoSpaceDE w:val="0"/>
              <w:autoSpaceDN w:val="0"/>
              <w:adjustRightInd w:val="0"/>
              <w:rPr>
                <w:szCs w:val="24"/>
              </w:rPr>
            </w:pPr>
            <w:r>
              <w:rPr>
                <w:szCs w:val="24"/>
              </w:rPr>
              <w:t>Ordföranden konstaterar att eftersom det föreligger två (</w:t>
            </w:r>
            <w:r>
              <w:rPr>
                <w:b/>
                <w:szCs w:val="24"/>
              </w:rPr>
              <w:t>2</w:t>
            </w:r>
            <w:r>
              <w:rPr>
                <w:szCs w:val="24"/>
              </w:rPr>
              <w:t>) förslag i valet till andre vice ordförande, ska en sluten omröstning genomföras. I den slutna omröstningen får Roger Stenberg (SD) nio (</w:t>
            </w:r>
            <w:r>
              <w:rPr>
                <w:b/>
                <w:szCs w:val="24"/>
              </w:rPr>
              <w:t>9</w:t>
            </w:r>
            <w:r>
              <w:rPr>
                <w:szCs w:val="24"/>
              </w:rPr>
              <w:t>) röster, Jill Andersson (S) fjorton (</w:t>
            </w:r>
            <w:r>
              <w:rPr>
                <w:b/>
                <w:szCs w:val="24"/>
              </w:rPr>
              <w:t>14</w:t>
            </w:r>
            <w:r>
              <w:rPr>
                <w:szCs w:val="24"/>
              </w:rPr>
              <w:t>) röster och arton (</w:t>
            </w:r>
            <w:r>
              <w:rPr>
                <w:b/>
                <w:szCs w:val="24"/>
              </w:rPr>
              <w:t>18</w:t>
            </w:r>
            <w:r>
              <w:rPr>
                <w:szCs w:val="24"/>
              </w:rPr>
              <w:t>) ledamöter avstår från att rösta. Ordföranden konstaterar att Jill Andersson (S) väljs till andre vice ordförande i nämnden för kultur, arbete och folkhälsa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§42).doc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2022/947</w:t>
            </w:r>
          </w:p>
          <w:p w:rsidR="006B5069" w:rsidRDefault="006B5069">
            <w:pPr>
              <w:pStyle w:val="Rubrik1"/>
              <w:keepLines w:val="0"/>
              <w:autoSpaceDE w:val="0"/>
              <w:autoSpaceDN w:val="0"/>
              <w:adjustRightInd w:val="0"/>
              <w:ind w:left="851" w:hanging="851"/>
              <w:rPr>
                <w:rFonts w:eastAsia="Times New Roman"/>
                <w:bCs w:val="0"/>
                <w:szCs w:val="24"/>
              </w:rPr>
            </w:pPr>
            <w:bookmarkStart w:id="20" w:name="_Toc122435640"/>
            <w:r>
              <w:rPr>
                <w:rFonts w:eastAsia="Times New Roman"/>
                <w:bCs w:val="0"/>
                <w:szCs w:val="24"/>
              </w:rPr>
              <w:t>§ 175</w:t>
            </w:r>
            <w:r>
              <w:rPr>
                <w:rFonts w:eastAsia="Times New Roman"/>
                <w:bCs w:val="0"/>
                <w:szCs w:val="24"/>
              </w:rPr>
              <w:tab/>
              <w:t>Val av ledamöter, ersättare och presidium i tillstånds- och tillsynsnämnden (TTN) 2023-2026</w:t>
            </w:r>
            <w:bookmarkEnd w:id="20"/>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Lars-Håkan Persson (M), Johan Hårleman (M), Fredrik Johansson (L), Erik Mårtensson (KD), Lena Larsson (S), Göran Dahlgren (S), Lars Johansson (V), Eskil Öhrn (SD) och Marie-Louise Palm (SD) väljs till ledamöter i tillstånds- och tillsynsnämnden perioden 2023-2026.</w:t>
            </w:r>
          </w:p>
          <w:p w:rsidR="006B5069" w:rsidRDefault="006B5069">
            <w:pPr>
              <w:pStyle w:val="Brdtext"/>
              <w:autoSpaceDE w:val="0"/>
              <w:autoSpaceDN w:val="0"/>
              <w:adjustRightInd w:val="0"/>
              <w:rPr>
                <w:szCs w:val="24"/>
              </w:rPr>
            </w:pPr>
            <w:r>
              <w:rPr>
                <w:szCs w:val="24"/>
              </w:rPr>
              <w:t>2. Oscar Blixt (M), Tore Christensson (M), Anna Henriksson (M), Martin Olsson (C), Ardren Bermuda (S), Kristina Toft (V), Örjan Skogslösa (MP), Lars Andersson (SD) och Jack Ljungberg (SD) väljs till ersättare i tillstånds- och tillsynsnämnden perioden 2023-2026.</w:t>
            </w:r>
          </w:p>
          <w:p w:rsidR="006B5069" w:rsidRDefault="006B5069">
            <w:pPr>
              <w:pStyle w:val="Brdtext"/>
              <w:autoSpaceDE w:val="0"/>
              <w:autoSpaceDN w:val="0"/>
              <w:adjustRightInd w:val="0"/>
              <w:rPr>
                <w:szCs w:val="24"/>
              </w:rPr>
            </w:pPr>
            <w:r>
              <w:rPr>
                <w:szCs w:val="24"/>
              </w:rPr>
              <w:t>3. Lars-Håkan Persson (M) väljs till ordförande, Johan Hårleman (M) väljs till förste vice ordförande, Lena Larsson (S) väljs till andre vice ordförande och Eskil Öhrn (SD) väljs till tredje vice ordförande i tillstånds- och tillsynsnämnden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 ska utse max nio ledamöter och 3-9 ersättare samt 1 ordförande och 1 -3 vice ordföranden.</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Jack Ljungberg (SD) yrkar att Marie-Louise Palm (SD) väljs till andre vice ordförande i tillstånds- och tillsynsnämnden perioden 2023-2026</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B5069" w:rsidRDefault="006B5069">
            <w:pPr>
              <w:pStyle w:val="Brdtext"/>
              <w:autoSpaceDE w:val="0"/>
              <w:autoSpaceDN w:val="0"/>
              <w:adjustRightInd w:val="0"/>
              <w:rPr>
                <w:szCs w:val="24"/>
              </w:rPr>
            </w:pPr>
            <w:r>
              <w:rPr>
                <w:szCs w:val="24"/>
              </w:rPr>
              <w:t>Ordföranden konstaterar att eftersom det föreligger två (</w:t>
            </w:r>
            <w:r>
              <w:rPr>
                <w:b/>
                <w:szCs w:val="24"/>
              </w:rPr>
              <w:t>2</w:t>
            </w:r>
            <w:r>
              <w:rPr>
                <w:szCs w:val="24"/>
              </w:rPr>
              <w:t>) förslag i valet till andre vice ordförande, ska en sluten omröstning genomföras. I den slutna omröstningen får Marie-Louise Palm (SD) nio (</w:t>
            </w:r>
            <w:r>
              <w:rPr>
                <w:b/>
                <w:szCs w:val="24"/>
              </w:rPr>
              <w:t>9</w:t>
            </w:r>
            <w:r>
              <w:rPr>
                <w:szCs w:val="24"/>
              </w:rPr>
              <w:t>) röster, Lena Larsson (S) femton (</w:t>
            </w:r>
            <w:r>
              <w:rPr>
                <w:b/>
                <w:szCs w:val="24"/>
              </w:rPr>
              <w:t>15</w:t>
            </w:r>
            <w:r>
              <w:rPr>
                <w:szCs w:val="24"/>
              </w:rPr>
              <w:t>) röster och sjutton (</w:t>
            </w:r>
            <w:r>
              <w:rPr>
                <w:b/>
                <w:szCs w:val="24"/>
              </w:rPr>
              <w:t>17</w:t>
            </w:r>
            <w:r>
              <w:rPr>
                <w:szCs w:val="24"/>
              </w:rPr>
              <w:t>) ledamöter avstår från att rösta. Ordföranden konstaterar att Lena Larsson (S) väljs till andre vice ordförande i tillstånds- och tillsynsnämnden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§43).doc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2022/946</w:t>
            </w:r>
          </w:p>
          <w:p w:rsidR="006B5069" w:rsidRDefault="006B5069">
            <w:pPr>
              <w:pStyle w:val="Rubrik1"/>
              <w:keepLines w:val="0"/>
              <w:autoSpaceDE w:val="0"/>
              <w:autoSpaceDN w:val="0"/>
              <w:adjustRightInd w:val="0"/>
              <w:ind w:left="851" w:hanging="851"/>
              <w:rPr>
                <w:rFonts w:eastAsia="Times New Roman"/>
                <w:bCs w:val="0"/>
                <w:szCs w:val="24"/>
              </w:rPr>
            </w:pPr>
            <w:bookmarkStart w:id="21" w:name="_Toc122435641"/>
            <w:r>
              <w:rPr>
                <w:rFonts w:eastAsia="Times New Roman"/>
                <w:bCs w:val="0"/>
                <w:szCs w:val="24"/>
              </w:rPr>
              <w:t>§ 176</w:t>
            </w:r>
            <w:r>
              <w:rPr>
                <w:rFonts w:eastAsia="Times New Roman"/>
                <w:bCs w:val="0"/>
                <w:szCs w:val="24"/>
              </w:rPr>
              <w:tab/>
              <w:t>Val av ledamöter, ersättare och presidium i socialnämnden (SN) 2023-2026</w:t>
            </w:r>
            <w:bookmarkEnd w:id="21"/>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w:t>
            </w:r>
          </w:p>
          <w:p w:rsidR="006B5069" w:rsidRDefault="006B5069">
            <w:pPr>
              <w:pStyle w:val="Brdtext"/>
              <w:autoSpaceDE w:val="0"/>
              <w:autoSpaceDN w:val="0"/>
              <w:adjustRightInd w:val="0"/>
              <w:rPr>
                <w:szCs w:val="24"/>
              </w:rPr>
            </w:pPr>
            <w:r>
              <w:rPr>
                <w:szCs w:val="24"/>
              </w:rPr>
              <w:t>1. Oscar Wassbjer (M), Nino Dervisagic (M), Tore Christensson (M), Margareta Johansson (KD), Clas Paulsson (S), Mona Schill Ingvarsson (S), Björn Lindqvist (V), Helena Lindblom Ohlson (SD) och Emma Öster (SD) väljs till ledamöter i socialnämnden perioden 2023-2026.</w:t>
            </w:r>
          </w:p>
          <w:p w:rsidR="006B5069" w:rsidRDefault="006B5069">
            <w:pPr>
              <w:pStyle w:val="Brdtext"/>
              <w:autoSpaceDE w:val="0"/>
              <w:autoSpaceDN w:val="0"/>
              <w:adjustRightInd w:val="0"/>
              <w:rPr>
                <w:szCs w:val="24"/>
              </w:rPr>
            </w:pPr>
            <w:r>
              <w:rPr>
                <w:szCs w:val="24"/>
              </w:rPr>
              <w:t>2. Hans Lindén (M), Johanna Falck (M), Gunilla Malmqvist (M), Anette Roslund (C), Pierre Malmberg Nyborg (V), Mats Karlström (S), Evalisa Forshell (S), Roger Stenberg (SD) och Lars Andersson (SD) väljs till ersättare i socialnämnden perioden 2023-2026.</w:t>
            </w:r>
          </w:p>
          <w:p w:rsidR="006B5069" w:rsidRDefault="006B5069">
            <w:pPr>
              <w:pStyle w:val="Brdtext"/>
              <w:autoSpaceDE w:val="0"/>
              <w:autoSpaceDN w:val="0"/>
              <w:adjustRightInd w:val="0"/>
              <w:rPr>
                <w:szCs w:val="24"/>
              </w:rPr>
            </w:pPr>
            <w:r>
              <w:rPr>
                <w:szCs w:val="24"/>
              </w:rPr>
              <w:t>3. Margareta Johansson (KD) väljs till ordförande, Oscar Wassbjer (M) väljs till förste vice ordförande, Björn Lindqvist (V) väljs till andre vice ordförande och Helena Lindblom Ohlson (SD) väljs till tredje vice ordförande i socialnämnden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 ska utse max nio ledamöter och 3-9 ersättare samt 1 ordförande och 1 -3 vice ordföranden.</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Lars Andersson (SD) yrkar att Helena Lindblom Ohlson (SD) väljs till förste vice ordförande i socialnämnden perioden 2023-2026.</w:t>
            </w:r>
          </w:p>
          <w:p w:rsidR="006B5069" w:rsidRDefault="006B5069">
            <w:pPr>
              <w:pStyle w:val="Brdtext"/>
              <w:autoSpaceDE w:val="0"/>
              <w:autoSpaceDN w:val="0"/>
              <w:adjustRightInd w:val="0"/>
              <w:rPr>
                <w:szCs w:val="24"/>
              </w:rPr>
            </w:pPr>
            <w:r>
              <w:rPr>
                <w:szCs w:val="24"/>
              </w:rPr>
              <w:t>Lars Andersson (SD) yrkar att Helena Lindblom Ohlson (SD) väljs till andre vice ordförande i socialnämnden perioden 2023-2026.</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B5069" w:rsidRDefault="006B5069">
            <w:pPr>
              <w:pStyle w:val="Brdtext"/>
              <w:autoSpaceDE w:val="0"/>
              <w:autoSpaceDN w:val="0"/>
              <w:adjustRightInd w:val="0"/>
              <w:rPr>
                <w:szCs w:val="24"/>
              </w:rPr>
            </w:pPr>
            <w:r>
              <w:rPr>
                <w:szCs w:val="24"/>
              </w:rPr>
              <w:t>Ordföranden konstaterar att eftersom det föreligger två (</w:t>
            </w:r>
            <w:r>
              <w:rPr>
                <w:b/>
                <w:szCs w:val="24"/>
              </w:rPr>
              <w:t>2</w:t>
            </w:r>
            <w:r>
              <w:rPr>
                <w:szCs w:val="24"/>
              </w:rPr>
              <w:t>) förslag i valet till förste vice ordförande, ska en sluten omröstning genomföras. I den slutna omröstningen får Helena Lindblom Ohlson (SD) elva (</w:t>
            </w:r>
            <w:r>
              <w:rPr>
                <w:b/>
                <w:szCs w:val="24"/>
              </w:rPr>
              <w:t>11</w:t>
            </w:r>
            <w:r>
              <w:rPr>
                <w:szCs w:val="24"/>
              </w:rPr>
              <w:t>) röster, Oscar Wassbjer (M) tjugofyra (</w:t>
            </w:r>
            <w:r>
              <w:rPr>
                <w:b/>
                <w:szCs w:val="24"/>
              </w:rPr>
              <w:t>24</w:t>
            </w:r>
            <w:r>
              <w:rPr>
                <w:szCs w:val="24"/>
              </w:rPr>
              <w:t>) röster och sex (</w:t>
            </w:r>
            <w:r>
              <w:rPr>
                <w:b/>
                <w:szCs w:val="24"/>
              </w:rPr>
              <w:t>6</w:t>
            </w:r>
            <w:r>
              <w:rPr>
                <w:szCs w:val="24"/>
              </w:rPr>
              <w:t>) ledamöter avstår från att rösta. Ordföranden konstaterar att Oscar Wassbjer (M) väljs till förste vice ordförande i socialnämnden perioden 2023-2026.</w:t>
            </w:r>
          </w:p>
          <w:p w:rsidR="006B5069" w:rsidRDefault="006B5069">
            <w:pPr>
              <w:pStyle w:val="Brdtext"/>
              <w:autoSpaceDE w:val="0"/>
              <w:autoSpaceDN w:val="0"/>
              <w:adjustRightInd w:val="0"/>
              <w:rPr>
                <w:szCs w:val="24"/>
              </w:rPr>
            </w:pPr>
            <w:r>
              <w:rPr>
                <w:szCs w:val="24"/>
              </w:rPr>
              <w:t>Ordföranden konstaterar att eftersom det föreligger två (</w:t>
            </w:r>
            <w:r>
              <w:rPr>
                <w:b/>
                <w:szCs w:val="24"/>
              </w:rPr>
              <w:t>2</w:t>
            </w:r>
            <w:r>
              <w:rPr>
                <w:szCs w:val="24"/>
              </w:rPr>
              <w:t>) förslag i valet till andre vice ordförande, ska en sluten omröstning genomföras. I den slutna omröstningen får Helena Lindblom Ohlson (SD) tio (</w:t>
            </w:r>
            <w:r>
              <w:rPr>
                <w:b/>
                <w:szCs w:val="24"/>
              </w:rPr>
              <w:t>10</w:t>
            </w:r>
            <w:r>
              <w:rPr>
                <w:szCs w:val="24"/>
              </w:rPr>
              <w:t>) röster, Björn Lindqvist (V) tretton (</w:t>
            </w:r>
            <w:r>
              <w:rPr>
                <w:b/>
                <w:szCs w:val="24"/>
              </w:rPr>
              <w:t>13</w:t>
            </w:r>
            <w:r>
              <w:rPr>
                <w:szCs w:val="24"/>
              </w:rPr>
              <w:t>) röster och arton (</w:t>
            </w:r>
            <w:r>
              <w:rPr>
                <w:b/>
                <w:szCs w:val="24"/>
              </w:rPr>
              <w:t>18</w:t>
            </w:r>
            <w:r>
              <w:rPr>
                <w:szCs w:val="24"/>
              </w:rPr>
              <w:t>) ledamöter avstår från att rösta. Ordföranden konstaterar att Björn Lindqvist (V) väljs till andre vice ordförande i socialnämnden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§44).doc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2022/956</w:t>
            </w:r>
          </w:p>
          <w:p w:rsidR="006B5069" w:rsidRDefault="006B5069">
            <w:pPr>
              <w:pStyle w:val="Rubrik1"/>
              <w:keepLines w:val="0"/>
              <w:autoSpaceDE w:val="0"/>
              <w:autoSpaceDN w:val="0"/>
              <w:adjustRightInd w:val="0"/>
              <w:ind w:left="851" w:hanging="851"/>
              <w:rPr>
                <w:rFonts w:eastAsia="Times New Roman"/>
                <w:bCs w:val="0"/>
                <w:szCs w:val="24"/>
              </w:rPr>
            </w:pPr>
            <w:bookmarkStart w:id="22" w:name="_Toc122435642"/>
            <w:r>
              <w:rPr>
                <w:rFonts w:eastAsia="Times New Roman"/>
                <w:bCs w:val="0"/>
                <w:szCs w:val="24"/>
              </w:rPr>
              <w:t>§ 177</w:t>
            </w:r>
            <w:r>
              <w:rPr>
                <w:rFonts w:eastAsia="Times New Roman"/>
                <w:bCs w:val="0"/>
                <w:szCs w:val="24"/>
              </w:rPr>
              <w:tab/>
              <w:t>Val av ledamöter, ersättare och presidium i valnämnden (VN) 2023-2026</w:t>
            </w:r>
            <w:bookmarkEnd w:id="22"/>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Anders Netterheim (M), Sarah Nystedt (M), Lars Böök (C), Erik Mårtensson (KD), Jill Andersson (S), Bengt Johansson (V), Lars Andersson (SD), Eskil Öhrn (SD) och Anna Jung (MED) väljs till ledamöter i valnämnden perioden 2023-2026.</w:t>
            </w:r>
          </w:p>
          <w:p w:rsidR="006B5069" w:rsidRDefault="006B5069">
            <w:pPr>
              <w:pStyle w:val="Brdtext"/>
              <w:autoSpaceDE w:val="0"/>
              <w:autoSpaceDN w:val="0"/>
              <w:adjustRightInd w:val="0"/>
              <w:rPr>
                <w:szCs w:val="24"/>
              </w:rPr>
            </w:pPr>
            <w:r>
              <w:rPr>
                <w:szCs w:val="24"/>
              </w:rPr>
              <w:t>2. Bo Hansson (M), Tore Christensson (M), Christina Pehrson (L), Carl Malmqvist (KD), Göran Dahlgren (S), Christel Lindqvist (V), Annelie Elmelid (MP), Stefan Liljenberg (SD) och Tom Espgård (MED) väljs till ersättare i valnämnden perioden 2023-2026.</w:t>
            </w:r>
          </w:p>
          <w:p w:rsidR="006B5069" w:rsidRDefault="006B5069">
            <w:pPr>
              <w:pStyle w:val="Brdtext"/>
              <w:autoSpaceDE w:val="0"/>
              <w:autoSpaceDN w:val="0"/>
              <w:adjustRightInd w:val="0"/>
              <w:rPr>
                <w:szCs w:val="24"/>
              </w:rPr>
            </w:pPr>
            <w:r>
              <w:rPr>
                <w:szCs w:val="24"/>
              </w:rPr>
              <w:t>3. Anders Netterheim (M) väljs till ordförande, Sarah Nystedt (M) väljs till förste vice ordförande, Jill Andersson (S) väljs till andre vice ordförande och Lars Andersson (SD) väljs till tredje vice ordförande i valnämnden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 ska utse max nio ledamöter och 3-9 ersättare samt 1 ordförande och antal vice ordföranden är oreglerat.</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Valberedningens ordförande förklarar att valberedningen föreslår kommunfullmäktige besluta välja även Stefan Liljenberg (SD) till ersättare i valnämnden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§45).doc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2022/943</w:t>
            </w:r>
          </w:p>
          <w:p w:rsidR="006B5069" w:rsidRDefault="006B5069">
            <w:pPr>
              <w:pStyle w:val="Rubrik1"/>
              <w:keepLines w:val="0"/>
              <w:autoSpaceDE w:val="0"/>
              <w:autoSpaceDN w:val="0"/>
              <w:adjustRightInd w:val="0"/>
              <w:ind w:left="851" w:hanging="851"/>
              <w:rPr>
                <w:rFonts w:eastAsia="Times New Roman"/>
                <w:bCs w:val="0"/>
                <w:szCs w:val="24"/>
              </w:rPr>
            </w:pPr>
            <w:bookmarkStart w:id="23" w:name="_Toc122435643"/>
            <w:r>
              <w:rPr>
                <w:rFonts w:eastAsia="Times New Roman"/>
                <w:bCs w:val="0"/>
                <w:szCs w:val="24"/>
              </w:rPr>
              <w:t>§ 178</w:t>
            </w:r>
            <w:r>
              <w:rPr>
                <w:rFonts w:eastAsia="Times New Roman"/>
                <w:bCs w:val="0"/>
                <w:szCs w:val="24"/>
              </w:rPr>
              <w:tab/>
              <w:t>Val av ledamöter, ersättare och presidium i vatten- och räddningstjänstnämnden (VRN) 2023-2026</w:t>
            </w:r>
            <w:bookmarkEnd w:id="23"/>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Lars-Håkan Persson (M), Stefan Lissmark (S) och Stefan Liljenberg (SD) väljs till ledamöter i vatten- och räddningstjänstnämnden perioden 2023-2026.</w:t>
            </w:r>
          </w:p>
          <w:p w:rsidR="006B5069" w:rsidRDefault="006B5069">
            <w:pPr>
              <w:pStyle w:val="Brdtext"/>
              <w:autoSpaceDE w:val="0"/>
              <w:autoSpaceDN w:val="0"/>
              <w:adjustRightInd w:val="0"/>
              <w:rPr>
                <w:szCs w:val="24"/>
              </w:rPr>
            </w:pPr>
            <w:r>
              <w:rPr>
                <w:szCs w:val="24"/>
              </w:rPr>
              <w:t>2. Peter Dannbring (L), Roger Orwén (MP) och Marie-Louise Palm (SD) väljs till ersättare i vatten- och räddningstjänstnämnden perioden 2023-2026.</w:t>
            </w:r>
          </w:p>
          <w:p w:rsidR="006B5069" w:rsidRDefault="006B5069">
            <w:pPr>
              <w:pStyle w:val="Brdtext"/>
              <w:autoSpaceDE w:val="0"/>
              <w:autoSpaceDN w:val="0"/>
              <w:adjustRightInd w:val="0"/>
              <w:rPr>
                <w:szCs w:val="24"/>
              </w:rPr>
            </w:pPr>
            <w:r>
              <w:rPr>
                <w:szCs w:val="24"/>
              </w:rPr>
              <w:t>3. Lars-Håkan Persson (M) väljs till ordförande i vatten- och räddningstjänstnämnden 2023-2026.</w:t>
            </w:r>
          </w:p>
          <w:p w:rsidR="006B5069" w:rsidRDefault="006B5069">
            <w:pPr>
              <w:pStyle w:val="Brdtext"/>
              <w:autoSpaceDE w:val="0"/>
              <w:autoSpaceDN w:val="0"/>
              <w:adjustRightInd w:val="0"/>
              <w:rPr>
                <w:szCs w:val="24"/>
              </w:rPr>
            </w:pPr>
            <w:r>
              <w:rPr>
                <w:szCs w:val="24"/>
              </w:rPr>
              <w:t>4. Kommunfullmäktiges ordförande befullmäktigas att för perioden 2023-2026 utse vice ordförande i vatten- och räddningstjänstnämnden efter förslag från kommunfullmäktige i Hörby kommun.</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Nämnden består totalt av 6 ledamöter. Kommunfullmäktige i Hörby kommun har att utse 3 ledamöter och 3 ersättare. Som värdkommun utser kommunfullmäktige i Höörs kommun ordförande och vice ordföranden bland nämndens ledamöter. Uppdragen ska rotera mellan kommunerna. För att kunna nominera ordförande och vice ordförande (presidium) behöver kommunfullmäktiges valberedning ha dialog med kommunfullmäktiges presidium i Hörby kommun för att veta vem de utsett. För mandatperioden 202</w:t>
            </w:r>
            <w:r w:rsidR="00B8449F">
              <w:rPr>
                <w:szCs w:val="24"/>
              </w:rPr>
              <w:t>3</w:t>
            </w:r>
            <w:r>
              <w:rPr>
                <w:szCs w:val="24"/>
              </w:rPr>
              <w:t>-2026 ska ledamot från Höörs kommun vara ordförande och ledamot från Hörby kommun vara vice ordförande. 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Valberedningens ordförande förklarar att den ursprungligen föreslagne ersättaren från Liberalerna visat sig vara ej valbar, varför valberedningen istället föreslår kommunfullmäktige besluta välja Peter Dannbring (L) till ersättare i vatten- och räddningstjänstnämnden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§46).doc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2022/945</w:t>
            </w:r>
          </w:p>
          <w:p w:rsidR="006B5069" w:rsidRDefault="006B5069">
            <w:pPr>
              <w:pStyle w:val="Rubrik1"/>
              <w:keepLines w:val="0"/>
              <w:autoSpaceDE w:val="0"/>
              <w:autoSpaceDN w:val="0"/>
              <w:adjustRightInd w:val="0"/>
              <w:ind w:left="851" w:hanging="851"/>
              <w:rPr>
                <w:rFonts w:eastAsia="Times New Roman"/>
                <w:bCs w:val="0"/>
                <w:szCs w:val="24"/>
              </w:rPr>
            </w:pPr>
            <w:bookmarkStart w:id="24" w:name="_Toc122435644"/>
            <w:r>
              <w:rPr>
                <w:rFonts w:eastAsia="Times New Roman"/>
                <w:bCs w:val="0"/>
                <w:szCs w:val="24"/>
              </w:rPr>
              <w:t>§ 179</w:t>
            </w:r>
            <w:r>
              <w:rPr>
                <w:rFonts w:eastAsia="Times New Roman"/>
                <w:bCs w:val="0"/>
                <w:szCs w:val="24"/>
              </w:rPr>
              <w:tab/>
              <w:t>Val av ledamöter, ersättare och presidium i överförmyndarnämnden (ÖFN) 2023-2026</w:t>
            </w:r>
            <w:bookmarkEnd w:id="24"/>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Nino Dervisagic (M), Maria Truedsson (MP) och Hans Clair (SD) väljs till ledamöter i överförmyndarnämnden perioden 2023-2026.</w:t>
            </w:r>
          </w:p>
          <w:p w:rsidR="006B5069" w:rsidRDefault="006B5069">
            <w:pPr>
              <w:pStyle w:val="Brdtext"/>
              <w:autoSpaceDE w:val="0"/>
              <w:autoSpaceDN w:val="0"/>
              <w:adjustRightInd w:val="0"/>
              <w:rPr>
                <w:szCs w:val="24"/>
              </w:rPr>
            </w:pPr>
            <w:r>
              <w:rPr>
                <w:szCs w:val="24"/>
              </w:rPr>
              <w:t>2. Håkan Essy Ehsing (KD), Clas Paulsson (S) och Eskil Öhrn (SD) väljs till ersättare i överförmyndarnämnden perioden 2023-2026.</w:t>
            </w:r>
          </w:p>
          <w:p w:rsidR="006B5069" w:rsidRDefault="006B5069">
            <w:pPr>
              <w:pStyle w:val="Brdtext"/>
              <w:autoSpaceDE w:val="0"/>
              <w:autoSpaceDN w:val="0"/>
              <w:adjustRightInd w:val="0"/>
              <w:rPr>
                <w:szCs w:val="24"/>
              </w:rPr>
            </w:pPr>
            <w:r>
              <w:rPr>
                <w:szCs w:val="24"/>
              </w:rPr>
              <w:t>3. Nino Dervisagic (M) väljs till ordförande och Maria Truedsson (MP) väljs till förste vice ordförande i överförmyndarnämnden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§47).doc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2022/1130</w:t>
            </w:r>
          </w:p>
          <w:p w:rsidR="006B5069" w:rsidRDefault="006B5069">
            <w:pPr>
              <w:pStyle w:val="Rubrik1"/>
              <w:keepLines w:val="0"/>
              <w:autoSpaceDE w:val="0"/>
              <w:autoSpaceDN w:val="0"/>
              <w:adjustRightInd w:val="0"/>
              <w:ind w:left="851" w:hanging="851"/>
              <w:rPr>
                <w:rFonts w:eastAsia="Times New Roman"/>
                <w:bCs w:val="0"/>
                <w:szCs w:val="24"/>
              </w:rPr>
            </w:pPr>
            <w:bookmarkStart w:id="25" w:name="_Toc122435645"/>
            <w:r>
              <w:rPr>
                <w:rFonts w:eastAsia="Times New Roman"/>
                <w:bCs w:val="0"/>
                <w:szCs w:val="24"/>
              </w:rPr>
              <w:t>§ 180</w:t>
            </w:r>
            <w:r>
              <w:rPr>
                <w:rFonts w:eastAsia="Times New Roman"/>
                <w:bCs w:val="0"/>
                <w:szCs w:val="24"/>
              </w:rPr>
              <w:tab/>
              <w:t>Val av interimsstyrelse för Höörs Fastighets AB (HFAB) samt lekmannarevisor från och med första årsstämman efter val till kommunfullmäktige intill dess bolaget upplöses.</w:t>
            </w:r>
            <w:bookmarkEnd w:id="25"/>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Kommundirektören Camilla Lindhe, ekonomichefen Linda Andersson samt projektsamordnaren Magnus Nordèn väljs att utgöra en interimsstyrelse (tjänstemannastyrelse) till HFAB från och med första årsstämman efter val till kommunfullmäktige intill bolaget upplösts.</w:t>
            </w:r>
          </w:p>
          <w:p w:rsidR="006B5069" w:rsidRDefault="006B5069">
            <w:pPr>
              <w:pStyle w:val="Brdtext"/>
              <w:autoSpaceDE w:val="0"/>
              <w:autoSpaceDN w:val="0"/>
              <w:adjustRightInd w:val="0"/>
              <w:rPr>
                <w:szCs w:val="24"/>
              </w:rPr>
            </w:pPr>
            <w:r>
              <w:rPr>
                <w:szCs w:val="24"/>
              </w:rPr>
              <w:t>2. Kommunfullmäktiges ordförande uppdras att skyndsamt utse revisor/revisorer samt ersättare för HFAB intill slutet av den årsstämma som följer efter nästa val till kommunfullmäktige.</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§48).doc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2022/957</w:t>
            </w:r>
          </w:p>
          <w:p w:rsidR="006B5069" w:rsidRDefault="006B5069">
            <w:pPr>
              <w:pStyle w:val="Rubrik1"/>
              <w:keepLines w:val="0"/>
              <w:autoSpaceDE w:val="0"/>
              <w:autoSpaceDN w:val="0"/>
              <w:adjustRightInd w:val="0"/>
              <w:ind w:left="851" w:hanging="851"/>
              <w:rPr>
                <w:rFonts w:eastAsia="Times New Roman"/>
                <w:bCs w:val="0"/>
                <w:szCs w:val="24"/>
              </w:rPr>
            </w:pPr>
            <w:bookmarkStart w:id="26" w:name="_Toc122435646"/>
            <w:r>
              <w:rPr>
                <w:rFonts w:eastAsia="Times New Roman"/>
                <w:bCs w:val="0"/>
                <w:szCs w:val="24"/>
              </w:rPr>
              <w:t>§ 181</w:t>
            </w:r>
            <w:r>
              <w:rPr>
                <w:rFonts w:eastAsia="Times New Roman"/>
                <w:bCs w:val="0"/>
                <w:szCs w:val="24"/>
              </w:rPr>
              <w:tab/>
              <w:t>Val av revisor med ersättare i Höörs Kommunhus AB 2023-2026</w:t>
            </w:r>
            <w:bookmarkEnd w:id="26"/>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Kommunfullmäktiges ordförande uppdras att skyndsamt utse revisor/revisorer samt ersättare för Höörs Kommunhus AB intill slutet av den årsstämma som följer efter nästa val till kommunfullmäktige.</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 har utsett kommunstyrelsens arbetsutskott till styrelse i bolaget. Nytt val kommer ske efter det att kommunstyrelsen under sitt första möte 2023 utsett nytt arbetsutskott.</w:t>
            </w:r>
          </w:p>
          <w:p w:rsidR="006B5069" w:rsidRDefault="006B5069">
            <w:pPr>
              <w:pStyle w:val="Brdtext"/>
              <w:autoSpaceDE w:val="0"/>
              <w:autoSpaceDN w:val="0"/>
              <w:adjustRightInd w:val="0"/>
              <w:rPr>
                <w:szCs w:val="24"/>
              </w:rPr>
            </w:pPr>
            <w:r>
              <w:rPr>
                <w:szCs w:val="24"/>
              </w:rPr>
              <w:t>Bolagsverket kräver att skyndsamt få in information om utsedd revisor med ersättare.</w:t>
            </w:r>
          </w:p>
          <w:p w:rsidR="006B5069" w:rsidRDefault="006B5069">
            <w:pPr>
              <w:pStyle w:val="Brdtext"/>
              <w:autoSpaceDE w:val="0"/>
              <w:autoSpaceDN w:val="0"/>
              <w:adjustRightInd w:val="0"/>
              <w:rPr>
                <w:szCs w:val="24"/>
              </w:rPr>
            </w:pPr>
            <w:r>
              <w:rPr>
                <w:szCs w:val="24"/>
              </w:rPr>
              <w:t>Fullmäktige ska utse 1-2 lekmannarevisorer och 1-2 ersättare för desamma.</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§49).doc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2022/959</w:t>
            </w:r>
          </w:p>
          <w:p w:rsidR="006B5069" w:rsidRDefault="006B5069">
            <w:pPr>
              <w:pStyle w:val="Rubrik1"/>
              <w:keepLines w:val="0"/>
              <w:autoSpaceDE w:val="0"/>
              <w:autoSpaceDN w:val="0"/>
              <w:adjustRightInd w:val="0"/>
              <w:ind w:left="851" w:hanging="851"/>
              <w:rPr>
                <w:rFonts w:eastAsia="Times New Roman"/>
                <w:bCs w:val="0"/>
                <w:szCs w:val="24"/>
              </w:rPr>
            </w:pPr>
            <w:bookmarkStart w:id="27" w:name="_Toc122435647"/>
            <w:r>
              <w:rPr>
                <w:rFonts w:eastAsia="Times New Roman"/>
                <w:bCs w:val="0"/>
                <w:szCs w:val="24"/>
              </w:rPr>
              <w:t>§ 182</w:t>
            </w:r>
            <w:r>
              <w:rPr>
                <w:rFonts w:eastAsia="Times New Roman"/>
                <w:bCs w:val="0"/>
                <w:szCs w:val="24"/>
              </w:rPr>
              <w:tab/>
              <w:t>Val av ledamöter och revisorer i Höörs Fastighets Lokal AB (HFLAB) från och med 2023-10-01</w:t>
            </w:r>
            <w:bookmarkEnd w:id="27"/>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B93BEA" w:rsidRDefault="006B5069" w:rsidP="00B93BEA">
            <w:pPr>
              <w:pStyle w:val="Brdtext"/>
              <w:autoSpaceDE w:val="0"/>
              <w:autoSpaceDN w:val="0"/>
              <w:adjustRightInd w:val="0"/>
              <w:spacing w:after="0" w:line="240" w:lineRule="auto"/>
              <w:rPr>
                <w:szCs w:val="24"/>
              </w:rPr>
            </w:pPr>
            <w:r>
              <w:rPr>
                <w:szCs w:val="24"/>
              </w:rPr>
              <w:t>Kommunfullmäktige beslutar:</w:t>
            </w:r>
          </w:p>
          <w:p w:rsidR="00B93BEA" w:rsidRDefault="00B93BEA" w:rsidP="00B93BEA">
            <w:pPr>
              <w:pStyle w:val="Brdtext"/>
              <w:autoSpaceDE w:val="0"/>
              <w:autoSpaceDN w:val="0"/>
              <w:adjustRightInd w:val="0"/>
              <w:spacing w:after="0" w:line="240" w:lineRule="auto"/>
              <w:rPr>
                <w:szCs w:val="24"/>
              </w:rPr>
            </w:pPr>
          </w:p>
          <w:p w:rsidR="00B93BEA" w:rsidRDefault="006B5069" w:rsidP="00B93BEA">
            <w:pPr>
              <w:pStyle w:val="Brdtext"/>
              <w:autoSpaceDE w:val="0"/>
              <w:autoSpaceDN w:val="0"/>
              <w:adjustRightInd w:val="0"/>
              <w:spacing w:after="0" w:line="240" w:lineRule="auto"/>
              <w:rPr>
                <w:szCs w:val="24"/>
              </w:rPr>
            </w:pPr>
            <w:r>
              <w:rPr>
                <w:szCs w:val="24"/>
              </w:rPr>
              <w:t>1. Styrelsen för Höörs Fastighets Lokal AB ska från och med 2023-10-01 intill slutet av den årsstämma som följer efter nästa val till kommunfullmäktige bestå av nio ledamöter.</w:t>
            </w:r>
          </w:p>
          <w:p w:rsidR="00B93BEA" w:rsidRDefault="006B5069" w:rsidP="00B93BEA">
            <w:pPr>
              <w:pStyle w:val="Brdtext"/>
              <w:autoSpaceDE w:val="0"/>
              <w:autoSpaceDN w:val="0"/>
              <w:adjustRightInd w:val="0"/>
              <w:spacing w:line="240" w:lineRule="auto"/>
              <w:rPr>
                <w:szCs w:val="24"/>
              </w:rPr>
            </w:pPr>
            <w:r>
              <w:rPr>
                <w:szCs w:val="24"/>
              </w:rPr>
              <w:br/>
              <w:t>2. Jessica Falk (M), Anders Netterheim (M), Jan-Åke Roslund (C), Erik Mårtensson (KD), Jessica Homonnay (S), Johan Persson (V), Andrew Briggs (MP), Jack Ljungberg (SD) och Helena Lindblom Ohlson (SD) väljs till ledamöter i Höörs Fastighets Lokal AB:s styrelse från och med 2023-10-01 intill slutet av den årsstämma som följer efter nästa val till kommunfullmäktige.</w:t>
            </w:r>
          </w:p>
          <w:p w:rsidR="006B5069" w:rsidRDefault="006B5069" w:rsidP="00092B3A">
            <w:pPr>
              <w:pStyle w:val="Brdtext"/>
              <w:autoSpaceDE w:val="0"/>
              <w:autoSpaceDN w:val="0"/>
              <w:adjustRightInd w:val="0"/>
              <w:spacing w:before="240"/>
              <w:rPr>
                <w:szCs w:val="24"/>
              </w:rPr>
            </w:pPr>
            <w:r>
              <w:rPr>
                <w:szCs w:val="24"/>
              </w:rPr>
              <w:t>3. Jessica Falk (M) väljs till ordförande, Anders Netterheim (M) väljs till förste vice ordförande, Jessica Homonnay (S) väljs till andre vice ordförande och Jack Ljungberg (SD) väljs till tredje vice ordförande i Höörs Fastighets Lokal AB:s styrelse från och med 2023-10-01 intill slutet av den årsstämma som följer efter nästa val till kommunfullmäktige.</w:t>
            </w:r>
          </w:p>
          <w:p w:rsidR="006B5069" w:rsidRDefault="006B5069" w:rsidP="00092B3A">
            <w:pPr>
              <w:pStyle w:val="Brdtext"/>
              <w:autoSpaceDE w:val="0"/>
              <w:autoSpaceDN w:val="0"/>
              <w:adjustRightInd w:val="0"/>
              <w:spacing w:before="240"/>
              <w:rPr>
                <w:szCs w:val="24"/>
              </w:rPr>
            </w:pPr>
            <w:r>
              <w:rPr>
                <w:szCs w:val="24"/>
              </w:rPr>
              <w:t>4. Kommunfullmäktiges ordförande uppdras att skyndsamt utse revisor/revisorer samt ersättare för Höörs Fastighets Lokal AB intill slutet av den årsstämma som följer efter nästa val till kommunfullmäktige.</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§50).doc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2022/958</w:t>
            </w:r>
          </w:p>
          <w:p w:rsidR="006B5069" w:rsidRDefault="006B5069">
            <w:pPr>
              <w:pStyle w:val="Rubrik1"/>
              <w:keepLines w:val="0"/>
              <w:autoSpaceDE w:val="0"/>
              <w:autoSpaceDN w:val="0"/>
              <w:adjustRightInd w:val="0"/>
              <w:ind w:left="851" w:hanging="851"/>
              <w:rPr>
                <w:rFonts w:eastAsia="Times New Roman"/>
                <w:bCs w:val="0"/>
                <w:szCs w:val="24"/>
              </w:rPr>
            </w:pPr>
            <w:bookmarkStart w:id="28" w:name="_Toc122435648"/>
            <w:r>
              <w:rPr>
                <w:rFonts w:eastAsia="Times New Roman"/>
                <w:bCs w:val="0"/>
                <w:szCs w:val="24"/>
              </w:rPr>
              <w:t>§ 183</w:t>
            </w:r>
            <w:r>
              <w:rPr>
                <w:rFonts w:eastAsia="Times New Roman"/>
                <w:bCs w:val="0"/>
                <w:szCs w:val="24"/>
              </w:rPr>
              <w:tab/>
              <w:t>Val av ledamöter och revisorer i Höörs Fastighets Bostads AB (HFBAB) från och med 2023-10-01</w:t>
            </w:r>
            <w:bookmarkEnd w:id="28"/>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F72F0C" w:rsidRDefault="006B5069" w:rsidP="00F72F0C">
            <w:pPr>
              <w:pStyle w:val="Brdtext"/>
              <w:autoSpaceDE w:val="0"/>
              <w:autoSpaceDN w:val="0"/>
              <w:adjustRightInd w:val="0"/>
              <w:spacing w:after="0"/>
              <w:rPr>
                <w:szCs w:val="24"/>
              </w:rPr>
            </w:pPr>
            <w:r>
              <w:rPr>
                <w:szCs w:val="24"/>
              </w:rPr>
              <w:t>Kommunfullmäktige besluta:</w:t>
            </w:r>
          </w:p>
          <w:p w:rsidR="00F72F0C" w:rsidRDefault="006B5069" w:rsidP="00F72F0C">
            <w:pPr>
              <w:pStyle w:val="Brdtext"/>
              <w:autoSpaceDE w:val="0"/>
              <w:autoSpaceDN w:val="0"/>
              <w:adjustRightInd w:val="0"/>
              <w:spacing w:after="0"/>
              <w:rPr>
                <w:szCs w:val="24"/>
              </w:rPr>
            </w:pPr>
            <w:r>
              <w:rPr>
                <w:szCs w:val="24"/>
              </w:rPr>
              <w:br/>
              <w:t>1. Styrelsen för Höörs Fastighets Bostads AB ska från och med 2023-10-01 intill slutet av den årsstämma som följer efter nästa val till kommunfullmäktige bestå av nio ledamöter.</w:t>
            </w:r>
          </w:p>
          <w:p w:rsidR="00F72F0C" w:rsidRDefault="006B5069" w:rsidP="00F72F0C">
            <w:pPr>
              <w:pStyle w:val="Brdtext"/>
              <w:autoSpaceDE w:val="0"/>
              <w:autoSpaceDN w:val="0"/>
              <w:adjustRightInd w:val="0"/>
              <w:spacing w:after="0"/>
              <w:rPr>
                <w:szCs w:val="24"/>
              </w:rPr>
            </w:pPr>
            <w:r>
              <w:rPr>
                <w:szCs w:val="24"/>
              </w:rPr>
              <w:br/>
              <w:t>2. Lars-Håkan Persson (M), Oscar Wassbjer (M), Mikael Andersson (M), Lars-Olof Andersson (C), Holger Brede (S), Olle Krabbe (V), Arno Werner (MP), Roger Stenberg (SD) och Marie-Louise Palm (SD) väljs till ledamöter i Höörs Fastighets Bostads AB från och med 2023-10-01 intill slutet av den årsstämma som följer efter nästa val till kommunfullmäktige.</w:t>
            </w:r>
          </w:p>
          <w:p w:rsidR="006B5069" w:rsidRDefault="006B5069">
            <w:pPr>
              <w:pStyle w:val="Brdtext"/>
              <w:autoSpaceDE w:val="0"/>
              <w:autoSpaceDN w:val="0"/>
              <w:adjustRightInd w:val="0"/>
              <w:rPr>
                <w:szCs w:val="24"/>
              </w:rPr>
            </w:pPr>
            <w:r>
              <w:rPr>
                <w:szCs w:val="24"/>
              </w:rPr>
              <w:br/>
              <w:t>3. Lars-Håkan Persson (M) väljs till ordförande, Oscar Wassbjer (M) väljs till förste vice ordförande, Holger Brede (S) väljs till andre vice ordförande och Roger Stenberg väljs till tredje vice ordförande i Höörs Fastighets Bostads AB från och med 2023-10-01 intill slutet av den årsstämma som följer efter nästa val till kommunfullmäktige.</w:t>
            </w:r>
          </w:p>
          <w:p w:rsidR="006B5069" w:rsidRDefault="006B5069" w:rsidP="00F72F0C">
            <w:pPr>
              <w:pStyle w:val="Brdtext"/>
              <w:autoSpaceDE w:val="0"/>
              <w:autoSpaceDN w:val="0"/>
              <w:adjustRightInd w:val="0"/>
              <w:spacing w:before="240"/>
              <w:rPr>
                <w:szCs w:val="24"/>
              </w:rPr>
            </w:pPr>
            <w:r>
              <w:rPr>
                <w:szCs w:val="24"/>
              </w:rPr>
              <w:t>4. Kommunfullmäktiges ordförande uppdras att skyndsamt utse revisor/revisorer samt ersättare för Höörs Fastighets Bostads AB intill slutet av den årsstämma som följer efter nästa val till kommunfullmäktige.</w:t>
            </w:r>
          </w:p>
          <w:p w:rsidR="006B5069" w:rsidRDefault="006B5069">
            <w:pPr>
              <w:pStyle w:val="Brdtext"/>
              <w:autoSpaceDE w:val="0"/>
              <w:autoSpaceDN w:val="0"/>
              <w:adjustRightInd w:val="0"/>
              <w:rPr>
                <w:szCs w:val="24"/>
              </w:rPr>
            </w:pPr>
            <w:r>
              <w:rPr>
                <w:szCs w:val="24"/>
              </w:rPr>
              <w:t> </w:t>
            </w:r>
          </w:p>
          <w:p w:rsidR="006B5069" w:rsidRDefault="006B5069">
            <w:pPr>
              <w:pStyle w:val="Brdtext"/>
              <w:autoSpaceDE w:val="0"/>
              <w:autoSpaceDN w:val="0"/>
              <w:adjustRightInd w:val="0"/>
              <w:rPr>
                <w:szCs w:val="24"/>
              </w:rPr>
            </w:pPr>
            <w:r>
              <w:rPr>
                <w:b/>
                <w:szCs w:val="24"/>
              </w:rPr>
              <w:t>Protokollsanteckning</w:t>
            </w:r>
          </w:p>
          <w:p w:rsidR="006B5069" w:rsidRDefault="006B5069">
            <w:pPr>
              <w:pStyle w:val="Brdtext"/>
              <w:autoSpaceDE w:val="0"/>
              <w:autoSpaceDN w:val="0"/>
              <w:adjustRightInd w:val="0"/>
              <w:rPr>
                <w:szCs w:val="24"/>
              </w:rPr>
            </w:pPr>
            <w:r>
              <w:rPr>
                <w:szCs w:val="24"/>
              </w:rPr>
              <w:t>Jill Andersson (S) anmäler att hon avser att inlämna en protokollsanteckning, bilaga § 183.</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Helena Lindblom Ohlson (SD) yrkar att Roger Stenberg (SD) väljs till förste vice ordförande i Höörs Fastighets Bostads AB från och med 2023-10-01 intill slutet av den årsstämma som följer efter nästa val till kommunfullmäktige.</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B5069" w:rsidRDefault="006B5069">
            <w:pPr>
              <w:pStyle w:val="Brdtext"/>
              <w:autoSpaceDE w:val="0"/>
              <w:autoSpaceDN w:val="0"/>
              <w:adjustRightInd w:val="0"/>
              <w:rPr>
                <w:szCs w:val="24"/>
              </w:rPr>
            </w:pPr>
            <w:r>
              <w:rPr>
                <w:szCs w:val="24"/>
              </w:rPr>
              <w:t>Ordföranden konstaterar att eftersom det föreligger två (</w:t>
            </w:r>
            <w:r>
              <w:rPr>
                <w:b/>
                <w:szCs w:val="24"/>
              </w:rPr>
              <w:t>2</w:t>
            </w:r>
            <w:r>
              <w:rPr>
                <w:szCs w:val="24"/>
              </w:rPr>
              <w:t>) förslag i valet till förste vice ordförande, ska en sluten omröstning genomföras. I den slutna omröstningen får Roger Stenberg (SD) nio (</w:t>
            </w:r>
            <w:r>
              <w:rPr>
                <w:b/>
                <w:szCs w:val="24"/>
              </w:rPr>
              <w:t>9</w:t>
            </w:r>
            <w:r>
              <w:rPr>
                <w:szCs w:val="24"/>
              </w:rPr>
              <w:t>) röster, Oscar Wassbjer (M) tjugotre (</w:t>
            </w:r>
            <w:r>
              <w:rPr>
                <w:b/>
                <w:szCs w:val="24"/>
              </w:rPr>
              <w:t>23</w:t>
            </w:r>
            <w:r>
              <w:rPr>
                <w:szCs w:val="24"/>
              </w:rPr>
              <w:t>) röster och nio (</w:t>
            </w:r>
            <w:r>
              <w:rPr>
                <w:b/>
                <w:szCs w:val="24"/>
              </w:rPr>
              <w:t>9</w:t>
            </w:r>
            <w:r>
              <w:rPr>
                <w:szCs w:val="24"/>
              </w:rPr>
              <w:t>) ledamöter avstår från att rösta. Ordföranden konstaterar att Oscar Wassbjer (M) väljs till förste vice ordförande i Höörs Fastighets Bostads AB från och med 2023-10-01 intill slutet av den årsstämma som följer efter nästa val till kommunfullmäktige.</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§51).doc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2022/961</w:t>
            </w:r>
          </w:p>
          <w:p w:rsidR="006B5069" w:rsidRDefault="006B5069">
            <w:pPr>
              <w:pStyle w:val="Rubrik1"/>
              <w:keepLines w:val="0"/>
              <w:autoSpaceDE w:val="0"/>
              <w:autoSpaceDN w:val="0"/>
              <w:adjustRightInd w:val="0"/>
              <w:ind w:left="851" w:hanging="851"/>
              <w:rPr>
                <w:rFonts w:eastAsia="Times New Roman"/>
                <w:bCs w:val="0"/>
                <w:szCs w:val="24"/>
              </w:rPr>
            </w:pPr>
            <w:bookmarkStart w:id="29" w:name="_Toc122435649"/>
            <w:r>
              <w:rPr>
                <w:rFonts w:eastAsia="Times New Roman"/>
                <w:bCs w:val="0"/>
                <w:szCs w:val="24"/>
              </w:rPr>
              <w:t>§ 184</w:t>
            </w:r>
            <w:r>
              <w:rPr>
                <w:rFonts w:eastAsia="Times New Roman"/>
                <w:bCs w:val="0"/>
                <w:szCs w:val="24"/>
              </w:rPr>
              <w:tab/>
              <w:t>Val av ledamöter, ersättare och lekmannarevisor i IT-kommuner i Skåne AB (Unikom) 2023-2026</w:t>
            </w:r>
            <w:bookmarkEnd w:id="29"/>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D266C" w:rsidRDefault="006B5069" w:rsidP="006D266C">
            <w:pPr>
              <w:pStyle w:val="Brdtext"/>
              <w:autoSpaceDE w:val="0"/>
              <w:autoSpaceDN w:val="0"/>
              <w:adjustRightInd w:val="0"/>
              <w:spacing w:before="240" w:after="0"/>
              <w:rPr>
                <w:szCs w:val="24"/>
              </w:rPr>
            </w:pPr>
            <w:r>
              <w:rPr>
                <w:szCs w:val="24"/>
              </w:rPr>
              <w:t>1. Samhällsbyggnadschef Rolf Carlsson väljs till ledamot i IT-kommuner i Skåne AB:s styrelse från och med första årsstämman efter val till kommunfullmäktige intill slutet av den årsstämma som följer efter nästa val till kommunfullmäktige.</w:t>
            </w:r>
          </w:p>
          <w:p w:rsidR="006B5069" w:rsidRDefault="006B5069">
            <w:pPr>
              <w:pStyle w:val="Brdtext"/>
              <w:autoSpaceDE w:val="0"/>
              <w:autoSpaceDN w:val="0"/>
              <w:adjustRightInd w:val="0"/>
              <w:rPr>
                <w:szCs w:val="24"/>
              </w:rPr>
            </w:pPr>
            <w:r>
              <w:rPr>
                <w:szCs w:val="24"/>
              </w:rPr>
              <w:br/>
              <w:t>2. Verksamhetsanalytiker Magnus Nordén väljs till ersättare i IT-kommuner i Skåne AB:s styrelse från och med första årsstämman efter val till kommunfullmäktige intill slutet av den årsstämma som följer efter nästa val till kommunfullmäktige.</w:t>
            </w:r>
          </w:p>
          <w:p w:rsidR="006B5069" w:rsidRDefault="006B5069" w:rsidP="006D266C">
            <w:pPr>
              <w:pStyle w:val="Brdtext"/>
              <w:autoSpaceDE w:val="0"/>
              <w:autoSpaceDN w:val="0"/>
              <w:adjustRightInd w:val="0"/>
              <w:spacing w:before="240"/>
              <w:rPr>
                <w:szCs w:val="24"/>
              </w:rPr>
            </w:pPr>
            <w:r>
              <w:rPr>
                <w:szCs w:val="24"/>
              </w:rPr>
              <w:t>3. Revisorerna uppdras att till kommunfullmäktiges möte i februari 2023 nominera lekmannarevisor för IT-kommuner i Skåne AB från och med första årsstämman efter val till kommunfullmäktige intill slutet av den årsstämma som följer efter nästa val till kommunfullmäktige.</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§52).doc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2022/963</w:t>
            </w:r>
          </w:p>
          <w:p w:rsidR="006B5069" w:rsidRDefault="006B5069">
            <w:pPr>
              <w:pStyle w:val="Rubrik1"/>
              <w:keepLines w:val="0"/>
              <w:autoSpaceDE w:val="0"/>
              <w:autoSpaceDN w:val="0"/>
              <w:adjustRightInd w:val="0"/>
              <w:ind w:left="851" w:hanging="851"/>
              <w:rPr>
                <w:rFonts w:eastAsia="Times New Roman"/>
                <w:bCs w:val="0"/>
                <w:szCs w:val="24"/>
              </w:rPr>
            </w:pPr>
            <w:bookmarkStart w:id="30" w:name="_Toc122435650"/>
            <w:r>
              <w:rPr>
                <w:rFonts w:eastAsia="Times New Roman"/>
                <w:bCs w:val="0"/>
                <w:szCs w:val="24"/>
              </w:rPr>
              <w:t>§ 185</w:t>
            </w:r>
            <w:r>
              <w:rPr>
                <w:rFonts w:eastAsia="Times New Roman"/>
                <w:bCs w:val="0"/>
                <w:szCs w:val="24"/>
              </w:rPr>
              <w:tab/>
              <w:t>Val av ledamöter, ersättare och lekmannarevisor med ersättare i Mellanskånes Renhållning AB (MERAB) 2023-2026</w:t>
            </w:r>
            <w:bookmarkEnd w:id="30"/>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141183" w:rsidRDefault="006B5069" w:rsidP="00141183">
            <w:pPr>
              <w:pStyle w:val="Brdtext"/>
              <w:autoSpaceDE w:val="0"/>
              <w:autoSpaceDN w:val="0"/>
              <w:adjustRightInd w:val="0"/>
              <w:spacing w:after="0"/>
              <w:rPr>
                <w:szCs w:val="24"/>
              </w:rPr>
            </w:pPr>
            <w:r>
              <w:rPr>
                <w:szCs w:val="24"/>
              </w:rPr>
              <w:t>Kommunfullmäktige beslutar:</w:t>
            </w:r>
          </w:p>
          <w:p w:rsidR="00141183" w:rsidRDefault="006B5069" w:rsidP="00141183">
            <w:pPr>
              <w:pStyle w:val="Brdtext"/>
              <w:autoSpaceDE w:val="0"/>
              <w:autoSpaceDN w:val="0"/>
              <w:adjustRightInd w:val="0"/>
              <w:spacing w:after="0"/>
              <w:rPr>
                <w:szCs w:val="24"/>
              </w:rPr>
            </w:pPr>
            <w:r>
              <w:rPr>
                <w:szCs w:val="24"/>
              </w:rPr>
              <w:br/>
              <w:t>1. Fredrik Stålhandske (M), Arno Werner (MP) och Hans Clair (SD) väljs till ledamöter i Mellanskånes Renhållning AB:s styrelse från och med första årsstämman efter val till kommunfullmäktige intill slutet av den årsstämma som följer efter nästa val till kommunfullmäktige.</w:t>
            </w:r>
          </w:p>
          <w:p w:rsidR="006B5069" w:rsidRDefault="006B5069">
            <w:pPr>
              <w:pStyle w:val="Brdtext"/>
              <w:autoSpaceDE w:val="0"/>
              <w:autoSpaceDN w:val="0"/>
              <w:adjustRightInd w:val="0"/>
              <w:rPr>
                <w:szCs w:val="24"/>
              </w:rPr>
            </w:pPr>
            <w:r>
              <w:rPr>
                <w:szCs w:val="24"/>
              </w:rPr>
              <w:br/>
              <w:t>2. Fredrik Stålhandske (M) väljs till andre vice ordförande i styrelsen för Mellanskånes Renhållning AB från och med första årsstämman efter val till kommunfullmäktige intill slutet av den årsstämma som följer efter nästa val till kommunfullmäktige.</w:t>
            </w:r>
          </w:p>
          <w:p w:rsidR="006B5069" w:rsidRDefault="006B5069" w:rsidP="00141183">
            <w:pPr>
              <w:pStyle w:val="Brdtext"/>
              <w:autoSpaceDE w:val="0"/>
              <w:autoSpaceDN w:val="0"/>
              <w:adjustRightInd w:val="0"/>
              <w:spacing w:before="240"/>
              <w:rPr>
                <w:szCs w:val="24"/>
              </w:rPr>
            </w:pPr>
            <w:r>
              <w:rPr>
                <w:szCs w:val="24"/>
              </w:rPr>
              <w:t>3. Revisorerna uppdras att till kommunfullmäktiges möte i februari 2023 nominera lekmannarevisor och ersättare för Mellanskånes Renhållning AB från och med första årsstämman efter val till kommunfullmäktige intill slutet av den årsstämma som följer efter nästa val till kommunfullmäktige.</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§53).doc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2022/965</w:t>
            </w:r>
          </w:p>
          <w:p w:rsidR="006B5069" w:rsidRDefault="006B5069">
            <w:pPr>
              <w:pStyle w:val="Rubrik1"/>
              <w:keepLines w:val="0"/>
              <w:autoSpaceDE w:val="0"/>
              <w:autoSpaceDN w:val="0"/>
              <w:adjustRightInd w:val="0"/>
              <w:ind w:left="851" w:hanging="851"/>
              <w:rPr>
                <w:rFonts w:eastAsia="Times New Roman"/>
                <w:bCs w:val="0"/>
                <w:szCs w:val="24"/>
              </w:rPr>
            </w:pPr>
            <w:bookmarkStart w:id="31" w:name="_Toc122435651"/>
            <w:r>
              <w:rPr>
                <w:rFonts w:eastAsia="Times New Roman"/>
                <w:bCs w:val="0"/>
                <w:szCs w:val="24"/>
              </w:rPr>
              <w:t>§ 186</w:t>
            </w:r>
            <w:r>
              <w:rPr>
                <w:rFonts w:eastAsia="Times New Roman"/>
                <w:bCs w:val="0"/>
                <w:szCs w:val="24"/>
              </w:rPr>
              <w:tab/>
              <w:t>Val av ledamot, ersättare och revisor med ersättare i kommunalförbundet AV Media Skåne 2023-2026</w:t>
            </w:r>
            <w:bookmarkEnd w:id="31"/>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E82550" w:rsidRDefault="006B5069" w:rsidP="00E82550">
            <w:pPr>
              <w:pStyle w:val="Brdtext"/>
              <w:autoSpaceDE w:val="0"/>
              <w:autoSpaceDN w:val="0"/>
              <w:adjustRightInd w:val="0"/>
              <w:spacing w:after="0"/>
              <w:rPr>
                <w:szCs w:val="24"/>
              </w:rPr>
            </w:pPr>
            <w:r>
              <w:rPr>
                <w:szCs w:val="24"/>
              </w:rPr>
              <w:t>Kommunfullmäktige beslutar:</w:t>
            </w:r>
          </w:p>
          <w:p w:rsidR="00E82550" w:rsidRDefault="006B5069" w:rsidP="00E82550">
            <w:pPr>
              <w:pStyle w:val="Brdtext"/>
              <w:autoSpaceDE w:val="0"/>
              <w:autoSpaceDN w:val="0"/>
              <w:adjustRightInd w:val="0"/>
              <w:spacing w:after="0"/>
              <w:rPr>
                <w:szCs w:val="24"/>
              </w:rPr>
            </w:pPr>
            <w:r>
              <w:rPr>
                <w:szCs w:val="24"/>
              </w:rPr>
              <w:br/>
              <w:t>1. Till ledamot i förbundsdirektionen för kommunalförbundet AV Media Skåne väljs Camilla Kampf (M) för perioden 2023-2027.</w:t>
            </w:r>
          </w:p>
          <w:p w:rsidR="006B5069" w:rsidRDefault="006B5069">
            <w:pPr>
              <w:pStyle w:val="Brdtext"/>
              <w:autoSpaceDE w:val="0"/>
              <w:autoSpaceDN w:val="0"/>
              <w:adjustRightInd w:val="0"/>
              <w:rPr>
                <w:szCs w:val="24"/>
              </w:rPr>
            </w:pPr>
            <w:r>
              <w:rPr>
                <w:szCs w:val="24"/>
              </w:rPr>
              <w:br/>
              <w:t>2. Till ersättare för ledamoten väljs Pär Bjelvehammar (S) för perioden 2023-2027.</w:t>
            </w:r>
          </w:p>
          <w:p w:rsidR="006B5069" w:rsidRDefault="006B5069" w:rsidP="00E82550">
            <w:pPr>
              <w:pStyle w:val="Brdtext"/>
              <w:autoSpaceDE w:val="0"/>
              <w:autoSpaceDN w:val="0"/>
              <w:adjustRightInd w:val="0"/>
              <w:spacing w:before="240"/>
              <w:rPr>
                <w:szCs w:val="24"/>
              </w:rPr>
            </w:pPr>
            <w:r>
              <w:rPr>
                <w:szCs w:val="24"/>
              </w:rPr>
              <w:t>3. Revisorerna uppdras att till kommunfullmäktiges möte i februari 2023 nominera revisor och ersättare för kommunalförbundet AV Media Skåne för perioden 2023-2027.</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De som utses måste vara ledamöter i kommunfullmäktige enligt stadgan. En rekommendation är att de som utses också är del av barn- och utbildningsnämnden för att stärka kopplingen till nämndens verksamhetsområde, samt väl insatta i kommunens strategi för digitalisering (eller liknande).</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§54).doc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2022/966</w:t>
            </w:r>
          </w:p>
          <w:p w:rsidR="006B5069" w:rsidRDefault="006B5069">
            <w:pPr>
              <w:pStyle w:val="Rubrik1"/>
              <w:keepLines w:val="0"/>
              <w:autoSpaceDE w:val="0"/>
              <w:autoSpaceDN w:val="0"/>
              <w:adjustRightInd w:val="0"/>
              <w:ind w:left="851" w:hanging="851"/>
              <w:rPr>
                <w:rFonts w:eastAsia="Times New Roman"/>
                <w:bCs w:val="0"/>
                <w:szCs w:val="24"/>
              </w:rPr>
            </w:pPr>
            <w:bookmarkStart w:id="32" w:name="_Toc122435652"/>
            <w:r>
              <w:rPr>
                <w:rFonts w:eastAsia="Times New Roman"/>
                <w:bCs w:val="0"/>
                <w:szCs w:val="24"/>
              </w:rPr>
              <w:t>§ 187</w:t>
            </w:r>
            <w:r>
              <w:rPr>
                <w:rFonts w:eastAsia="Times New Roman"/>
                <w:bCs w:val="0"/>
                <w:szCs w:val="24"/>
              </w:rPr>
              <w:tab/>
              <w:t>Val av ledamot och ersättare i Sydarkiveras förbundsfullmäktige 2023-2026</w:t>
            </w:r>
            <w:bookmarkEnd w:id="32"/>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Johan Svahnberg (M) väljs till ledamot i Sydarkiveras förbundsfullmäktige mandatperioden 2023-2026.</w:t>
            </w:r>
          </w:p>
          <w:p w:rsidR="006B5069" w:rsidRDefault="006B5069">
            <w:pPr>
              <w:pStyle w:val="Brdtext"/>
              <w:autoSpaceDE w:val="0"/>
              <w:autoSpaceDN w:val="0"/>
              <w:adjustRightInd w:val="0"/>
              <w:rPr>
                <w:szCs w:val="24"/>
              </w:rPr>
            </w:pPr>
            <w:r>
              <w:rPr>
                <w:szCs w:val="24"/>
              </w:rPr>
              <w:t>2. Kent Staaf (S) väljs till ersättare i Sydarkiveras förbundsfullmäktige mandatperioden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De som nomineras måste vara ledamot i kommunfullmäktige. </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§55).doc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2022/967</w:t>
            </w:r>
          </w:p>
          <w:p w:rsidR="006B5069" w:rsidRDefault="006B5069">
            <w:pPr>
              <w:pStyle w:val="Rubrik1"/>
              <w:keepLines w:val="0"/>
              <w:autoSpaceDE w:val="0"/>
              <w:autoSpaceDN w:val="0"/>
              <w:adjustRightInd w:val="0"/>
              <w:ind w:left="851" w:hanging="851"/>
              <w:rPr>
                <w:rFonts w:eastAsia="Times New Roman"/>
                <w:bCs w:val="0"/>
                <w:szCs w:val="24"/>
              </w:rPr>
            </w:pPr>
            <w:bookmarkStart w:id="33" w:name="_Toc122435653"/>
            <w:r>
              <w:rPr>
                <w:rFonts w:eastAsia="Times New Roman"/>
                <w:bCs w:val="0"/>
                <w:szCs w:val="24"/>
              </w:rPr>
              <w:t>§ 188</w:t>
            </w:r>
            <w:r>
              <w:rPr>
                <w:rFonts w:eastAsia="Times New Roman"/>
                <w:bCs w:val="0"/>
                <w:szCs w:val="24"/>
              </w:rPr>
              <w:tab/>
              <w:t>Val av ledamöter och ersättare i styrelsen för stiftelsen Bröderna Hammarlund 2023-2026</w:t>
            </w:r>
            <w:bookmarkEnd w:id="33"/>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Johan Svahnberg (M), Jill Andersson (S) och Helena Lindblom Ohlson (SD) väljs till ledamöter i styrelsen för stiftelsen Bröderna Hammarlund för perioden 2023-2026.</w:t>
            </w:r>
          </w:p>
          <w:p w:rsidR="006B5069" w:rsidRDefault="006B5069">
            <w:pPr>
              <w:pStyle w:val="Brdtext"/>
              <w:autoSpaceDE w:val="0"/>
              <w:autoSpaceDN w:val="0"/>
              <w:adjustRightInd w:val="0"/>
              <w:rPr>
                <w:szCs w:val="24"/>
              </w:rPr>
            </w:pPr>
            <w:r>
              <w:rPr>
                <w:szCs w:val="24"/>
              </w:rPr>
              <w:t>2. Carl Malmqvist (KD), Maria Truedsson (MP) och Roger Stenberg (SD) väljs till suppleanter i styrelsen för stiftelsen Bröderna Hammarlund för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Ordföranden i stiftelsen ska vara kommunstyrelsens ordförande.</w:t>
            </w:r>
          </w:p>
          <w:p w:rsidR="006B5069" w:rsidRDefault="006B5069">
            <w:pPr>
              <w:pStyle w:val="Brdtext"/>
              <w:autoSpaceDE w:val="0"/>
              <w:autoSpaceDN w:val="0"/>
              <w:adjustRightInd w:val="0"/>
              <w:rPr>
                <w:szCs w:val="24"/>
              </w:rPr>
            </w:pPr>
            <w:r>
              <w:rPr>
                <w:szCs w:val="24"/>
              </w:rPr>
              <w:t>Eftersom det är ekonomiavdelningen som i praktiken sköter placeringarna rekommenderas kommunstyrelsens presidium utses till ledamöter eftersom de har större möjlighet till kontroll och insyn i arbetet.</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§56).doc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2022/968</w:t>
            </w:r>
          </w:p>
          <w:p w:rsidR="006B5069" w:rsidRDefault="006B5069">
            <w:pPr>
              <w:pStyle w:val="Rubrik1"/>
              <w:keepLines w:val="0"/>
              <w:autoSpaceDE w:val="0"/>
              <w:autoSpaceDN w:val="0"/>
              <w:adjustRightInd w:val="0"/>
              <w:ind w:left="851" w:hanging="851"/>
              <w:rPr>
                <w:rFonts w:eastAsia="Times New Roman"/>
                <w:bCs w:val="0"/>
                <w:szCs w:val="24"/>
              </w:rPr>
            </w:pPr>
            <w:bookmarkStart w:id="34" w:name="_Toc122435654"/>
            <w:r>
              <w:rPr>
                <w:rFonts w:eastAsia="Times New Roman"/>
                <w:bCs w:val="0"/>
                <w:szCs w:val="24"/>
              </w:rPr>
              <w:t>§ 189</w:t>
            </w:r>
            <w:r>
              <w:rPr>
                <w:rFonts w:eastAsia="Times New Roman"/>
                <w:bCs w:val="0"/>
                <w:szCs w:val="24"/>
              </w:rPr>
              <w:tab/>
              <w:t>Val av ledamöter, ersättare och revisor med suppleant i styrelsen för stiftelsen Johan Pettersson 2023-2026</w:t>
            </w:r>
            <w:bookmarkEnd w:id="34"/>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Johan Svahnberg (M), Jill Andersson (S) och Helena Lindblom Ohlson (SD) väljs till ledamöter i styrelsen för stiftelsen Johan Pettersson för perioden 2023-2026.</w:t>
            </w:r>
          </w:p>
          <w:p w:rsidR="006B5069" w:rsidRDefault="006B5069">
            <w:pPr>
              <w:pStyle w:val="Brdtext"/>
              <w:autoSpaceDE w:val="0"/>
              <w:autoSpaceDN w:val="0"/>
              <w:adjustRightInd w:val="0"/>
              <w:rPr>
                <w:szCs w:val="24"/>
              </w:rPr>
            </w:pPr>
            <w:r>
              <w:rPr>
                <w:szCs w:val="24"/>
              </w:rPr>
              <w:t>2. Carl Malmqvist (KD), Maria Truedsson (MP) och Roger Stenberg (SD) väljs till suppleanter i styrelsen för stiftelsen Johan Pettersson för perioden 2023-2026.</w:t>
            </w:r>
          </w:p>
          <w:p w:rsidR="006B5069" w:rsidRDefault="006B5069">
            <w:pPr>
              <w:pStyle w:val="Brdtext"/>
              <w:autoSpaceDE w:val="0"/>
              <w:autoSpaceDN w:val="0"/>
              <w:adjustRightInd w:val="0"/>
              <w:rPr>
                <w:szCs w:val="24"/>
              </w:rPr>
            </w:pPr>
            <w:r>
              <w:rPr>
                <w:szCs w:val="24"/>
              </w:rPr>
              <w:t>3. Revisorerna uppdras att till kommunfullmäktiges möte i februari 2023 nominera revisor och revisorssuppleant för stiftelsen Johan Pettersson för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Eftersom det är ekonomiavdelningen som i praktiken sköter placeringarna rekommenderas kommunstyrelsens presidium utses till ordinarie ledamöter eftersom de har större möjlighet till kontroll och insyn i arbetet. Kommunstyrelsens ordförande föreslås vara ordförande i stiftelsen.</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§57).doc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2022/1122</w:t>
            </w:r>
          </w:p>
          <w:p w:rsidR="006B5069" w:rsidRDefault="006B5069">
            <w:pPr>
              <w:pStyle w:val="Rubrik1"/>
              <w:keepLines w:val="0"/>
              <w:autoSpaceDE w:val="0"/>
              <w:autoSpaceDN w:val="0"/>
              <w:adjustRightInd w:val="0"/>
              <w:ind w:left="851" w:hanging="851"/>
              <w:rPr>
                <w:rFonts w:eastAsia="Times New Roman"/>
                <w:bCs w:val="0"/>
                <w:szCs w:val="24"/>
              </w:rPr>
            </w:pPr>
            <w:bookmarkStart w:id="35" w:name="_Toc122435655"/>
            <w:r>
              <w:rPr>
                <w:rFonts w:eastAsia="Times New Roman"/>
                <w:bCs w:val="0"/>
                <w:szCs w:val="24"/>
              </w:rPr>
              <w:t>§ 190</w:t>
            </w:r>
            <w:r>
              <w:rPr>
                <w:rFonts w:eastAsia="Times New Roman"/>
                <w:bCs w:val="0"/>
                <w:szCs w:val="24"/>
              </w:rPr>
              <w:tab/>
              <w:t>Val av revisorer för stiftelser m.m. 2023-2026</w:t>
            </w:r>
            <w:bookmarkEnd w:id="35"/>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Revisorerna uppdras att till kommunfullmäktiges möte i februari 2023 nominera följande:</w:t>
            </w:r>
          </w:p>
          <w:p w:rsidR="006B5069" w:rsidRDefault="006B5069">
            <w:pPr>
              <w:pStyle w:val="Brdtext"/>
              <w:autoSpaceDE w:val="0"/>
              <w:autoSpaceDN w:val="0"/>
              <w:adjustRightInd w:val="0"/>
              <w:rPr>
                <w:szCs w:val="24"/>
              </w:rPr>
            </w:pPr>
            <w:r>
              <w:rPr>
                <w:szCs w:val="24"/>
              </w:rPr>
              <w:t>1. XX (X) utses till revisor och XX (X) till revisorssuppleant för Stiftelsen Erik och Anna Jönssons Minnesfond perioden 2023-2026.</w:t>
            </w:r>
          </w:p>
          <w:p w:rsidR="006B5069" w:rsidRDefault="006B5069">
            <w:pPr>
              <w:pStyle w:val="Brdtext"/>
              <w:autoSpaceDE w:val="0"/>
              <w:autoSpaceDN w:val="0"/>
              <w:adjustRightInd w:val="0"/>
              <w:rPr>
                <w:szCs w:val="24"/>
              </w:rPr>
            </w:pPr>
            <w:r>
              <w:rPr>
                <w:szCs w:val="24"/>
              </w:rPr>
              <w:t>2. XX (X) utses till revisor och XX (X) till revisorssuppleant för Stiftelsen Skolstyrelsens i Höör Samfond till förmån för elever perioden 2023-2026.</w:t>
            </w:r>
          </w:p>
          <w:p w:rsidR="006B5069" w:rsidRDefault="006B5069">
            <w:pPr>
              <w:pStyle w:val="Brdtext"/>
              <w:autoSpaceDE w:val="0"/>
              <w:autoSpaceDN w:val="0"/>
              <w:adjustRightInd w:val="0"/>
              <w:rPr>
                <w:szCs w:val="24"/>
              </w:rPr>
            </w:pPr>
            <w:r>
              <w:rPr>
                <w:szCs w:val="24"/>
              </w:rPr>
              <w:t>3. XX (X) utses till revisor och XX (X) till revisorssuppleant för Stiftelsen till förmån för lärare och skolledare till förmån för elever perioden 2023-2026.</w:t>
            </w:r>
          </w:p>
          <w:p w:rsidR="006B5069" w:rsidRDefault="006B5069">
            <w:pPr>
              <w:pStyle w:val="Brdtext"/>
              <w:autoSpaceDE w:val="0"/>
              <w:autoSpaceDN w:val="0"/>
              <w:adjustRightInd w:val="0"/>
              <w:rPr>
                <w:szCs w:val="24"/>
              </w:rPr>
            </w:pPr>
            <w:r>
              <w:rPr>
                <w:szCs w:val="24"/>
              </w:rPr>
              <w:t>4. XX (X) utses till revisor och XX (X) till revisorssuppleant för Stiftelsen för trivselåtgärder vid Orups sjukhemsavdelningar 2023-2026.</w:t>
            </w:r>
          </w:p>
          <w:p w:rsidR="006B5069" w:rsidRDefault="006B5069">
            <w:pPr>
              <w:pStyle w:val="Brdtext"/>
              <w:autoSpaceDE w:val="0"/>
              <w:autoSpaceDN w:val="0"/>
              <w:adjustRightInd w:val="0"/>
              <w:rPr>
                <w:szCs w:val="24"/>
              </w:rPr>
            </w:pPr>
            <w:r>
              <w:rPr>
                <w:szCs w:val="24"/>
              </w:rPr>
              <w:t>5. XX (X) utses till revisor och XX (X) till revisorssuppleant för Stiftelsen Höörs kommuns sociala samfond 2023-2026.</w:t>
            </w:r>
          </w:p>
          <w:p w:rsidR="006B5069" w:rsidRDefault="006B5069">
            <w:pPr>
              <w:pStyle w:val="Brdtext"/>
              <w:autoSpaceDE w:val="0"/>
              <w:autoSpaceDN w:val="0"/>
              <w:adjustRightInd w:val="0"/>
              <w:rPr>
                <w:szCs w:val="24"/>
              </w:rPr>
            </w:pPr>
            <w:r>
              <w:rPr>
                <w:szCs w:val="24"/>
              </w:rPr>
              <w:t>6. XX (X) utses till revisor och XX (X) till revisorssuppleant för Stiftelsen Helge och Erik Persson 2023-2026.</w:t>
            </w:r>
          </w:p>
          <w:p w:rsidR="006B5069" w:rsidRDefault="006B5069">
            <w:pPr>
              <w:pStyle w:val="Brdtext"/>
              <w:autoSpaceDE w:val="0"/>
              <w:autoSpaceDN w:val="0"/>
              <w:adjustRightInd w:val="0"/>
              <w:rPr>
                <w:szCs w:val="24"/>
              </w:rPr>
            </w:pPr>
            <w:r>
              <w:rPr>
                <w:szCs w:val="24"/>
              </w:rPr>
              <w:t>7. XX (X) utses till revisor och XX (X) till revisorssuppleant för Stiftelsen Nils och Hilma Persson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§58).doc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2022/970</w:t>
            </w:r>
          </w:p>
          <w:p w:rsidR="006B5069" w:rsidRDefault="006B5069">
            <w:pPr>
              <w:pStyle w:val="Rubrik1"/>
              <w:keepLines w:val="0"/>
              <w:autoSpaceDE w:val="0"/>
              <w:autoSpaceDN w:val="0"/>
              <w:adjustRightInd w:val="0"/>
              <w:ind w:left="851" w:hanging="851"/>
              <w:rPr>
                <w:rFonts w:eastAsia="Times New Roman"/>
                <w:bCs w:val="0"/>
                <w:szCs w:val="24"/>
              </w:rPr>
            </w:pPr>
            <w:bookmarkStart w:id="36" w:name="_Toc122435656"/>
            <w:r>
              <w:rPr>
                <w:rFonts w:eastAsia="Times New Roman"/>
                <w:bCs w:val="0"/>
                <w:szCs w:val="24"/>
              </w:rPr>
              <w:t>§ 191</w:t>
            </w:r>
            <w:r>
              <w:rPr>
                <w:rFonts w:eastAsia="Times New Roman"/>
                <w:bCs w:val="0"/>
                <w:szCs w:val="24"/>
              </w:rPr>
              <w:tab/>
              <w:t>Val av ledamöter och ersättare till styrelsen i Samordningsförbundet Mittskåne (Finsam) 2023-2026</w:t>
            </w:r>
            <w:bookmarkEnd w:id="36"/>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Helena Lindblom Ohlson (SD) väljs till ledamot i styrelsen för Samordningsförbundet Mittskåne (Finsam) perioden 2023-2026.</w:t>
            </w:r>
          </w:p>
          <w:p w:rsidR="006B5069" w:rsidRDefault="006B5069">
            <w:pPr>
              <w:pStyle w:val="Brdtext"/>
              <w:autoSpaceDE w:val="0"/>
              <w:autoSpaceDN w:val="0"/>
              <w:adjustRightInd w:val="0"/>
              <w:rPr>
                <w:szCs w:val="24"/>
              </w:rPr>
            </w:pPr>
            <w:r>
              <w:rPr>
                <w:szCs w:val="24"/>
              </w:rPr>
              <w:t>2. Carl Malmqvist (KD) väljs till ersättare i styrelsen för Samordningsförbundet Mittskåne (Finsam) perioden 2023-2026.</w:t>
            </w:r>
          </w:p>
          <w:p w:rsidR="00965CE8" w:rsidRDefault="006B5069" w:rsidP="00965CE8">
            <w:pPr>
              <w:pStyle w:val="Brdtext"/>
              <w:autoSpaceDE w:val="0"/>
              <w:autoSpaceDN w:val="0"/>
              <w:adjustRightInd w:val="0"/>
              <w:spacing w:after="0"/>
              <w:rPr>
                <w:szCs w:val="24"/>
              </w:rPr>
            </w:pPr>
            <w:r>
              <w:rPr>
                <w:szCs w:val="24"/>
              </w:rPr>
              <w:t xml:space="preserve">3. Revisorerna uppdras att till kommunfullmäktiges möte i februari 2023 nominera revisor och ersättare för revisorn för Samordningsförbundet Mittskåne (Finsam) perioden </w:t>
            </w:r>
          </w:p>
          <w:p w:rsidR="006B5069" w:rsidRDefault="006B5069">
            <w:pPr>
              <w:pStyle w:val="Brdtext"/>
              <w:autoSpaceDE w:val="0"/>
              <w:autoSpaceDN w:val="0"/>
              <w:adjustRightInd w:val="0"/>
              <w:rPr>
                <w:szCs w:val="24"/>
              </w:rPr>
            </w:pPr>
            <w:r>
              <w:rPr>
                <w:szCs w:val="24"/>
              </w:rPr>
              <w:t>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Ordföranden i socialnämnden och ordföranden i KAF bör utses till ledamot respektive ersättare. </w:t>
            </w:r>
          </w:p>
          <w:p w:rsidR="006B5069" w:rsidRDefault="006B5069">
            <w:pPr>
              <w:pStyle w:val="Brdtext"/>
              <w:autoSpaceDE w:val="0"/>
              <w:autoSpaceDN w:val="0"/>
              <w:adjustRightInd w:val="0"/>
              <w:rPr>
                <w:szCs w:val="24"/>
              </w:rPr>
            </w:pPr>
            <w:r>
              <w:rPr>
                <w:szCs w:val="24"/>
              </w:rPr>
              <w:t>Eslövs kommun, Hörby kommun och Höörs kommun utser gemensamt 1 revisor och 1 ersättare.</w:t>
            </w:r>
          </w:p>
          <w:p w:rsidR="006B5069" w:rsidRDefault="006B5069">
            <w:pPr>
              <w:pStyle w:val="Brdtext"/>
              <w:autoSpaceDE w:val="0"/>
              <w:autoSpaceDN w:val="0"/>
              <w:adjustRightInd w:val="0"/>
              <w:rPr>
                <w:szCs w:val="24"/>
              </w:rPr>
            </w:pPr>
            <w:r>
              <w:rPr>
                <w:szCs w:val="24"/>
              </w:rPr>
              <w:t>För åren 2019-2021 innehade Höörs kommun revisorsuppdraget. De år Höörs kommun har att utse en revisor eller en ersättare ska dessa hämtas från revisorsgruppen. </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Valberedningens ordförande förklarar att det finns två kandidater till posten som ersättare i styrelsen för Samordningsförbundet Mittskåne (Finsam), dels Christel Lindqvist (V) på förslag av valberedningen, dels Carl Malmqvist (KD) på förslag av Kristdemokraterna.</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B5069" w:rsidRDefault="006B5069">
            <w:pPr>
              <w:pStyle w:val="Brdtext"/>
              <w:autoSpaceDE w:val="0"/>
              <w:autoSpaceDN w:val="0"/>
              <w:adjustRightInd w:val="0"/>
              <w:rPr>
                <w:szCs w:val="24"/>
              </w:rPr>
            </w:pPr>
            <w:r>
              <w:rPr>
                <w:szCs w:val="24"/>
              </w:rPr>
              <w:t>Ordföranden konstaterar att eftersom det föreligger två (</w:t>
            </w:r>
            <w:r>
              <w:rPr>
                <w:b/>
                <w:szCs w:val="24"/>
              </w:rPr>
              <w:t>2</w:t>
            </w:r>
            <w:r>
              <w:rPr>
                <w:szCs w:val="24"/>
              </w:rPr>
              <w:t>) förslag i valet till ersättare, ska en sluten omröstning genomföras. I den slutna omröstningen får Christel Lindqvist (V) sexton (</w:t>
            </w:r>
            <w:r>
              <w:rPr>
                <w:b/>
                <w:szCs w:val="24"/>
              </w:rPr>
              <w:t>16</w:t>
            </w:r>
            <w:r>
              <w:rPr>
                <w:szCs w:val="24"/>
              </w:rPr>
              <w:t>) röster, Carl Malmqvist (KD) tjugotre (</w:t>
            </w:r>
            <w:r>
              <w:rPr>
                <w:b/>
                <w:szCs w:val="24"/>
              </w:rPr>
              <w:t>23</w:t>
            </w:r>
            <w:r>
              <w:rPr>
                <w:szCs w:val="24"/>
              </w:rPr>
              <w:t>) röster och två (</w:t>
            </w:r>
            <w:r>
              <w:rPr>
                <w:b/>
                <w:szCs w:val="24"/>
              </w:rPr>
              <w:t>2</w:t>
            </w:r>
            <w:r>
              <w:rPr>
                <w:szCs w:val="24"/>
              </w:rPr>
              <w:t>) ledamöter avstår från att rösta. Ordföranden konstaterar att Carl Malmqvist (KD) väljs till ersättare i styrelsen för Samordningsförbundet Mittskåne (Finsam)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§59).doc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2022/971</w:t>
            </w:r>
          </w:p>
          <w:p w:rsidR="006B5069" w:rsidRDefault="006B5069">
            <w:pPr>
              <w:pStyle w:val="Rubrik1"/>
              <w:keepLines w:val="0"/>
              <w:autoSpaceDE w:val="0"/>
              <w:autoSpaceDN w:val="0"/>
              <w:adjustRightInd w:val="0"/>
              <w:ind w:left="851" w:hanging="851"/>
              <w:rPr>
                <w:rFonts w:eastAsia="Times New Roman"/>
                <w:bCs w:val="0"/>
                <w:szCs w:val="24"/>
              </w:rPr>
            </w:pPr>
            <w:bookmarkStart w:id="37" w:name="_Toc122435657"/>
            <w:r>
              <w:rPr>
                <w:rFonts w:eastAsia="Times New Roman"/>
                <w:bCs w:val="0"/>
                <w:szCs w:val="24"/>
              </w:rPr>
              <w:t>§ 192</w:t>
            </w:r>
            <w:r>
              <w:rPr>
                <w:rFonts w:eastAsia="Times New Roman"/>
                <w:bCs w:val="0"/>
                <w:szCs w:val="24"/>
              </w:rPr>
              <w:tab/>
              <w:t>Val av ombud och ersättare för stämmor i Skånes kommuner 2023-2026</w:t>
            </w:r>
            <w:bookmarkEnd w:id="37"/>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Johan Svahnberg (M) och Kent Staaf (S) väljs till ombud på stämmor i Skånes kommuner under perioden 2023-2026.</w:t>
            </w:r>
          </w:p>
          <w:p w:rsidR="006B5069" w:rsidRDefault="006B5069">
            <w:pPr>
              <w:pStyle w:val="Brdtext"/>
              <w:autoSpaceDE w:val="0"/>
              <w:autoSpaceDN w:val="0"/>
              <w:adjustRightInd w:val="0"/>
              <w:rPr>
                <w:szCs w:val="24"/>
              </w:rPr>
            </w:pPr>
            <w:r>
              <w:rPr>
                <w:szCs w:val="24"/>
              </w:rPr>
              <w:t>2. Magnus Haara (C) och Roger Stenberg (SD) väljs till ersättare på stämmor i Skånes kommuner under perioden 2023-2026.</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Uppdraget innebär att företräda Höörs kommun på förbundets stämmor under mandatperioden.</w:t>
            </w:r>
          </w:p>
          <w:p w:rsidR="006B5069" w:rsidRDefault="006B5069">
            <w:pPr>
              <w:pStyle w:val="Brdtext"/>
              <w:autoSpaceDE w:val="0"/>
              <w:autoSpaceDN w:val="0"/>
              <w:adjustRightInd w:val="0"/>
              <w:rPr>
                <w:szCs w:val="24"/>
              </w:rPr>
            </w:pPr>
            <w:r>
              <w:rPr>
                <w:szCs w:val="24"/>
              </w:rPr>
              <w:t>Ombud utses för den mandatperiod som gäller för ledamot i kommunens styrelse. För ombud utses ersättare. Vid valet bestämmes den ordning i vilken ersättare skall inkallas.</w:t>
            </w:r>
          </w:p>
          <w:p w:rsidR="006B5069" w:rsidRDefault="006B5069">
            <w:pPr>
              <w:pStyle w:val="Brdtext"/>
              <w:autoSpaceDE w:val="0"/>
              <w:autoSpaceDN w:val="0"/>
              <w:adjustRightInd w:val="0"/>
              <w:rPr>
                <w:szCs w:val="24"/>
              </w:rPr>
            </w:pPr>
            <w:r>
              <w:rPr>
                <w:szCs w:val="24"/>
              </w:rPr>
              <w:t>Ombuden bör vara kommunstyrelsens presidium och ersättarna från kommunstyrelsens arbetsutskott.</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342B8E" w:rsidRDefault="006B5069" w:rsidP="00342B8E">
            <w:pPr>
              <w:pStyle w:val="Brdtext"/>
              <w:autoSpaceDE w:val="0"/>
              <w:autoSpaceDN w:val="0"/>
              <w:adjustRightInd w:val="0"/>
              <w:spacing w:after="0"/>
              <w:rPr>
                <w:szCs w:val="24"/>
              </w:rPr>
            </w:pPr>
            <w:r>
              <w:rPr>
                <w:szCs w:val="24"/>
              </w:rPr>
              <w:t xml:space="preserve">Upplyses att Höörs kommun tilldelats två mandat på stämmor i Skånes kommuner </w:t>
            </w:r>
          </w:p>
          <w:p w:rsidR="006B5069" w:rsidRDefault="006B5069">
            <w:pPr>
              <w:pStyle w:val="Brdtext"/>
              <w:autoSpaceDE w:val="0"/>
              <w:autoSpaceDN w:val="0"/>
              <w:adjustRightInd w:val="0"/>
              <w:rPr>
                <w:szCs w:val="24"/>
              </w:rPr>
            </w:pPr>
            <w:r>
              <w:rPr>
                <w:szCs w:val="24"/>
              </w:rPr>
              <w:t>2023-2026.</w:t>
            </w:r>
          </w:p>
          <w:p w:rsidR="006B5069" w:rsidRDefault="006B5069">
            <w:pPr>
              <w:pStyle w:val="Brdtext"/>
              <w:autoSpaceDE w:val="0"/>
              <w:autoSpaceDN w:val="0"/>
              <w:adjustRightInd w:val="0"/>
              <w:rPr>
                <w:szCs w:val="24"/>
              </w:rPr>
            </w:pPr>
            <w:r>
              <w:rPr>
                <w:szCs w:val="24"/>
              </w:rPr>
              <w:t>Johan Svahnberg (M) föreslår kommunfullmäktige besluta välja Johan Svahnberg (M) och Kent Staaf (S) till ombud med Magnus Haara (C) och Roger Stenberg (SD) som ersättare på stämmor i Skånes kommuner under perioden 2023-2026.</w:t>
            </w:r>
          </w:p>
          <w:p w:rsidR="006B5069" w:rsidRDefault="006B5069">
            <w:pPr>
              <w:pStyle w:val="Brdtext"/>
              <w:autoSpaceDE w:val="0"/>
              <w:autoSpaceDN w:val="0"/>
              <w:adjustRightInd w:val="0"/>
              <w:rPr>
                <w:szCs w:val="24"/>
              </w:rPr>
            </w:pPr>
            <w:r>
              <w:rPr>
                <w:szCs w:val="24"/>
              </w:rPr>
              <w:t>Noteras att samtliga förtroendevalda omfattade av valberedningens ursprungliga förslag accepterar det reviderade förslaget.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§60).doc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2022/982</w:t>
            </w:r>
          </w:p>
          <w:p w:rsidR="006B5069" w:rsidRDefault="006B5069">
            <w:pPr>
              <w:pStyle w:val="Rubrik1"/>
              <w:keepLines w:val="0"/>
              <w:autoSpaceDE w:val="0"/>
              <w:autoSpaceDN w:val="0"/>
              <w:adjustRightInd w:val="0"/>
              <w:ind w:left="851" w:hanging="851"/>
              <w:rPr>
                <w:rFonts w:eastAsia="Times New Roman"/>
                <w:bCs w:val="0"/>
                <w:szCs w:val="24"/>
              </w:rPr>
            </w:pPr>
            <w:bookmarkStart w:id="38" w:name="_Toc122435658"/>
            <w:r>
              <w:rPr>
                <w:rFonts w:eastAsia="Times New Roman"/>
                <w:bCs w:val="0"/>
                <w:szCs w:val="24"/>
              </w:rPr>
              <w:t>§ 193</w:t>
            </w:r>
            <w:r>
              <w:rPr>
                <w:rFonts w:eastAsia="Times New Roman"/>
                <w:bCs w:val="0"/>
                <w:szCs w:val="24"/>
              </w:rPr>
              <w:tab/>
              <w:t>Val av gode män i jordbruks-, skogsbruks- och tätortsfrågor 2023-2027</w:t>
            </w:r>
            <w:bookmarkEnd w:id="38"/>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Erik Mårtensson (KD), Maria Jönsson (C), Stefan Lissmark (S) och Anna Jung (MED) väljs till gode män i jordbruks-, skogsbruks- och tätortsfrågor 2023-2027.</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Den som nomineras till god man bör ha behövlig kunskap om den aktuella orten samt sakkunskap inom tätorts- eller jord- och skogsbruksfrågor.</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§61).doc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2022/983</w:t>
            </w:r>
          </w:p>
          <w:p w:rsidR="006B5069" w:rsidRDefault="006B5069">
            <w:pPr>
              <w:pStyle w:val="Rubrik1"/>
              <w:keepLines w:val="0"/>
              <w:autoSpaceDE w:val="0"/>
              <w:autoSpaceDN w:val="0"/>
              <w:adjustRightInd w:val="0"/>
              <w:ind w:left="851" w:hanging="851"/>
              <w:rPr>
                <w:rFonts w:eastAsia="Times New Roman"/>
                <w:bCs w:val="0"/>
                <w:szCs w:val="24"/>
              </w:rPr>
            </w:pPr>
            <w:bookmarkStart w:id="39" w:name="_Toc122435659"/>
            <w:r>
              <w:rPr>
                <w:rFonts w:eastAsia="Times New Roman"/>
                <w:bCs w:val="0"/>
                <w:szCs w:val="24"/>
              </w:rPr>
              <w:t>§ 194</w:t>
            </w:r>
            <w:r>
              <w:rPr>
                <w:rFonts w:eastAsia="Times New Roman"/>
                <w:bCs w:val="0"/>
                <w:szCs w:val="24"/>
              </w:rPr>
              <w:tab/>
              <w:t>Val av styrelseledamöter och ersättare i styrelsen för Kooperativa hyresrättsföreningen Trygga Hem i Höör 2023-2027</w:t>
            </w:r>
            <w:bookmarkEnd w:id="39"/>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1.  Johan Svahnberg (M), Margareta Johansson (KD) och Linda Andersson väljs till ledamöter i styrelsen för Kooperativa hyresrättsföreningen Trygga Hem i Höör perioden 2023-2027.</w:t>
            </w:r>
          </w:p>
          <w:p w:rsidR="006B5069" w:rsidRDefault="006B5069">
            <w:pPr>
              <w:pStyle w:val="Brdtext"/>
              <w:autoSpaceDE w:val="0"/>
              <w:autoSpaceDN w:val="0"/>
              <w:adjustRightInd w:val="0"/>
              <w:rPr>
                <w:szCs w:val="24"/>
              </w:rPr>
            </w:pPr>
            <w:r>
              <w:rPr>
                <w:szCs w:val="24"/>
              </w:rPr>
              <w:t>2.  Anders Netterheim (M), Kerstin Bondza och Cecilia Mårtensson väljs till ersättare i styrelsen för Kooperativa hyresrättsföreningen Trygga Hem i Höör perioden 2023-2027.</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Styrelsen består totalt av 7 ledamöter och 7 suppleanter. Riksbyggen ek. förening utser 1 ledamot och 1 suppleant och årsstämman utser 3 ledamöter och 3 suppleanter.</w:t>
            </w:r>
          </w:p>
          <w:p w:rsidR="006B5069" w:rsidRDefault="006B5069">
            <w:pPr>
              <w:pStyle w:val="Brdtext"/>
              <w:autoSpaceDE w:val="0"/>
              <w:autoSpaceDN w:val="0"/>
              <w:adjustRightInd w:val="0"/>
              <w:rPr>
                <w:szCs w:val="24"/>
              </w:rPr>
            </w:pPr>
            <w:r>
              <w:rPr>
                <w:szCs w:val="24"/>
              </w:rPr>
              <w:t>3 ledamöter tillfaller funktionera kommunstyrelsens ordförande, ekonomichef och socialnämndens ordförande. 3 suppleanter tillfaller funktionerna kommunfullmäktiges ordförande, ekonomihandläggare, enhetschef inom socialtjänsten.</w:t>
            </w:r>
          </w:p>
          <w:p w:rsidR="006B5069" w:rsidRDefault="006B5069">
            <w:pPr>
              <w:pStyle w:val="Brdtext"/>
              <w:autoSpaceDE w:val="0"/>
              <w:autoSpaceDN w:val="0"/>
              <w:adjustRightInd w:val="0"/>
              <w:rPr>
                <w:szCs w:val="24"/>
              </w:rPr>
            </w:pPr>
            <w:r>
              <w:rPr>
                <w:szCs w:val="24"/>
              </w:rPr>
              <w:t>Kommunfullmäktiges valberedning har lämnat förslag i ärendet.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Valberedningens ordförande förklarar att valberedningen föreslår kommunfullmäktige besluta välja även Cecilia Mårtensson till ersättare i styrelsen för Kooperativa hyresrättsföreningen Trygga Hem i Höör perioden 2023-2027.</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Kommunfullmäktiges valberedning 2022-12-02 (2022-12-02 KFV §62).doc</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2022/100</w:t>
            </w:r>
          </w:p>
          <w:p w:rsidR="006B5069" w:rsidRDefault="006B5069">
            <w:pPr>
              <w:pStyle w:val="Rubrik1"/>
              <w:keepLines w:val="0"/>
              <w:autoSpaceDE w:val="0"/>
              <w:autoSpaceDN w:val="0"/>
              <w:adjustRightInd w:val="0"/>
              <w:ind w:left="851" w:hanging="851"/>
              <w:rPr>
                <w:rFonts w:eastAsia="Times New Roman"/>
                <w:bCs w:val="0"/>
                <w:szCs w:val="24"/>
              </w:rPr>
            </w:pPr>
            <w:bookmarkStart w:id="40" w:name="_Toc122435660"/>
            <w:r>
              <w:rPr>
                <w:rFonts w:eastAsia="Times New Roman"/>
                <w:bCs w:val="0"/>
                <w:szCs w:val="24"/>
              </w:rPr>
              <w:t>§ 195</w:t>
            </w:r>
            <w:r>
              <w:rPr>
                <w:rFonts w:eastAsia="Times New Roman"/>
                <w:bCs w:val="0"/>
                <w:szCs w:val="24"/>
              </w:rPr>
              <w:tab/>
              <w:t>Motion: ”Krav på utdrag ur belastningsregistret vid anställning inom tjänster som har med barn och ungdomar att göra” - Anna Jung (MED)</w:t>
            </w:r>
            <w:bookmarkEnd w:id="40"/>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Motionen avslås.</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Motionären yrkar att kommunfullmäktige ska besluta att det vid anställningar inom kommunala verksamheter som berör barn och ungdomar ska utdrag ur polisens belastningsregister krävas.</w:t>
            </w:r>
          </w:p>
          <w:p w:rsidR="006B5069" w:rsidRDefault="006B5069">
            <w:pPr>
              <w:pStyle w:val="Brdtext"/>
              <w:autoSpaceDE w:val="0"/>
              <w:autoSpaceDN w:val="0"/>
              <w:adjustRightInd w:val="0"/>
              <w:rPr>
                <w:szCs w:val="24"/>
              </w:rPr>
            </w:pPr>
            <w:r>
              <w:rPr>
                <w:szCs w:val="24"/>
              </w:rPr>
              <w:t>Motionären framhåller att barn och ungdomar befinner sig i en utsatt position och kan vara lätta att påverka, inte bara i skolmiljö, barnomsorg eller fritidsverksverksamheter i kommunal regi, varför det är av största vikt att vi även har samma krav på personal inom alla kommunala verksamheter som har med barn och ungdomar att göra, såväl inom arbete under nämnden för kultur, arbete och folkhälsa (KAF) och socialnämnden som barn- och utbildningsnämnden (BUN).</w:t>
            </w:r>
          </w:p>
          <w:p w:rsidR="006B5069" w:rsidRDefault="006B5069">
            <w:pPr>
              <w:pStyle w:val="Brdtext"/>
              <w:autoSpaceDE w:val="0"/>
              <w:autoSpaceDN w:val="0"/>
              <w:adjustRightInd w:val="0"/>
              <w:rPr>
                <w:szCs w:val="24"/>
              </w:rPr>
            </w:pPr>
            <w:r>
              <w:rPr>
                <w:szCs w:val="24"/>
              </w:rPr>
              <w:t>Motionen remitterades till barn- och utbildningsnämnden, socialnämnden, nämnden för kultur, arbete och folkhälsa, Höörs Fastighetsaktiebolag, Unikom och kommundirektören för yttrande.</w:t>
            </w:r>
          </w:p>
          <w:p w:rsidR="006B5069" w:rsidRDefault="006B5069">
            <w:pPr>
              <w:pStyle w:val="Brdtext"/>
              <w:autoSpaceDE w:val="0"/>
              <w:autoSpaceDN w:val="0"/>
              <w:adjustRightInd w:val="0"/>
              <w:rPr>
                <w:szCs w:val="24"/>
              </w:rPr>
            </w:pPr>
            <w:r>
              <w:rPr>
                <w:szCs w:val="24"/>
              </w:rPr>
              <w:t>Barn- och utbildningsnämnden anför i huvudsak följande: Skollagens regler (2 kap 31 §) medför att det för alla tjänster där någon chef inom barn- och utbildningsnämnden ansvarar för personalen och där befattningsinnehavaren vistas på skolor eller förskolor och kan komma i kontakt med barn, krävs utdrag ur belastningsregistret inför beslut om anställning. I nuläget är det endast ett fåtal tjänster på stabsnivå där utdrag ur belastningsregistret inte bedömts ha behövts. Barn- och utbildningsnämnden har inget att erinra mot att förslaget införs, men pekar på att det är mycket få tjänster som berörs, varför förslaget kommer att få en ytterst begränsad effekt.</w:t>
            </w:r>
          </w:p>
          <w:p w:rsidR="006B5069" w:rsidRDefault="006B5069">
            <w:pPr>
              <w:pStyle w:val="Brdtext"/>
              <w:autoSpaceDE w:val="0"/>
              <w:autoSpaceDN w:val="0"/>
              <w:adjustRightInd w:val="0"/>
              <w:rPr>
                <w:szCs w:val="24"/>
              </w:rPr>
            </w:pPr>
            <w:r>
              <w:rPr>
                <w:szCs w:val="24"/>
              </w:rPr>
              <w:t>Socialnämnden anför följande: För anställda, uppdragstagare och praktikarbetare inom social sektor gäller Lag (2013:852) om registerkontroll av personer som ska arbeta med barn utan undantag. Rutiner för kontroll av registerutdrag finns och följs.</w:t>
            </w:r>
          </w:p>
          <w:p w:rsidR="006B5069" w:rsidRDefault="006B5069">
            <w:pPr>
              <w:pStyle w:val="Brdtext"/>
              <w:autoSpaceDE w:val="0"/>
              <w:autoSpaceDN w:val="0"/>
              <w:adjustRightInd w:val="0"/>
              <w:rPr>
                <w:szCs w:val="24"/>
              </w:rPr>
            </w:pPr>
            <w:r>
              <w:rPr>
                <w:szCs w:val="24"/>
              </w:rPr>
              <w:t>Unikom ställer sig bakom barn- och utbildningsnämndens och socialnämndens yttranden.</w:t>
            </w:r>
          </w:p>
          <w:p w:rsidR="006B5069" w:rsidRDefault="006B5069">
            <w:pPr>
              <w:pStyle w:val="Brdtext"/>
              <w:autoSpaceDE w:val="0"/>
              <w:autoSpaceDN w:val="0"/>
              <w:adjustRightInd w:val="0"/>
              <w:rPr>
                <w:szCs w:val="24"/>
              </w:rPr>
            </w:pPr>
            <w:r>
              <w:rPr>
                <w:szCs w:val="24"/>
              </w:rPr>
              <w:t>Nämnden för kultur, arbete och folkhälsa anför följande: Samtliga enheter inom sektorn för kultur, arbete och folkhälsa begär in utdrag vid nyanställningar. Även straffmyndiga feriearbetare ska lämna in utdrag. För de yngre begärs ett undantag från huvudmannen.</w:t>
            </w:r>
          </w:p>
          <w:p w:rsidR="006B5069" w:rsidRDefault="006B5069">
            <w:pPr>
              <w:pStyle w:val="Brdtext"/>
              <w:autoSpaceDE w:val="0"/>
              <w:autoSpaceDN w:val="0"/>
              <w:adjustRightInd w:val="0"/>
              <w:rPr>
                <w:szCs w:val="24"/>
              </w:rPr>
            </w:pPr>
            <w:r>
              <w:rPr>
                <w:szCs w:val="24"/>
              </w:rPr>
              <w:t xml:space="preserve">Höörs Fastighetsaktiebolag förklarar att bolaget redan sedan tidigare har en ”Rutin för begäran om utdrag ur belastningsregister”. Av dokumentet framgår bland annat följande: </w:t>
            </w:r>
            <w:r>
              <w:rPr>
                <w:i/>
                <w:szCs w:val="24"/>
              </w:rPr>
              <w:t>Alla som erhåller anställning inom HFAB med placering inom förskoleverksamhet, skola eller annan pedagogisk verksamhet är skyldig att lämna registerutdrag innan erbjudande om anställning lämnas. Skyldigheten gäller oavsett anställningsform och befattning. Registerkontroll ska även göras på personer som tilldelas praktik samt de personer som via arbetsmarknadspolitiska åtgärder placeras i ovanstående verksamheter. Även personal som hyrs in från bemanningsföretag som anlitas för ett särskilt uppdrag ska kontrolleras i det fall de tilldelas arbetsuppgifter i direktarbete med ovanstående verksamheter. Den person som inte har lämnat ett registerutdrag får inte arbeta, praktisera eller utföra uppdrag hos HFAB inom ovan nämnda verksamheter.</w:t>
            </w:r>
          </w:p>
          <w:p w:rsidR="006B5069" w:rsidRDefault="006B5069">
            <w:pPr>
              <w:pStyle w:val="Brdtext"/>
              <w:autoSpaceDE w:val="0"/>
              <w:autoSpaceDN w:val="0"/>
              <w:adjustRightInd w:val="0"/>
              <w:rPr>
                <w:szCs w:val="24"/>
              </w:rPr>
            </w:pPr>
            <w:r>
              <w:rPr>
                <w:szCs w:val="24"/>
              </w:rPr>
              <w:t>Kommundirektören framför att Höörs Kommun begär utdrag ur belastningsregistret med stöd av Skollagen (2010:800) och LSS (1993:387). Skolan begär även registerutdrag för personer som utför köpta tjänster i skolans lokaler, exempelvis samhällsbyggnadssektorn och HFAB. I sitt yttrande pekar kommundirektören också på olika begränsningar som är förknippade med utdrag ur belastningsregistret och lyfter fram följande faktorer ägnade att öka tryggheten och minska risken för utsatthet:</w:t>
            </w:r>
          </w:p>
          <w:p w:rsidR="006B5069" w:rsidRDefault="006B5069">
            <w:pPr>
              <w:pStyle w:val="Brdtext"/>
              <w:autoSpaceDE w:val="0"/>
              <w:autoSpaceDN w:val="0"/>
              <w:adjustRightInd w:val="0"/>
              <w:rPr>
                <w:szCs w:val="24"/>
              </w:rPr>
            </w:pPr>
            <w:r>
              <w:rPr>
                <w:i/>
                <w:szCs w:val="24"/>
              </w:rPr>
              <w:t>Riskanalys av arbetsmoment i verksamheterna.</w:t>
            </w:r>
          </w:p>
          <w:p w:rsidR="006B5069" w:rsidRDefault="006B5069">
            <w:pPr>
              <w:pStyle w:val="Brdtext"/>
              <w:autoSpaceDE w:val="0"/>
              <w:autoSpaceDN w:val="0"/>
              <w:adjustRightInd w:val="0"/>
              <w:rPr>
                <w:szCs w:val="24"/>
              </w:rPr>
            </w:pPr>
            <w:r>
              <w:rPr>
                <w:i/>
                <w:szCs w:val="24"/>
              </w:rPr>
              <w:t>Skapa rutiner i verksamheterna som minskar barnens exponering för situationer där kriminalitet mot barn möjliggörs.</w:t>
            </w:r>
          </w:p>
          <w:p w:rsidR="006B5069" w:rsidRDefault="006B5069">
            <w:pPr>
              <w:pStyle w:val="Brdtext"/>
              <w:autoSpaceDE w:val="0"/>
              <w:autoSpaceDN w:val="0"/>
              <w:adjustRightInd w:val="0"/>
              <w:rPr>
                <w:szCs w:val="24"/>
              </w:rPr>
            </w:pPr>
            <w:r>
              <w:rPr>
                <w:i/>
                <w:szCs w:val="24"/>
              </w:rPr>
              <w:t>Skapa, implementera och diskutera värderingar och rutiner i verksamheten med samtlig personal</w:t>
            </w:r>
            <w:r>
              <w:rPr>
                <w:szCs w:val="24"/>
              </w:rPr>
              <w:t>.</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Beslutsmotivering</w:t>
            </w:r>
          </w:p>
          <w:p w:rsidR="006B5069" w:rsidRDefault="006B5069">
            <w:pPr>
              <w:pStyle w:val="Brdtext"/>
              <w:autoSpaceDE w:val="0"/>
              <w:autoSpaceDN w:val="0"/>
              <w:adjustRightInd w:val="0"/>
              <w:rPr>
                <w:szCs w:val="24"/>
              </w:rPr>
            </w:pPr>
            <w:r>
              <w:rPr>
                <w:szCs w:val="24"/>
              </w:rPr>
              <w:t>Det kan konstateras att det inom de kommunala verksamheterna överlag finns välfungerande rutiner beträffande begäran om utdrag ur belastningsregistret vid nyanställningar där befattningshavare har med barn och ungdomar att göra. Dessa rutiner säkerställer regelefterlevnaden. Det finns också en medvetenhet om att utdrag ur belastningsregistret inte innebär säkerhet eller trygghet mot framtida kriminellt beteende, utan begäran om utdrag måste kombineras med andra ständigt pågående aktiviteter.</w:t>
            </w:r>
          </w:p>
          <w:p w:rsidR="006B5069" w:rsidRDefault="006B5069">
            <w:pPr>
              <w:pStyle w:val="Brdtext"/>
              <w:autoSpaceDE w:val="0"/>
              <w:autoSpaceDN w:val="0"/>
              <w:adjustRightInd w:val="0"/>
              <w:rPr>
                <w:szCs w:val="24"/>
              </w:rPr>
            </w:pPr>
            <w:r>
              <w:rPr>
                <w:szCs w:val="24"/>
              </w:rPr>
              <w:t>Mot denna bakgrund är det inte påkallat att kommunfullmäktige fattar beslut enligt motionärens yrkande, varför motionen bör avslås.</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Yrkanden</w:t>
            </w:r>
          </w:p>
          <w:p w:rsidR="006B5069" w:rsidRDefault="006B5069">
            <w:pPr>
              <w:pStyle w:val="Brdtext"/>
              <w:autoSpaceDE w:val="0"/>
              <w:autoSpaceDN w:val="0"/>
              <w:adjustRightInd w:val="0"/>
              <w:rPr>
                <w:szCs w:val="24"/>
              </w:rPr>
            </w:pPr>
            <w:r>
              <w:rPr>
                <w:szCs w:val="24"/>
              </w:rPr>
              <w:t>Anna Jung (MED) yrkar bifall till motionen.</w:t>
            </w:r>
          </w:p>
          <w:p w:rsidR="006B5069" w:rsidRDefault="006B506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B5069" w:rsidRDefault="006B5069">
            <w:pPr>
              <w:pStyle w:val="Brdtext"/>
              <w:autoSpaceDE w:val="0"/>
              <w:autoSpaceDN w:val="0"/>
              <w:adjustRightInd w:val="0"/>
              <w:rPr>
                <w:szCs w:val="24"/>
              </w:rPr>
            </w:pPr>
            <w:r>
              <w:rPr>
                <w:szCs w:val="24"/>
              </w:rPr>
              <w:t>Ordföranden ställer kommunstyrelsens förslag till beslut mot Anna Jungs (MED) yrkande och finner att kommunfullmäktige beslutar i enlighet med kommunstyrelsens förslag till beslut.</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1. Tjänsteskrivelse 221027.pdf</w:t>
            </w:r>
          </w:p>
          <w:p w:rsidR="006B5069" w:rsidRDefault="006B5069">
            <w:pPr>
              <w:autoSpaceDE w:val="0"/>
              <w:autoSpaceDN w:val="0"/>
              <w:adjustRightInd w:val="0"/>
              <w:rPr>
                <w:szCs w:val="24"/>
              </w:rPr>
            </w:pPr>
            <w:r>
              <w:rPr>
                <w:szCs w:val="24"/>
              </w:rPr>
              <w:t>2. Kommundirektörens yttrande.pdf</w:t>
            </w:r>
          </w:p>
          <w:p w:rsidR="006B5069" w:rsidRDefault="006B5069">
            <w:pPr>
              <w:autoSpaceDE w:val="0"/>
              <w:autoSpaceDN w:val="0"/>
              <w:adjustRightInd w:val="0"/>
              <w:rPr>
                <w:szCs w:val="24"/>
              </w:rPr>
            </w:pPr>
            <w:r>
              <w:rPr>
                <w:szCs w:val="24"/>
              </w:rPr>
              <w:t xml:space="preserve">3. Rutin för begäran om utdrag ur belastningsregister.docx.pdf – </w:t>
            </w:r>
            <w:r>
              <w:rPr>
                <w:i/>
                <w:szCs w:val="24"/>
              </w:rPr>
              <w:t>HFAB</w:t>
            </w:r>
          </w:p>
          <w:p w:rsidR="006B5069" w:rsidRDefault="006B5069">
            <w:pPr>
              <w:autoSpaceDE w:val="0"/>
              <w:autoSpaceDN w:val="0"/>
              <w:adjustRightInd w:val="0"/>
              <w:rPr>
                <w:szCs w:val="24"/>
              </w:rPr>
            </w:pPr>
            <w:r>
              <w:rPr>
                <w:szCs w:val="24"/>
              </w:rPr>
              <w:t>4. Nämnden för kultur, arbete och folkhälsa 2022-10-04 (2022-10-04 NKAF §51).doc.pdf</w:t>
            </w:r>
          </w:p>
          <w:p w:rsidR="006B5069" w:rsidRDefault="006B5069">
            <w:pPr>
              <w:autoSpaceDE w:val="0"/>
              <w:autoSpaceDN w:val="0"/>
              <w:adjustRightInd w:val="0"/>
              <w:rPr>
                <w:szCs w:val="24"/>
              </w:rPr>
            </w:pPr>
            <w:r>
              <w:rPr>
                <w:szCs w:val="24"/>
              </w:rPr>
              <w:t xml:space="preserve">5. Tjänsteskrivelse.docx.pdf – </w:t>
            </w:r>
            <w:r>
              <w:rPr>
                <w:i/>
                <w:szCs w:val="24"/>
              </w:rPr>
              <w:t>NKAF 2022/70</w:t>
            </w:r>
          </w:p>
          <w:p w:rsidR="006B5069" w:rsidRDefault="006B5069">
            <w:pPr>
              <w:autoSpaceDE w:val="0"/>
              <w:autoSpaceDN w:val="0"/>
              <w:adjustRightInd w:val="0"/>
              <w:rPr>
                <w:szCs w:val="24"/>
              </w:rPr>
            </w:pPr>
            <w:r>
              <w:rPr>
                <w:szCs w:val="24"/>
              </w:rPr>
              <w:t>6. Socialnämnden 2022-06-16 (2022-06-16 SN §67).doc.pdf</w:t>
            </w:r>
          </w:p>
          <w:p w:rsidR="006B5069" w:rsidRDefault="006B5069">
            <w:pPr>
              <w:autoSpaceDE w:val="0"/>
              <w:autoSpaceDN w:val="0"/>
              <w:adjustRightInd w:val="0"/>
              <w:rPr>
                <w:szCs w:val="24"/>
              </w:rPr>
            </w:pPr>
            <w:r>
              <w:rPr>
                <w:szCs w:val="24"/>
              </w:rPr>
              <w:t xml:space="preserve">7. Remissyttrande.docx.pdf – </w:t>
            </w:r>
            <w:r>
              <w:rPr>
                <w:i/>
                <w:szCs w:val="24"/>
              </w:rPr>
              <w:t>SN 2022/101</w:t>
            </w:r>
          </w:p>
          <w:p w:rsidR="006B5069" w:rsidRDefault="006B5069">
            <w:pPr>
              <w:autoSpaceDE w:val="0"/>
              <w:autoSpaceDN w:val="0"/>
              <w:adjustRightInd w:val="0"/>
              <w:rPr>
                <w:szCs w:val="24"/>
              </w:rPr>
            </w:pPr>
            <w:r>
              <w:rPr>
                <w:szCs w:val="24"/>
              </w:rPr>
              <w:t>8. Barn- och utbildningsnämnden 2022-05-16 (2022-05-16 BUN §41).doc.pdf</w:t>
            </w:r>
          </w:p>
          <w:p w:rsidR="006B5069" w:rsidRDefault="006B5069">
            <w:pPr>
              <w:autoSpaceDE w:val="0"/>
              <w:autoSpaceDN w:val="0"/>
              <w:adjustRightInd w:val="0"/>
              <w:rPr>
                <w:szCs w:val="24"/>
              </w:rPr>
            </w:pPr>
            <w:r>
              <w:rPr>
                <w:szCs w:val="24"/>
              </w:rPr>
              <w:t xml:space="preserve">9. Tjänsteskrivelse.docx.pdf – </w:t>
            </w:r>
            <w:r>
              <w:rPr>
                <w:i/>
                <w:szCs w:val="24"/>
              </w:rPr>
              <w:t>BUN 2022/82</w:t>
            </w:r>
          </w:p>
          <w:p w:rsidR="006B5069" w:rsidRDefault="006B5069">
            <w:pPr>
              <w:autoSpaceDE w:val="0"/>
              <w:autoSpaceDN w:val="0"/>
              <w:adjustRightInd w:val="0"/>
              <w:rPr>
                <w:szCs w:val="24"/>
              </w:rPr>
            </w:pPr>
            <w:r>
              <w:rPr>
                <w:szCs w:val="24"/>
              </w:rPr>
              <w:t>10. Kommunstyrelsens Arbetsutskott 2022-03-08 (2022-03-08 KSAU §65).doc.pdf</w:t>
            </w:r>
          </w:p>
          <w:p w:rsidR="006B5069" w:rsidRDefault="006B5069">
            <w:pPr>
              <w:autoSpaceDE w:val="0"/>
              <w:autoSpaceDN w:val="0"/>
              <w:adjustRightInd w:val="0"/>
              <w:rPr>
                <w:szCs w:val="24"/>
              </w:rPr>
            </w:pPr>
            <w:r>
              <w:rPr>
                <w:szCs w:val="24"/>
              </w:rPr>
              <w:t>11. Motion Krav på utdrag ur belastningsregistret vid anställning inom tjänster som har med barn och ungdomar att göra Anna Jung MED.pdf.pdf</w:t>
            </w:r>
          </w:p>
          <w:p w:rsidR="006B5069" w:rsidRDefault="006B5069">
            <w:pPr>
              <w:autoSpaceDE w:val="0"/>
              <w:autoSpaceDN w:val="0"/>
              <w:adjustRightInd w:val="0"/>
              <w:rPr>
                <w:szCs w:val="24"/>
              </w:rPr>
            </w:pPr>
            <w:r>
              <w:rPr>
                <w:szCs w:val="24"/>
              </w:rPr>
              <w:t>12. Kommunstyrelsen 2022-11-22 (2022-11-22 KS §228).pdf </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2022/395</w:t>
            </w:r>
          </w:p>
          <w:p w:rsidR="006B5069" w:rsidRDefault="006B5069">
            <w:pPr>
              <w:pStyle w:val="Rubrik1"/>
              <w:keepLines w:val="0"/>
              <w:autoSpaceDE w:val="0"/>
              <w:autoSpaceDN w:val="0"/>
              <w:adjustRightInd w:val="0"/>
              <w:ind w:left="851" w:hanging="851"/>
              <w:rPr>
                <w:rFonts w:eastAsia="Times New Roman"/>
                <w:bCs w:val="0"/>
                <w:szCs w:val="24"/>
              </w:rPr>
            </w:pPr>
            <w:bookmarkStart w:id="41" w:name="_Toc122435661"/>
            <w:r>
              <w:rPr>
                <w:rFonts w:eastAsia="Times New Roman"/>
                <w:bCs w:val="0"/>
                <w:szCs w:val="24"/>
              </w:rPr>
              <w:t>§ 196</w:t>
            </w:r>
            <w:r>
              <w:rPr>
                <w:rFonts w:eastAsia="Times New Roman"/>
                <w:bCs w:val="0"/>
                <w:szCs w:val="24"/>
              </w:rPr>
              <w:tab/>
              <w:t>Motion: Lagtrots och ofog, att neka kontanter inom kommunens verksamheter- Rashida Nord Atac (-)</w:t>
            </w:r>
            <w:bookmarkEnd w:id="41"/>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Motionen avslås.</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Rashida Nord Atac (-) föreslår i en motion att kontantbetalning ska erbjudas inom kommunens samtliga verksamheter.</w:t>
            </w:r>
          </w:p>
          <w:p w:rsidR="006B5069" w:rsidRDefault="006B5069">
            <w:pPr>
              <w:pStyle w:val="Brdtext"/>
              <w:autoSpaceDE w:val="0"/>
              <w:autoSpaceDN w:val="0"/>
              <w:adjustRightInd w:val="0"/>
              <w:rPr>
                <w:szCs w:val="24"/>
              </w:rPr>
            </w:pPr>
            <w:r>
              <w:rPr>
                <w:szCs w:val="24"/>
              </w:rPr>
              <w:t>Ärendet har beretts av ekonomienheten samt nämnden för kultur, arbete och folkhälsa.</w:t>
            </w:r>
          </w:p>
          <w:p w:rsidR="006B5069" w:rsidRDefault="006B5069">
            <w:pPr>
              <w:pStyle w:val="Brdtext"/>
              <w:autoSpaceDE w:val="0"/>
              <w:autoSpaceDN w:val="0"/>
              <w:adjustRightInd w:val="0"/>
              <w:rPr>
                <w:szCs w:val="24"/>
              </w:rPr>
            </w:pPr>
            <w:r>
              <w:rPr>
                <w:b/>
                <w:szCs w:val="24"/>
              </w:rPr>
              <w:t>Erfarenheter av kontantfritt idag</w:t>
            </w:r>
          </w:p>
          <w:p w:rsidR="006B5069" w:rsidRDefault="006B5069">
            <w:pPr>
              <w:pStyle w:val="Brdtext"/>
              <w:autoSpaceDE w:val="0"/>
              <w:autoSpaceDN w:val="0"/>
              <w:adjustRightInd w:val="0"/>
              <w:rPr>
                <w:szCs w:val="24"/>
              </w:rPr>
            </w:pPr>
            <w:r>
              <w:rPr>
                <w:szCs w:val="24"/>
              </w:rPr>
              <w:t>Höörs kommun erbjuder medborgarna möjlighet att betala med swish och bankkort. Kontantbetalning förekommer där det främst rör sig om mindre belopp, bland annat för fika på Kungshällans särskilda boende och för bibliotekets påminnelseavgifter.</w:t>
            </w:r>
          </w:p>
          <w:p w:rsidR="006B5069" w:rsidRDefault="006B5069">
            <w:pPr>
              <w:pStyle w:val="Brdtext"/>
              <w:autoSpaceDE w:val="0"/>
              <w:autoSpaceDN w:val="0"/>
              <w:adjustRightInd w:val="0"/>
              <w:rPr>
                <w:szCs w:val="24"/>
              </w:rPr>
            </w:pPr>
            <w:r>
              <w:rPr>
                <w:szCs w:val="24"/>
              </w:rPr>
              <w:t>Höörs bad och sportcentrum blev kontantfritt efter sommaren 2021. Information gavs redan i juni månad vid entrén till badet, samt via kommunens hemsida och på sociala medier. Höörs Bad och Sportcentrums har en egen sida på kommunens hemsida där det finns information om att verksamheten är kontantfri och att det går bra att betala med kort och swish.</w:t>
            </w:r>
          </w:p>
          <w:p w:rsidR="006B5069" w:rsidRDefault="006B5069">
            <w:pPr>
              <w:pStyle w:val="Brdtext"/>
              <w:autoSpaceDE w:val="0"/>
              <w:autoSpaceDN w:val="0"/>
              <w:adjustRightInd w:val="0"/>
              <w:rPr>
                <w:szCs w:val="24"/>
              </w:rPr>
            </w:pPr>
            <w:r>
              <w:rPr>
                <w:szCs w:val="24"/>
              </w:rPr>
              <w:t>Övergången till kontantfritt på badet hade sin bakgrund i att säkerställa Höörs kommun hantering av betalningsmedel/flöden.</w:t>
            </w:r>
          </w:p>
          <w:p w:rsidR="006B5069" w:rsidRDefault="006B5069">
            <w:pPr>
              <w:pStyle w:val="Brdtext"/>
              <w:autoSpaceDE w:val="0"/>
              <w:autoSpaceDN w:val="0"/>
              <w:adjustRightInd w:val="0"/>
              <w:rPr>
                <w:szCs w:val="24"/>
              </w:rPr>
            </w:pPr>
            <w:r>
              <w:rPr>
                <w:szCs w:val="24"/>
              </w:rPr>
              <w:t>Badets besökare har visat förståelse och det har varit få klagomål på att möjligheten att betala kontant upphört.</w:t>
            </w:r>
          </w:p>
          <w:p w:rsidR="006B5069" w:rsidRDefault="006B5069">
            <w:pPr>
              <w:pStyle w:val="Brdtext"/>
              <w:autoSpaceDE w:val="0"/>
              <w:autoSpaceDN w:val="0"/>
              <w:adjustRightInd w:val="0"/>
              <w:rPr>
                <w:szCs w:val="24"/>
              </w:rPr>
            </w:pPr>
            <w:r>
              <w:rPr>
                <w:b/>
                <w:szCs w:val="24"/>
              </w:rPr>
              <w:t>Lagrum</w:t>
            </w:r>
          </w:p>
          <w:p w:rsidR="006B5069" w:rsidRDefault="006B5069">
            <w:pPr>
              <w:pStyle w:val="Brdtext"/>
              <w:autoSpaceDE w:val="0"/>
              <w:autoSpaceDN w:val="0"/>
              <w:adjustRightInd w:val="0"/>
              <w:rPr>
                <w:szCs w:val="24"/>
              </w:rPr>
            </w:pPr>
            <w:r>
              <w:rPr>
                <w:szCs w:val="24"/>
              </w:rPr>
              <w:t>Enligt riksbankslagen 5 kap 1 § gäller att sedlar och mynt, som ges ut av Riksbanken är lagliga betalningsmedel. Lagen är dispositiv, vilket innebär att det går att avtala bort rätten att betala med kontanter.</w:t>
            </w:r>
          </w:p>
          <w:p w:rsidR="006B5069" w:rsidRDefault="006B5069">
            <w:pPr>
              <w:pStyle w:val="Brdtext"/>
              <w:autoSpaceDE w:val="0"/>
              <w:autoSpaceDN w:val="0"/>
              <w:adjustRightInd w:val="0"/>
              <w:rPr>
                <w:szCs w:val="24"/>
              </w:rPr>
            </w:pPr>
            <w:r>
              <w:rPr>
                <w:szCs w:val="24"/>
              </w:rPr>
              <w:t>I offentligrättsliga förhållanden, som rör förhållanden mellan kommunen och den enskilde är rätten att avtala bort kontanter som betalningsmedel begränsad.</w:t>
            </w:r>
          </w:p>
          <w:p w:rsidR="006B5069" w:rsidRDefault="006B5069">
            <w:pPr>
              <w:pStyle w:val="Brdtext"/>
              <w:autoSpaceDE w:val="0"/>
              <w:autoSpaceDN w:val="0"/>
              <w:adjustRightInd w:val="0"/>
              <w:rPr>
                <w:szCs w:val="24"/>
              </w:rPr>
            </w:pPr>
            <w:r>
              <w:rPr>
                <w:szCs w:val="24"/>
              </w:rPr>
              <w:t>För tjänster som bedöms vara av civilrättslig karaktär kan kommunen fritt avtala om betalningssätt. Detta gäller till exempel museum, parkeringsavgifter.</w:t>
            </w:r>
          </w:p>
          <w:p w:rsidR="006B5069" w:rsidRDefault="006B5069">
            <w:pPr>
              <w:pStyle w:val="Brdtext"/>
              <w:autoSpaceDE w:val="0"/>
              <w:autoSpaceDN w:val="0"/>
              <w:adjustRightInd w:val="0"/>
              <w:rPr>
                <w:szCs w:val="24"/>
              </w:rPr>
            </w:pPr>
            <w:r>
              <w:rPr>
                <w:b/>
                <w:szCs w:val="24"/>
              </w:rPr>
              <w:t>Rättspraxis</w:t>
            </w:r>
          </w:p>
          <w:p w:rsidR="006B5069" w:rsidRDefault="006B5069">
            <w:pPr>
              <w:pStyle w:val="Brdtext"/>
              <w:autoSpaceDE w:val="0"/>
              <w:autoSpaceDN w:val="0"/>
              <w:adjustRightInd w:val="0"/>
              <w:rPr>
                <w:szCs w:val="24"/>
              </w:rPr>
            </w:pPr>
            <w:r>
              <w:rPr>
                <w:szCs w:val="24"/>
              </w:rPr>
              <w:t>Enligt förvaltningsrättens dom (Mål 5738-20, 2021-05-17) avslås överklagande av Kultur- och fritidsnämnden i Karlstads kommuns beslut att införa en kontantfri hantering av betalningar för Sundstabadet från och med årsskiftet 2020/2021. Avslaget motiveras med att; Mot bakgrund av att det saknas lagstadgade krav på kommunerna att anordna badhus, så utgör uttag av avgifter vid badhuset mer en frivillig civilrättslig avtalsrelation beträffande köp av en tjänst mellan kommunen och badhusets besökare.</w:t>
            </w:r>
          </w:p>
          <w:p w:rsidR="006B5069" w:rsidRDefault="006B5069">
            <w:pPr>
              <w:pStyle w:val="Brdtext"/>
              <w:autoSpaceDE w:val="0"/>
              <w:autoSpaceDN w:val="0"/>
              <w:adjustRightInd w:val="0"/>
              <w:rPr>
                <w:szCs w:val="24"/>
              </w:rPr>
            </w:pPr>
            <w:r>
              <w:rPr>
                <w:szCs w:val="24"/>
              </w:rPr>
              <w:t>Enligt rättspraxis (HFD 2015 ref 49) avslogs ett överklagande av ett landstingsbeslut som innebar att patientavgifter kunde betalas med kontanter enbart på två av landstingets vårdinrättningar ansågs strida mot lag. Avslaget motiverades med att landstinget bedriver offentligrättslig verksamhet.</w:t>
            </w:r>
          </w:p>
          <w:p w:rsidR="006B5069" w:rsidRDefault="006B5069">
            <w:pPr>
              <w:pStyle w:val="Brdtext"/>
              <w:autoSpaceDE w:val="0"/>
              <w:autoSpaceDN w:val="0"/>
              <w:adjustRightInd w:val="0"/>
              <w:rPr>
                <w:szCs w:val="24"/>
              </w:rPr>
            </w:pPr>
            <w:r>
              <w:rPr>
                <w:b/>
                <w:szCs w:val="24"/>
              </w:rPr>
              <w:t>Sammanfattning</w:t>
            </w:r>
          </w:p>
          <w:p w:rsidR="006B5069" w:rsidRDefault="006B5069">
            <w:pPr>
              <w:pStyle w:val="Brdtext"/>
              <w:autoSpaceDE w:val="0"/>
              <w:autoSpaceDN w:val="0"/>
              <w:adjustRightInd w:val="0"/>
              <w:rPr>
                <w:szCs w:val="24"/>
              </w:rPr>
            </w:pPr>
            <w:r>
              <w:rPr>
                <w:szCs w:val="24"/>
              </w:rPr>
              <w:t>Civilrättsligt kan idag kontantbetalning avtalas bort mellan privatpersoner och privata företag. I offentligrättsliga relation kan rätten att betala kontant inte förhandlas bort, här finns domstolspraxis.</w:t>
            </w:r>
          </w:p>
          <w:p w:rsidR="006B5069" w:rsidRDefault="006B5069">
            <w:pPr>
              <w:pStyle w:val="Brdtext"/>
              <w:autoSpaceDE w:val="0"/>
              <w:autoSpaceDN w:val="0"/>
              <w:adjustRightInd w:val="0"/>
              <w:rPr>
                <w:szCs w:val="24"/>
              </w:rPr>
            </w:pPr>
            <w:r>
              <w:rPr>
                <w:szCs w:val="24"/>
              </w:rPr>
              <w:t>Offentliga aktörer har även relationer med medborgare med flera som inte omfattas av offentligrättsliga principer. Exempelvis kan en kommun välja att inte ha kontant betalning vid upplåtelse av parkering.</w:t>
            </w:r>
          </w:p>
          <w:p w:rsidR="006B5069" w:rsidRDefault="006B5069">
            <w:pPr>
              <w:pStyle w:val="Brdtext"/>
              <w:autoSpaceDE w:val="0"/>
              <w:autoSpaceDN w:val="0"/>
              <w:adjustRightInd w:val="0"/>
              <w:rPr>
                <w:szCs w:val="24"/>
              </w:rPr>
            </w:pPr>
            <w:r>
              <w:rPr>
                <w:szCs w:val="24"/>
              </w:rPr>
              <w:t>Kommunen har ingen central policy eller riktlinje för kontanthantering. Respektive verksamhet väljer betalform och i nuläget är Höörs Bad och Sportcentrum kontantfritt. Idag fungerar betalning med swish och kort mycket bra och det är betydligt vanligare än kontanter och föredras ofta av kunderna. Det är dock viktigt med information till besökarna om en verksamhet är kontantfri.</w:t>
            </w:r>
          </w:p>
          <w:p w:rsidR="006B5069" w:rsidRDefault="006B5069">
            <w:pPr>
              <w:pStyle w:val="Brdtext"/>
              <w:autoSpaceDE w:val="0"/>
              <w:autoSpaceDN w:val="0"/>
              <w:adjustRightInd w:val="0"/>
              <w:rPr>
                <w:szCs w:val="24"/>
              </w:rPr>
            </w:pPr>
            <w:r>
              <w:rPr>
                <w:szCs w:val="24"/>
              </w:rPr>
              <w:t>Enligt 2 kap. 1 § kommunallagen framgår att kommuner och regioner själva får ha hand om angelägenheter av allmänt intresse som har anknytning till kommunens eller regionens område eller dess medlemmar. Det innebär att kommunen har möjlighet men inte skyldighet att tillhandahålla simhallar till sina medlemmar.</w:t>
            </w:r>
          </w:p>
          <w:p w:rsidR="006B5069" w:rsidRDefault="006B5069">
            <w:pPr>
              <w:pStyle w:val="Brdtext"/>
              <w:autoSpaceDE w:val="0"/>
              <w:autoSpaceDN w:val="0"/>
              <w:adjustRightInd w:val="0"/>
              <w:rPr>
                <w:szCs w:val="24"/>
              </w:rPr>
            </w:pPr>
            <w:r>
              <w:rPr>
                <w:szCs w:val="24"/>
              </w:rPr>
              <w:t>Med hänsyn till ovanstående kan införandet av kontantfri betalning på badet inte anses strida mot lagen.</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szCs w:val="24"/>
              </w:rPr>
              <w:t xml:space="preserve">1. Tjänsteskrivelsekontanter.docx.pdf, </w:t>
            </w:r>
            <w:r>
              <w:rPr>
                <w:i/>
                <w:szCs w:val="24"/>
              </w:rPr>
              <w:t>ekonomienheten</w:t>
            </w:r>
          </w:p>
          <w:p w:rsidR="006B5069" w:rsidRDefault="006B5069">
            <w:pPr>
              <w:autoSpaceDE w:val="0"/>
              <w:autoSpaceDN w:val="0"/>
              <w:adjustRightInd w:val="0"/>
              <w:rPr>
                <w:szCs w:val="24"/>
              </w:rPr>
            </w:pPr>
            <w:r>
              <w:rPr>
                <w:szCs w:val="24"/>
              </w:rPr>
              <w:t xml:space="preserve">2. Tjänsteskrivelse.docx, </w:t>
            </w:r>
            <w:r>
              <w:rPr>
                <w:i/>
                <w:szCs w:val="24"/>
              </w:rPr>
              <w:t>Sektorn för kultur, arbete och folkhälsa</w:t>
            </w:r>
          </w:p>
          <w:p w:rsidR="006B5069" w:rsidRDefault="006B5069">
            <w:pPr>
              <w:autoSpaceDE w:val="0"/>
              <w:autoSpaceDN w:val="0"/>
              <w:adjustRightInd w:val="0"/>
              <w:rPr>
                <w:szCs w:val="24"/>
              </w:rPr>
            </w:pPr>
            <w:r>
              <w:rPr>
                <w:szCs w:val="24"/>
              </w:rPr>
              <w:t>3. Nämnden för kultur, arbete och fritid 2022-10-04 (2022-10-04 NKAF §50)</w:t>
            </w:r>
          </w:p>
          <w:p w:rsidR="006B5069" w:rsidRDefault="006B5069">
            <w:pPr>
              <w:autoSpaceDE w:val="0"/>
              <w:autoSpaceDN w:val="0"/>
              <w:adjustRightInd w:val="0"/>
              <w:rPr>
                <w:szCs w:val="24"/>
              </w:rPr>
            </w:pPr>
            <w:r>
              <w:rPr>
                <w:szCs w:val="24"/>
              </w:rPr>
              <w:t>4. Förvaltningsrättens dom, mål 5738-20, 2021-05-17.pdf</w:t>
            </w:r>
          </w:p>
          <w:p w:rsidR="006B5069" w:rsidRDefault="006B5069">
            <w:pPr>
              <w:autoSpaceDE w:val="0"/>
              <w:autoSpaceDN w:val="0"/>
              <w:adjustRightInd w:val="0"/>
              <w:rPr>
                <w:szCs w:val="24"/>
              </w:rPr>
            </w:pPr>
            <w:r>
              <w:rPr>
                <w:szCs w:val="24"/>
              </w:rPr>
              <w:t>5. HFD 2015, ref 49.pdf</w:t>
            </w:r>
          </w:p>
          <w:p w:rsidR="006B5069" w:rsidRDefault="006B5069">
            <w:pPr>
              <w:autoSpaceDE w:val="0"/>
              <w:autoSpaceDN w:val="0"/>
              <w:adjustRightInd w:val="0"/>
              <w:rPr>
                <w:szCs w:val="24"/>
              </w:rPr>
            </w:pPr>
            <w:r>
              <w:rPr>
                <w:szCs w:val="24"/>
              </w:rPr>
              <w:t>6. Motion Lagtrots och ofog Rashida Nord Atac.pdf</w:t>
            </w:r>
          </w:p>
          <w:p w:rsidR="006B5069" w:rsidRDefault="006B5069">
            <w:pPr>
              <w:autoSpaceDE w:val="0"/>
              <w:autoSpaceDN w:val="0"/>
              <w:adjustRightInd w:val="0"/>
              <w:rPr>
                <w:szCs w:val="24"/>
              </w:rPr>
            </w:pPr>
            <w:r>
              <w:rPr>
                <w:szCs w:val="24"/>
              </w:rPr>
              <w:t>7. Kommunstyrelsen 2022-11-22 (2022-11-22 KS §229).pdf</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r>
              <w:rPr>
                <w:szCs w:val="24"/>
              </w:rPr>
              <w:t>Dnr KSF 2022/13</w:t>
            </w:r>
          </w:p>
          <w:p w:rsidR="006B5069" w:rsidRDefault="006B5069">
            <w:pPr>
              <w:pStyle w:val="Rubrik1"/>
              <w:keepLines w:val="0"/>
              <w:autoSpaceDE w:val="0"/>
              <w:autoSpaceDN w:val="0"/>
              <w:adjustRightInd w:val="0"/>
              <w:ind w:left="851" w:hanging="851"/>
              <w:rPr>
                <w:rFonts w:eastAsia="Times New Roman"/>
                <w:bCs w:val="0"/>
                <w:szCs w:val="24"/>
              </w:rPr>
            </w:pPr>
            <w:bookmarkStart w:id="42" w:name="_Toc122435662"/>
            <w:r>
              <w:rPr>
                <w:rFonts w:eastAsia="Times New Roman"/>
                <w:bCs w:val="0"/>
                <w:szCs w:val="24"/>
              </w:rPr>
              <w:t>§ 197</w:t>
            </w:r>
            <w:r>
              <w:rPr>
                <w:rFonts w:eastAsia="Times New Roman"/>
                <w:bCs w:val="0"/>
                <w:szCs w:val="24"/>
              </w:rPr>
              <w:tab/>
              <w:t>Anmälningar till kommunfullmäktige 2022</w:t>
            </w:r>
            <w:bookmarkEnd w:id="42"/>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w:t>
            </w:r>
          </w:p>
          <w:p w:rsidR="006B5069" w:rsidRDefault="006B5069">
            <w:pPr>
              <w:pStyle w:val="Brdtext"/>
              <w:autoSpaceDE w:val="0"/>
              <w:autoSpaceDN w:val="0"/>
              <w:adjustRightInd w:val="0"/>
              <w:rPr>
                <w:szCs w:val="24"/>
              </w:rPr>
            </w:pPr>
            <w:r>
              <w:rPr>
                <w:szCs w:val="24"/>
              </w:rPr>
              <w:t>Kommunfullmäktige beslutar:</w:t>
            </w:r>
          </w:p>
          <w:p w:rsidR="006B5069" w:rsidRDefault="006B5069">
            <w:pPr>
              <w:pStyle w:val="Brdtext"/>
              <w:autoSpaceDE w:val="0"/>
              <w:autoSpaceDN w:val="0"/>
              <w:adjustRightInd w:val="0"/>
              <w:rPr>
                <w:szCs w:val="24"/>
              </w:rPr>
            </w:pPr>
            <w:r>
              <w:rPr>
                <w:szCs w:val="24"/>
              </w:rPr>
              <w:t>Anmälningarna läggs till handlingarna.</w:t>
            </w:r>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B5069" w:rsidRDefault="006B5069">
            <w:pPr>
              <w:autoSpaceDE w:val="0"/>
              <w:autoSpaceDN w:val="0"/>
              <w:adjustRightInd w:val="0"/>
              <w:rPr>
                <w:szCs w:val="24"/>
              </w:rPr>
            </w:pPr>
            <w:r>
              <w:rPr>
                <w:b/>
                <w:szCs w:val="24"/>
              </w:rPr>
              <w:t>Handlingar från nämnder och kommunala bolag</w:t>
            </w:r>
          </w:p>
          <w:p w:rsidR="006B5069" w:rsidRDefault="006B5069">
            <w:pPr>
              <w:autoSpaceDE w:val="0"/>
              <w:autoSpaceDN w:val="0"/>
              <w:adjustRightInd w:val="0"/>
              <w:rPr>
                <w:szCs w:val="24"/>
              </w:rPr>
            </w:pPr>
            <w:r>
              <w:rPr>
                <w:szCs w:val="24"/>
              </w:rPr>
              <w:t>1. Protokoll kommunfullmäktige 221130 signerat.pdf </w:t>
            </w:r>
          </w:p>
          <w:p w:rsidR="006B5069" w:rsidRDefault="006B5069">
            <w:pPr>
              <w:autoSpaceDE w:val="0"/>
              <w:autoSpaceDN w:val="0"/>
              <w:adjustRightInd w:val="0"/>
              <w:rPr>
                <w:szCs w:val="24"/>
              </w:rPr>
            </w:pPr>
            <w:r>
              <w:rPr>
                <w:szCs w:val="24"/>
              </w:rPr>
              <w:t>2. Kommunfullmäktige 2022-11-30 (2022-11-30 KF § 153).pdf </w:t>
            </w:r>
          </w:p>
          <w:p w:rsidR="006B5069" w:rsidRDefault="006B5069">
            <w:pPr>
              <w:autoSpaceDE w:val="0"/>
              <w:autoSpaceDN w:val="0"/>
              <w:adjustRightInd w:val="0"/>
              <w:rPr>
                <w:szCs w:val="24"/>
              </w:rPr>
            </w:pPr>
            <w:r>
              <w:rPr>
                <w:szCs w:val="24"/>
              </w:rPr>
              <w:t>3. Protokoll kommunstyrelsen 221122 paragrafer 196-200 och 209-234 signerat.pdf </w:t>
            </w:r>
          </w:p>
          <w:p w:rsidR="006B5069" w:rsidRDefault="006B5069">
            <w:pPr>
              <w:autoSpaceDE w:val="0"/>
              <w:autoSpaceDN w:val="0"/>
              <w:adjustRightInd w:val="0"/>
              <w:rPr>
                <w:szCs w:val="24"/>
              </w:rPr>
            </w:pPr>
            <w:r>
              <w:rPr>
                <w:szCs w:val="24"/>
              </w:rPr>
              <w:t>4. Höörs kommuns ekonomiska uppföljning okt 2022.pdf</w:t>
            </w:r>
          </w:p>
          <w:p w:rsidR="006B5069" w:rsidRDefault="006B5069">
            <w:pPr>
              <w:autoSpaceDE w:val="0"/>
              <w:autoSpaceDN w:val="0"/>
              <w:adjustRightInd w:val="0"/>
              <w:rPr>
                <w:szCs w:val="24"/>
              </w:rPr>
            </w:pPr>
            <w:r>
              <w:rPr>
                <w:szCs w:val="24"/>
              </w:rPr>
              <w:t>5. Nämndernas ekonomiska uppföljning okt 2022.pdf </w:t>
            </w:r>
          </w:p>
          <w:p w:rsidR="006B5069" w:rsidRDefault="006B5069">
            <w:pPr>
              <w:autoSpaceDE w:val="0"/>
              <w:autoSpaceDN w:val="0"/>
              <w:adjustRightInd w:val="0"/>
              <w:rPr>
                <w:szCs w:val="24"/>
              </w:rPr>
            </w:pPr>
            <w:r>
              <w:rPr>
                <w:szCs w:val="24"/>
              </w:rPr>
              <w:t>6. Rapport 2022 32 Maglasäte 13_3 Eldarehuset i Höör. Förstudie Kulturen 2022.pdf.pdf - </w:t>
            </w:r>
            <w:r>
              <w:rPr>
                <w:i/>
                <w:szCs w:val="24"/>
              </w:rPr>
              <w:t>Rapporten behandlad av kommunstyrelsen 221122, § 217</w:t>
            </w:r>
          </w:p>
          <w:p w:rsidR="006B5069" w:rsidRDefault="006B5069">
            <w:pPr>
              <w:autoSpaceDE w:val="0"/>
              <w:autoSpaceDN w:val="0"/>
              <w:adjustRightInd w:val="0"/>
              <w:rPr>
                <w:szCs w:val="24"/>
              </w:rPr>
            </w:pPr>
            <w:r>
              <w:rPr>
                <w:b/>
                <w:szCs w:val="24"/>
              </w:rPr>
              <w:t>Intern information</w:t>
            </w:r>
          </w:p>
          <w:p w:rsidR="006B5069" w:rsidRDefault="006B5069">
            <w:pPr>
              <w:autoSpaceDE w:val="0"/>
              <w:autoSpaceDN w:val="0"/>
              <w:adjustRightInd w:val="0"/>
              <w:rPr>
                <w:szCs w:val="24"/>
              </w:rPr>
            </w:pPr>
            <w:r>
              <w:rPr>
                <w:szCs w:val="24"/>
              </w:rPr>
              <w:t xml:space="preserve">7. Följebrev.pdf - </w:t>
            </w:r>
            <w:r>
              <w:rPr>
                <w:i/>
                <w:szCs w:val="24"/>
              </w:rPr>
              <w:t>Skrivelse från revisorerna angående granskning av dricksvattenförsörjningen</w:t>
            </w:r>
          </w:p>
          <w:p w:rsidR="006B5069" w:rsidRDefault="006B5069">
            <w:pPr>
              <w:autoSpaceDE w:val="0"/>
              <w:autoSpaceDN w:val="0"/>
              <w:adjustRightInd w:val="0"/>
              <w:rPr>
                <w:szCs w:val="24"/>
              </w:rPr>
            </w:pPr>
            <w:r>
              <w:rPr>
                <w:szCs w:val="24"/>
              </w:rPr>
              <w:t>8. Granskning av dricksvattenförsörjningen.pdf</w:t>
            </w:r>
          </w:p>
          <w:p w:rsidR="006B5069" w:rsidRDefault="006B5069">
            <w:pPr>
              <w:autoSpaceDE w:val="0"/>
              <w:autoSpaceDN w:val="0"/>
              <w:adjustRightInd w:val="0"/>
              <w:rPr>
                <w:szCs w:val="24"/>
              </w:rPr>
            </w:pPr>
            <w:r>
              <w:rPr>
                <w:b/>
                <w:szCs w:val="24"/>
              </w:rPr>
              <w:t>Övrigt</w:t>
            </w:r>
          </w:p>
          <w:p w:rsidR="006B5069" w:rsidRDefault="006B5069">
            <w:pPr>
              <w:autoSpaceDE w:val="0"/>
              <w:autoSpaceDN w:val="0"/>
              <w:adjustRightInd w:val="0"/>
              <w:rPr>
                <w:szCs w:val="24"/>
              </w:rPr>
            </w:pPr>
            <w:r>
              <w:rPr>
                <w:szCs w:val="24"/>
              </w:rPr>
              <w:t xml:space="preserve">9. Avgiftsskyldighet, betalningsansvar och kravhantering i VA-verksamhet 221201.pdf - </w:t>
            </w:r>
            <w:r>
              <w:rPr>
                <w:i/>
                <w:szCs w:val="24"/>
              </w:rPr>
              <w:t>Kursdokumentation</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p>
          <w:p w:rsidR="006B5069" w:rsidRDefault="006B5069">
            <w:pPr>
              <w:pStyle w:val="Rubrik1"/>
              <w:keepLines w:val="0"/>
              <w:autoSpaceDE w:val="0"/>
              <w:autoSpaceDN w:val="0"/>
              <w:adjustRightInd w:val="0"/>
              <w:ind w:left="851" w:hanging="851"/>
              <w:rPr>
                <w:rFonts w:eastAsia="Times New Roman"/>
                <w:bCs w:val="0"/>
                <w:szCs w:val="24"/>
              </w:rPr>
            </w:pPr>
            <w:bookmarkStart w:id="43" w:name="_Toc122435663"/>
            <w:r>
              <w:rPr>
                <w:rFonts w:eastAsia="Times New Roman"/>
                <w:bCs w:val="0"/>
                <w:szCs w:val="24"/>
              </w:rPr>
              <w:t>§ 198</w:t>
            </w:r>
            <w:r>
              <w:rPr>
                <w:rFonts w:eastAsia="Times New Roman"/>
                <w:bCs w:val="0"/>
                <w:szCs w:val="24"/>
              </w:rPr>
              <w:tab/>
              <w:t>Övrigt</w:t>
            </w:r>
            <w:bookmarkEnd w:id="43"/>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Kansli- och miljöchefen påminner gruppledarna att anmoda nyvalda i respektive partigrupp som ännu inte inkommit med personuppgifter att göra detta snarast via e-tjänsten.</w:t>
            </w:r>
          </w:p>
          <w:p w:rsidR="006B5069" w:rsidRDefault="006B5069">
            <w:pPr>
              <w:pStyle w:val="Brdtext"/>
              <w:autoSpaceDE w:val="0"/>
              <w:autoSpaceDN w:val="0"/>
              <w:adjustRightInd w:val="0"/>
              <w:rPr>
                <w:szCs w:val="24"/>
              </w:rPr>
            </w:pPr>
            <w:r>
              <w:rPr>
                <w:szCs w:val="24"/>
              </w:rPr>
              <w:t>Ordföranden informerar om att det kommer att kallas till gruppledarforum 2022-01-18 klockan 18:00.</w:t>
            </w:r>
          </w:p>
          <w:p w:rsidR="006B5069" w:rsidRDefault="006B5069">
            <w:pPr>
              <w:pStyle w:val="Brdtext"/>
              <w:autoSpaceDE w:val="0"/>
              <w:autoSpaceDN w:val="0"/>
              <w:adjustRightInd w:val="0"/>
              <w:rPr>
                <w:szCs w:val="24"/>
              </w:rPr>
            </w:pPr>
            <w:r>
              <w:rPr>
                <w:szCs w:val="24"/>
              </w:rPr>
              <w:t>Ordföranden tackar kommunfullmäktiges ledamöter och ersättare samt kommunens medarbetare för gott arbete under det gångna året. Ordföranden riktar också ett tack till sändningsansvariga. Avslutningsvis önskar ordföranden alla en God Jul och ett Gott Nytt År.</w:t>
            </w:r>
          </w:p>
          <w:p w:rsidR="006B5069" w:rsidRDefault="006B5069">
            <w:pPr>
              <w:pStyle w:val="Brdtext"/>
              <w:autoSpaceDE w:val="0"/>
              <w:autoSpaceDN w:val="0"/>
              <w:adjustRightInd w:val="0"/>
              <w:rPr>
                <w:szCs w:val="24"/>
              </w:rPr>
            </w:pPr>
            <w:r>
              <w:rPr>
                <w:szCs w:val="24"/>
              </w:rPr>
              <w:t>Förste vice ordföranden tackar ordföranden för gott arbete och önskar honom och familjen en God Jul och ett Gott Nytt År.</w:t>
            </w:r>
          </w:p>
          <w:p w:rsidR="006B5069" w:rsidRDefault="006B5069">
            <w:pPr>
              <w:pStyle w:val="Brdtext"/>
              <w:autoSpaceDE w:val="0"/>
              <w:autoSpaceDN w:val="0"/>
              <w:adjustRightInd w:val="0"/>
              <w:rPr>
                <w:szCs w:val="24"/>
              </w:rPr>
            </w:pPr>
            <w:r>
              <w:rPr>
                <w:szCs w:val="24"/>
              </w:rPr>
              <w:t>_____</w:t>
            </w:r>
          </w:p>
        </w:tc>
      </w:tr>
    </w:tbl>
    <w:p w:rsidR="006B5069" w:rsidRDefault="006B506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B5069">
        <w:tblPrEx>
          <w:tblCellMar>
            <w:top w:w="0" w:type="dxa"/>
            <w:bottom w:w="0" w:type="dxa"/>
          </w:tblCellMar>
        </w:tblPrEx>
        <w:tc>
          <w:tcPr>
            <w:tcW w:w="8448" w:type="dxa"/>
            <w:tcBorders>
              <w:top w:val="nil"/>
              <w:left w:val="nil"/>
              <w:bottom w:val="nil"/>
              <w:right w:val="nil"/>
            </w:tcBorders>
          </w:tcPr>
          <w:p w:rsidR="006B5069" w:rsidRDefault="006B5069">
            <w:pPr>
              <w:autoSpaceDE w:val="0"/>
              <w:autoSpaceDN w:val="0"/>
              <w:adjustRightInd w:val="0"/>
              <w:rPr>
                <w:szCs w:val="24"/>
              </w:rPr>
            </w:pPr>
          </w:p>
          <w:p w:rsidR="006B5069" w:rsidRDefault="006B5069">
            <w:pPr>
              <w:pStyle w:val="Rubrik1"/>
              <w:keepLines w:val="0"/>
              <w:autoSpaceDE w:val="0"/>
              <w:autoSpaceDN w:val="0"/>
              <w:adjustRightInd w:val="0"/>
              <w:ind w:left="851" w:hanging="851"/>
              <w:rPr>
                <w:rFonts w:eastAsia="Times New Roman"/>
                <w:bCs w:val="0"/>
                <w:szCs w:val="24"/>
              </w:rPr>
            </w:pPr>
            <w:bookmarkStart w:id="44" w:name="_Toc122435664"/>
            <w:r>
              <w:rPr>
                <w:rFonts w:eastAsia="Times New Roman"/>
                <w:bCs w:val="0"/>
                <w:szCs w:val="24"/>
              </w:rPr>
              <w:t>§ 199</w:t>
            </w:r>
            <w:r>
              <w:rPr>
                <w:rFonts w:eastAsia="Times New Roman"/>
                <w:bCs w:val="0"/>
                <w:szCs w:val="24"/>
              </w:rPr>
              <w:tab/>
              <w:t>Mötets avslutande</w:t>
            </w:r>
            <w:bookmarkEnd w:id="44"/>
          </w:p>
          <w:p w:rsidR="006B5069" w:rsidRDefault="006B506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B5069" w:rsidRDefault="006B5069">
            <w:pPr>
              <w:pStyle w:val="Brdtext"/>
              <w:autoSpaceDE w:val="0"/>
              <w:autoSpaceDN w:val="0"/>
              <w:adjustRightInd w:val="0"/>
              <w:rPr>
                <w:szCs w:val="24"/>
              </w:rPr>
            </w:pPr>
            <w:r>
              <w:rPr>
                <w:szCs w:val="24"/>
              </w:rPr>
              <w:t>Ordföranden förklarar mötet avslutat.</w:t>
            </w:r>
          </w:p>
          <w:p w:rsidR="006B5069" w:rsidRDefault="006B5069">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1C6" w:rsidRDefault="007031C6" w:rsidP="007E05C1">
      <w:r>
        <w:separator/>
      </w:r>
    </w:p>
  </w:endnote>
  <w:endnote w:type="continuationSeparator" w:id="0">
    <w:p w:rsidR="007031C6" w:rsidRDefault="007031C6"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6B5069" w:rsidTr="0053797A">
      <w:tc>
        <w:tcPr>
          <w:tcW w:w="2835" w:type="dxa"/>
        </w:tcPr>
        <w:p w:rsidR="006B5069" w:rsidRPr="00925D1A" w:rsidRDefault="006B5069" w:rsidP="0053797A">
          <w:pPr>
            <w:rPr>
              <w:rStyle w:val="RubrikLiten"/>
            </w:rPr>
          </w:pPr>
        </w:p>
      </w:tc>
      <w:tc>
        <w:tcPr>
          <w:tcW w:w="6464" w:type="dxa"/>
          <w:gridSpan w:val="2"/>
        </w:tcPr>
        <w:p w:rsidR="006B5069" w:rsidRDefault="006B5069" w:rsidP="0053797A"/>
      </w:tc>
    </w:tr>
    <w:tr w:rsidR="006B5069" w:rsidTr="00A97112">
      <w:tc>
        <w:tcPr>
          <w:tcW w:w="2835" w:type="dxa"/>
        </w:tcPr>
        <w:p w:rsidR="006B5069" w:rsidRPr="00925D1A" w:rsidRDefault="006B5069" w:rsidP="0053797A">
          <w:pPr>
            <w:rPr>
              <w:rStyle w:val="RubrikLiten"/>
            </w:rPr>
          </w:pPr>
          <w:r>
            <w:rPr>
              <w:rStyle w:val="RubrikLiten"/>
            </w:rPr>
            <w:t>Utses att justera</w:t>
          </w:r>
        </w:p>
      </w:tc>
      <w:tc>
        <w:tcPr>
          <w:tcW w:w="4309" w:type="dxa"/>
        </w:tcPr>
        <w:p w:rsidR="006B5069" w:rsidRPr="00925D1A" w:rsidRDefault="006B5069" w:rsidP="0053797A">
          <w:r w:rsidRPr="00111D74">
            <w:t>Emma Öster</w:t>
          </w:r>
          <w:r>
            <w:t xml:space="preserve"> (SD)</w:t>
          </w:r>
          <w:r w:rsidRPr="00111D74">
            <w:t>, Erik Mårtensson</w:t>
          </w:r>
          <w:r>
            <w:t xml:space="preserve"> (KD)</w:t>
          </w:r>
        </w:p>
      </w:tc>
      <w:tc>
        <w:tcPr>
          <w:tcW w:w="2155" w:type="dxa"/>
        </w:tcPr>
        <w:p w:rsidR="006B5069" w:rsidRPr="00925D1A" w:rsidRDefault="006B5069" w:rsidP="0053797A">
          <w:r w:rsidRPr="00793CBB">
            <w:rPr>
              <w:rStyle w:val="RubrikLiten"/>
            </w:rPr>
            <w:t xml:space="preserve">Paragrafer </w:t>
          </w:r>
          <w:r w:rsidRPr="00793CBB">
            <w:t>156–199</w:t>
          </w:r>
        </w:p>
      </w:tc>
    </w:tr>
    <w:tr w:rsidR="006B5069" w:rsidTr="0053797A">
      <w:tc>
        <w:tcPr>
          <w:tcW w:w="2835" w:type="dxa"/>
        </w:tcPr>
        <w:p w:rsidR="006B5069" w:rsidRPr="00925D1A" w:rsidRDefault="006B5069" w:rsidP="0053797A">
          <w:pPr>
            <w:rPr>
              <w:rStyle w:val="RubrikLiten"/>
            </w:rPr>
          </w:pPr>
        </w:p>
      </w:tc>
      <w:tc>
        <w:tcPr>
          <w:tcW w:w="6464" w:type="dxa"/>
          <w:gridSpan w:val="2"/>
        </w:tcPr>
        <w:p w:rsidR="006B5069" w:rsidRDefault="006B5069" w:rsidP="0053797A"/>
      </w:tc>
    </w:tr>
    <w:tr w:rsidR="006B5069" w:rsidTr="0053797A">
      <w:tc>
        <w:tcPr>
          <w:tcW w:w="2835" w:type="dxa"/>
        </w:tcPr>
        <w:p w:rsidR="006B5069" w:rsidRPr="00925D1A" w:rsidRDefault="006B5069" w:rsidP="0053797A">
          <w:pPr>
            <w:rPr>
              <w:rStyle w:val="RubrikLiten"/>
            </w:rPr>
          </w:pPr>
          <w:r>
            <w:rPr>
              <w:rStyle w:val="RubrikLiten"/>
            </w:rPr>
            <w:t>Justeringens p</w:t>
          </w:r>
          <w:r w:rsidRPr="00925D1A">
            <w:rPr>
              <w:rStyle w:val="RubrikLiten"/>
            </w:rPr>
            <w:t>lats och tid</w:t>
          </w:r>
        </w:p>
      </w:tc>
      <w:tc>
        <w:tcPr>
          <w:tcW w:w="6464" w:type="dxa"/>
          <w:gridSpan w:val="2"/>
        </w:tcPr>
        <w:p w:rsidR="006B5069" w:rsidRPr="00925D1A" w:rsidRDefault="006B5069" w:rsidP="0053797A">
          <w:r>
            <w:t>Kommunkansliet, Södergatan 28, onsdagen den 21 december 2022 klockan 15:30</w:t>
          </w:r>
        </w:p>
      </w:tc>
    </w:tr>
    <w:tr w:rsidR="006B5069" w:rsidTr="0053797A">
      <w:tc>
        <w:tcPr>
          <w:tcW w:w="2835" w:type="dxa"/>
        </w:tcPr>
        <w:p w:rsidR="006B5069" w:rsidRPr="00925D1A" w:rsidRDefault="006B5069" w:rsidP="0053797A">
          <w:pPr>
            <w:rPr>
              <w:rStyle w:val="RubrikLiten"/>
            </w:rPr>
          </w:pPr>
        </w:p>
      </w:tc>
      <w:tc>
        <w:tcPr>
          <w:tcW w:w="6464" w:type="dxa"/>
          <w:gridSpan w:val="2"/>
        </w:tcPr>
        <w:p w:rsidR="006B5069" w:rsidRDefault="006B5069" w:rsidP="0053797A"/>
      </w:tc>
    </w:tr>
    <w:tr w:rsidR="006B5069" w:rsidTr="0053797A">
      <w:tc>
        <w:tcPr>
          <w:tcW w:w="2835" w:type="dxa"/>
        </w:tcPr>
        <w:p w:rsidR="006B5069" w:rsidRPr="00925D1A" w:rsidRDefault="006B5069" w:rsidP="0053797A">
          <w:pPr>
            <w:rPr>
              <w:rStyle w:val="RubrikLiten"/>
            </w:rPr>
          </w:pPr>
          <w:r>
            <w:rPr>
              <w:rStyle w:val="RubrikLiten"/>
            </w:rPr>
            <w:t>Sekreterare</w:t>
          </w:r>
        </w:p>
      </w:tc>
      <w:tc>
        <w:tcPr>
          <w:tcW w:w="6464" w:type="dxa"/>
          <w:gridSpan w:val="2"/>
          <w:tcBorders>
            <w:bottom w:val="single" w:sz="4" w:space="0" w:color="auto"/>
          </w:tcBorders>
        </w:tcPr>
        <w:p w:rsidR="006B5069" w:rsidRPr="00925D1A" w:rsidRDefault="006B5069" w:rsidP="0053797A"/>
      </w:tc>
    </w:tr>
    <w:tr w:rsidR="006B5069" w:rsidTr="0053797A">
      <w:tc>
        <w:tcPr>
          <w:tcW w:w="2835" w:type="dxa"/>
        </w:tcPr>
        <w:p w:rsidR="006B5069" w:rsidRPr="00925D1A" w:rsidRDefault="006B5069" w:rsidP="0053797A">
          <w:pPr>
            <w:rPr>
              <w:rStyle w:val="RubrikLiten"/>
            </w:rPr>
          </w:pPr>
        </w:p>
      </w:tc>
      <w:tc>
        <w:tcPr>
          <w:tcW w:w="6464" w:type="dxa"/>
          <w:gridSpan w:val="2"/>
          <w:tcBorders>
            <w:top w:val="single" w:sz="4" w:space="0" w:color="auto"/>
          </w:tcBorders>
        </w:tcPr>
        <w:p w:rsidR="006B5069" w:rsidRDefault="006B5069" w:rsidP="0053797A">
          <w:r w:rsidRPr="00111D74">
            <w:t>Leif Alfredsson</w:t>
          </w:r>
        </w:p>
      </w:tc>
    </w:tr>
    <w:tr w:rsidR="006B5069" w:rsidTr="0053797A">
      <w:tc>
        <w:tcPr>
          <w:tcW w:w="2835" w:type="dxa"/>
        </w:tcPr>
        <w:p w:rsidR="006B5069" w:rsidRPr="00925D1A" w:rsidRDefault="006B5069" w:rsidP="0053797A">
          <w:pPr>
            <w:rPr>
              <w:rStyle w:val="RubrikLiten"/>
            </w:rPr>
          </w:pPr>
        </w:p>
      </w:tc>
      <w:tc>
        <w:tcPr>
          <w:tcW w:w="6464" w:type="dxa"/>
          <w:gridSpan w:val="2"/>
        </w:tcPr>
        <w:p w:rsidR="006B5069" w:rsidRDefault="006B5069" w:rsidP="0053797A"/>
      </w:tc>
    </w:tr>
    <w:tr w:rsidR="006B5069" w:rsidTr="0053797A">
      <w:tc>
        <w:tcPr>
          <w:tcW w:w="2835" w:type="dxa"/>
        </w:tcPr>
        <w:p w:rsidR="006B5069" w:rsidRPr="00925D1A" w:rsidRDefault="006B5069" w:rsidP="0053797A">
          <w:pPr>
            <w:rPr>
              <w:rStyle w:val="RubrikLiten"/>
            </w:rPr>
          </w:pPr>
          <w:r>
            <w:rPr>
              <w:rStyle w:val="RubrikLiten"/>
            </w:rPr>
            <w:t>Ordförande</w:t>
          </w:r>
        </w:p>
      </w:tc>
      <w:tc>
        <w:tcPr>
          <w:tcW w:w="6464" w:type="dxa"/>
          <w:gridSpan w:val="2"/>
          <w:tcBorders>
            <w:bottom w:val="single" w:sz="4" w:space="0" w:color="auto"/>
          </w:tcBorders>
        </w:tcPr>
        <w:p w:rsidR="006B5069" w:rsidRPr="00925D1A" w:rsidRDefault="006B5069" w:rsidP="0053797A"/>
      </w:tc>
    </w:tr>
    <w:tr w:rsidR="006B5069" w:rsidTr="0053797A">
      <w:tc>
        <w:tcPr>
          <w:tcW w:w="2835" w:type="dxa"/>
        </w:tcPr>
        <w:p w:rsidR="006B5069" w:rsidRPr="00925D1A" w:rsidRDefault="006B5069" w:rsidP="0053797A">
          <w:pPr>
            <w:rPr>
              <w:rStyle w:val="RubrikLiten"/>
            </w:rPr>
          </w:pPr>
        </w:p>
      </w:tc>
      <w:tc>
        <w:tcPr>
          <w:tcW w:w="6464" w:type="dxa"/>
          <w:gridSpan w:val="2"/>
          <w:tcBorders>
            <w:top w:val="single" w:sz="4" w:space="0" w:color="auto"/>
          </w:tcBorders>
        </w:tcPr>
        <w:p w:rsidR="006B5069" w:rsidRDefault="006B5069" w:rsidP="0053797A">
          <w:r w:rsidRPr="00111D74">
            <w:t>Anders Netterheim</w:t>
          </w:r>
          <w:r>
            <w:t xml:space="preserve"> (M)</w:t>
          </w:r>
        </w:p>
      </w:tc>
    </w:tr>
    <w:tr w:rsidR="006B5069" w:rsidTr="0053797A">
      <w:tc>
        <w:tcPr>
          <w:tcW w:w="2835" w:type="dxa"/>
        </w:tcPr>
        <w:p w:rsidR="006B5069" w:rsidRPr="00925D1A" w:rsidRDefault="006B5069" w:rsidP="0053797A">
          <w:pPr>
            <w:rPr>
              <w:rStyle w:val="RubrikLiten"/>
            </w:rPr>
          </w:pPr>
        </w:p>
      </w:tc>
      <w:tc>
        <w:tcPr>
          <w:tcW w:w="6464" w:type="dxa"/>
          <w:gridSpan w:val="2"/>
        </w:tcPr>
        <w:p w:rsidR="006B5069" w:rsidRDefault="006B5069" w:rsidP="0053797A"/>
      </w:tc>
    </w:tr>
    <w:tr w:rsidR="006B5069" w:rsidTr="0053797A">
      <w:tc>
        <w:tcPr>
          <w:tcW w:w="2835" w:type="dxa"/>
        </w:tcPr>
        <w:p w:rsidR="006B5069" w:rsidRPr="00925D1A" w:rsidRDefault="006B5069" w:rsidP="0053797A">
          <w:pPr>
            <w:rPr>
              <w:rStyle w:val="RubrikLiten"/>
            </w:rPr>
          </w:pPr>
          <w:r>
            <w:rPr>
              <w:rStyle w:val="RubrikLiten"/>
            </w:rPr>
            <w:t>Justerande</w:t>
          </w:r>
        </w:p>
      </w:tc>
      <w:tc>
        <w:tcPr>
          <w:tcW w:w="6464" w:type="dxa"/>
          <w:gridSpan w:val="2"/>
          <w:tcBorders>
            <w:bottom w:val="single" w:sz="4" w:space="0" w:color="auto"/>
          </w:tcBorders>
        </w:tcPr>
        <w:p w:rsidR="006B5069" w:rsidRPr="00925D1A" w:rsidRDefault="006B5069" w:rsidP="0053797A"/>
      </w:tc>
    </w:tr>
    <w:tr w:rsidR="006B5069" w:rsidTr="0053797A">
      <w:tc>
        <w:tcPr>
          <w:tcW w:w="2835" w:type="dxa"/>
        </w:tcPr>
        <w:p w:rsidR="006B5069" w:rsidRPr="00925D1A" w:rsidRDefault="006B5069" w:rsidP="0053797A">
          <w:pPr>
            <w:rPr>
              <w:rStyle w:val="RubrikLiten"/>
            </w:rPr>
          </w:pPr>
        </w:p>
      </w:tc>
      <w:tc>
        <w:tcPr>
          <w:tcW w:w="6464" w:type="dxa"/>
          <w:gridSpan w:val="2"/>
          <w:tcBorders>
            <w:top w:val="single" w:sz="4" w:space="0" w:color="auto"/>
          </w:tcBorders>
        </w:tcPr>
        <w:p w:rsidR="006B5069" w:rsidRDefault="006B5069" w:rsidP="00340CF4">
          <w:pPr>
            <w:tabs>
              <w:tab w:val="left" w:pos="3232"/>
            </w:tabs>
          </w:pPr>
          <w:r>
            <w:t>Emma Öster (SD)</w:t>
          </w:r>
          <w:r>
            <w:tab/>
            <w:t>Erik Mårtensson (KD)</w:t>
          </w:r>
        </w:p>
      </w:tc>
    </w:tr>
  </w:tbl>
  <w:p w:rsidR="006B5069" w:rsidRDefault="006B5069"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6B5069" w:rsidTr="0053797A">
      <w:tc>
        <w:tcPr>
          <w:tcW w:w="2826" w:type="dxa"/>
        </w:tcPr>
        <w:p w:rsidR="006B5069" w:rsidRPr="00925D1A" w:rsidRDefault="006B5069" w:rsidP="0053797A">
          <w:pPr>
            <w:rPr>
              <w:rStyle w:val="RubrikLiten"/>
            </w:rPr>
          </w:pPr>
        </w:p>
      </w:tc>
      <w:tc>
        <w:tcPr>
          <w:tcW w:w="6473" w:type="dxa"/>
          <w:gridSpan w:val="3"/>
        </w:tcPr>
        <w:p w:rsidR="006B5069" w:rsidRDefault="006B5069" w:rsidP="0053797A"/>
      </w:tc>
    </w:tr>
    <w:tr w:rsidR="006B5069" w:rsidTr="0053797A">
      <w:tc>
        <w:tcPr>
          <w:tcW w:w="2826" w:type="dxa"/>
        </w:tcPr>
        <w:p w:rsidR="006B5069" w:rsidRPr="00925D1A" w:rsidRDefault="006B5069" w:rsidP="0053797A">
          <w:pPr>
            <w:rPr>
              <w:rStyle w:val="RubrikLiten"/>
            </w:rPr>
          </w:pPr>
        </w:p>
      </w:tc>
      <w:tc>
        <w:tcPr>
          <w:tcW w:w="6473" w:type="dxa"/>
          <w:gridSpan w:val="3"/>
        </w:tcPr>
        <w:p w:rsidR="006B5069" w:rsidRPr="00111D74" w:rsidRDefault="006B5069" w:rsidP="0053797A">
          <w:pPr>
            <w:rPr>
              <w:rStyle w:val="RubrikLiten"/>
            </w:rPr>
          </w:pPr>
          <w:r w:rsidRPr="00111D74">
            <w:rPr>
              <w:rStyle w:val="RubrikLiten"/>
            </w:rPr>
            <w:t>ANSLAG/BEVIS</w:t>
          </w:r>
        </w:p>
      </w:tc>
    </w:tr>
    <w:tr w:rsidR="006B5069" w:rsidTr="0053797A">
      <w:tc>
        <w:tcPr>
          <w:tcW w:w="2826" w:type="dxa"/>
        </w:tcPr>
        <w:p w:rsidR="006B5069" w:rsidRPr="00925D1A" w:rsidRDefault="006B5069" w:rsidP="0053797A">
          <w:pPr>
            <w:rPr>
              <w:rStyle w:val="RubrikLiten"/>
            </w:rPr>
          </w:pPr>
        </w:p>
      </w:tc>
      <w:tc>
        <w:tcPr>
          <w:tcW w:w="6473" w:type="dxa"/>
          <w:gridSpan w:val="3"/>
        </w:tcPr>
        <w:p w:rsidR="006B5069" w:rsidRDefault="006B5069" w:rsidP="0053797A"/>
      </w:tc>
    </w:tr>
    <w:tr w:rsidR="006B5069" w:rsidTr="0053797A">
      <w:tc>
        <w:tcPr>
          <w:tcW w:w="2826" w:type="dxa"/>
        </w:tcPr>
        <w:p w:rsidR="006B5069" w:rsidRPr="00925D1A" w:rsidRDefault="006B5069" w:rsidP="0053797A">
          <w:pPr>
            <w:rPr>
              <w:rStyle w:val="RubrikLiten"/>
            </w:rPr>
          </w:pPr>
        </w:p>
      </w:tc>
      <w:tc>
        <w:tcPr>
          <w:tcW w:w="6473" w:type="dxa"/>
          <w:gridSpan w:val="3"/>
        </w:tcPr>
        <w:p w:rsidR="006B5069" w:rsidRPr="00925D1A" w:rsidRDefault="006B5069" w:rsidP="0053797A">
          <w:r w:rsidRPr="00111D74">
            <w:t>Protokollet är justerat. Justeringen har tillkännagivits genom anslag.</w:t>
          </w:r>
        </w:p>
      </w:tc>
    </w:tr>
    <w:tr w:rsidR="006B5069" w:rsidTr="0053797A">
      <w:tc>
        <w:tcPr>
          <w:tcW w:w="2826" w:type="dxa"/>
        </w:tcPr>
        <w:p w:rsidR="006B5069" w:rsidRPr="00925D1A" w:rsidRDefault="006B5069" w:rsidP="0053797A">
          <w:pPr>
            <w:rPr>
              <w:rStyle w:val="RubrikLiten"/>
            </w:rPr>
          </w:pPr>
        </w:p>
      </w:tc>
      <w:tc>
        <w:tcPr>
          <w:tcW w:w="6473" w:type="dxa"/>
          <w:gridSpan w:val="3"/>
        </w:tcPr>
        <w:p w:rsidR="006B5069" w:rsidRDefault="006B5069" w:rsidP="0053797A"/>
      </w:tc>
    </w:tr>
    <w:tr w:rsidR="006B5069" w:rsidTr="0053797A">
      <w:tc>
        <w:tcPr>
          <w:tcW w:w="2826" w:type="dxa"/>
        </w:tcPr>
        <w:p w:rsidR="006B5069" w:rsidRPr="00925D1A" w:rsidRDefault="006B5069" w:rsidP="0053797A">
          <w:pPr>
            <w:rPr>
              <w:rStyle w:val="RubrikLiten"/>
            </w:rPr>
          </w:pPr>
          <w:r>
            <w:rPr>
              <w:rStyle w:val="RubrikLiten"/>
            </w:rPr>
            <w:t>Nämnd</w:t>
          </w:r>
        </w:p>
      </w:tc>
      <w:tc>
        <w:tcPr>
          <w:tcW w:w="6473" w:type="dxa"/>
          <w:gridSpan w:val="3"/>
        </w:tcPr>
        <w:p w:rsidR="006B5069" w:rsidRPr="00925D1A" w:rsidRDefault="006B5069" w:rsidP="0053797A">
          <w:r w:rsidRPr="005B043E">
            <w:t>Kommunfullmäktige</w:t>
          </w:r>
        </w:p>
      </w:tc>
    </w:tr>
    <w:tr w:rsidR="006B5069" w:rsidTr="0053797A">
      <w:tc>
        <w:tcPr>
          <w:tcW w:w="2826" w:type="dxa"/>
        </w:tcPr>
        <w:p w:rsidR="006B5069" w:rsidRPr="00925D1A" w:rsidRDefault="006B5069" w:rsidP="0053797A">
          <w:pPr>
            <w:rPr>
              <w:rStyle w:val="RubrikLiten"/>
            </w:rPr>
          </w:pPr>
        </w:p>
      </w:tc>
      <w:tc>
        <w:tcPr>
          <w:tcW w:w="6473" w:type="dxa"/>
          <w:gridSpan w:val="3"/>
        </w:tcPr>
        <w:p w:rsidR="006B5069" w:rsidRDefault="006B5069" w:rsidP="0053797A"/>
      </w:tc>
    </w:tr>
    <w:tr w:rsidR="006B5069" w:rsidTr="0053797A">
      <w:tc>
        <w:tcPr>
          <w:tcW w:w="2826" w:type="dxa"/>
        </w:tcPr>
        <w:p w:rsidR="006B5069" w:rsidRPr="00925D1A" w:rsidRDefault="006B5069" w:rsidP="0053797A">
          <w:pPr>
            <w:rPr>
              <w:rStyle w:val="RubrikLiten"/>
            </w:rPr>
          </w:pPr>
          <w:r>
            <w:rPr>
              <w:rStyle w:val="RubrikLiten"/>
            </w:rPr>
            <w:t>Sammanträdesdatum</w:t>
          </w:r>
        </w:p>
      </w:tc>
      <w:tc>
        <w:tcPr>
          <w:tcW w:w="6473" w:type="dxa"/>
          <w:gridSpan w:val="3"/>
        </w:tcPr>
        <w:p w:rsidR="006B5069" w:rsidRPr="00925D1A" w:rsidRDefault="006B5069" w:rsidP="0053797A">
          <w:r w:rsidRPr="005B043E">
            <w:t>2022-12-14</w:t>
          </w:r>
        </w:p>
      </w:tc>
    </w:tr>
    <w:tr w:rsidR="006B5069" w:rsidTr="0053797A">
      <w:tc>
        <w:tcPr>
          <w:tcW w:w="2826" w:type="dxa"/>
        </w:tcPr>
        <w:p w:rsidR="006B5069" w:rsidRPr="00925D1A" w:rsidRDefault="006B5069" w:rsidP="0053797A">
          <w:pPr>
            <w:rPr>
              <w:rStyle w:val="RubrikLiten"/>
            </w:rPr>
          </w:pPr>
        </w:p>
      </w:tc>
      <w:tc>
        <w:tcPr>
          <w:tcW w:w="6473" w:type="dxa"/>
          <w:gridSpan w:val="3"/>
        </w:tcPr>
        <w:p w:rsidR="006B5069" w:rsidRDefault="006B5069" w:rsidP="0053797A"/>
      </w:tc>
    </w:tr>
    <w:tr w:rsidR="006B5069" w:rsidTr="00A97112">
      <w:tc>
        <w:tcPr>
          <w:tcW w:w="2826" w:type="dxa"/>
        </w:tcPr>
        <w:p w:rsidR="006B5069" w:rsidRPr="00925D1A" w:rsidRDefault="006B5069" w:rsidP="0053797A">
          <w:pPr>
            <w:rPr>
              <w:rStyle w:val="RubrikLiten"/>
            </w:rPr>
          </w:pPr>
          <w:r>
            <w:rPr>
              <w:rStyle w:val="RubrikLiten"/>
            </w:rPr>
            <w:t>Datum då anslaget sätts upp</w:t>
          </w:r>
        </w:p>
      </w:tc>
      <w:tc>
        <w:tcPr>
          <w:tcW w:w="1814" w:type="dxa"/>
        </w:tcPr>
        <w:p w:rsidR="006B5069" w:rsidRPr="00925D1A" w:rsidRDefault="006B5069" w:rsidP="0053797A"/>
      </w:tc>
      <w:tc>
        <w:tcPr>
          <w:tcW w:w="2835" w:type="dxa"/>
        </w:tcPr>
        <w:p w:rsidR="006B5069" w:rsidRPr="00925D1A" w:rsidRDefault="006B5069" w:rsidP="0053797A">
          <w:r>
            <w:rPr>
              <w:rStyle w:val="RubrikLiten"/>
            </w:rPr>
            <w:t>Datum då anslaget tas ned</w:t>
          </w:r>
        </w:p>
      </w:tc>
      <w:tc>
        <w:tcPr>
          <w:tcW w:w="1814" w:type="dxa"/>
        </w:tcPr>
        <w:p w:rsidR="006B5069" w:rsidRPr="00925D1A" w:rsidRDefault="006B5069" w:rsidP="0053797A"/>
      </w:tc>
    </w:tr>
    <w:tr w:rsidR="006B5069" w:rsidTr="0053797A">
      <w:tc>
        <w:tcPr>
          <w:tcW w:w="2826" w:type="dxa"/>
        </w:tcPr>
        <w:p w:rsidR="006B5069" w:rsidRPr="00925D1A" w:rsidRDefault="006B5069" w:rsidP="0053797A">
          <w:pPr>
            <w:rPr>
              <w:rStyle w:val="RubrikLiten"/>
            </w:rPr>
          </w:pPr>
        </w:p>
      </w:tc>
      <w:tc>
        <w:tcPr>
          <w:tcW w:w="6473" w:type="dxa"/>
          <w:gridSpan w:val="3"/>
        </w:tcPr>
        <w:p w:rsidR="006B5069" w:rsidRDefault="006B5069" w:rsidP="0053797A"/>
      </w:tc>
    </w:tr>
    <w:tr w:rsidR="006B5069" w:rsidTr="0053797A">
      <w:tc>
        <w:tcPr>
          <w:tcW w:w="2826" w:type="dxa"/>
        </w:tcPr>
        <w:p w:rsidR="006B5069" w:rsidRPr="00925D1A" w:rsidRDefault="006B5069" w:rsidP="0053797A">
          <w:pPr>
            <w:rPr>
              <w:rStyle w:val="RubrikLiten"/>
            </w:rPr>
          </w:pPr>
          <w:r>
            <w:rPr>
              <w:rStyle w:val="RubrikLiten"/>
            </w:rPr>
            <w:t>Protokollets förvaringsplats</w:t>
          </w:r>
        </w:p>
      </w:tc>
      <w:tc>
        <w:tcPr>
          <w:tcW w:w="6473" w:type="dxa"/>
          <w:gridSpan w:val="3"/>
        </w:tcPr>
        <w:p w:rsidR="006B5069" w:rsidRDefault="006B5069" w:rsidP="0053797A">
          <w:r>
            <w:t>Kommunhuset, Södergatan 28, Höör</w:t>
          </w:r>
        </w:p>
      </w:tc>
    </w:tr>
    <w:tr w:rsidR="006B5069" w:rsidTr="0053797A">
      <w:tc>
        <w:tcPr>
          <w:tcW w:w="2826" w:type="dxa"/>
        </w:tcPr>
        <w:p w:rsidR="006B5069" w:rsidRDefault="006B5069" w:rsidP="0053797A">
          <w:pPr>
            <w:rPr>
              <w:rStyle w:val="RubrikLiten"/>
            </w:rPr>
          </w:pPr>
        </w:p>
      </w:tc>
      <w:tc>
        <w:tcPr>
          <w:tcW w:w="6473" w:type="dxa"/>
          <w:gridSpan w:val="3"/>
        </w:tcPr>
        <w:p w:rsidR="006B5069" w:rsidRPr="00484835" w:rsidRDefault="006B5069" w:rsidP="0053797A"/>
      </w:tc>
    </w:tr>
    <w:tr w:rsidR="006B5069" w:rsidTr="0053797A">
      <w:tc>
        <w:tcPr>
          <w:tcW w:w="2826" w:type="dxa"/>
        </w:tcPr>
        <w:p w:rsidR="006B5069" w:rsidRDefault="006B5069" w:rsidP="0053797A">
          <w:pPr>
            <w:rPr>
              <w:rStyle w:val="RubrikLiten"/>
            </w:rPr>
          </w:pPr>
          <w:r>
            <w:rPr>
              <w:rStyle w:val="RubrikLiten"/>
            </w:rPr>
            <w:t>Underskrift</w:t>
          </w:r>
        </w:p>
      </w:tc>
      <w:tc>
        <w:tcPr>
          <w:tcW w:w="6473" w:type="dxa"/>
          <w:gridSpan w:val="3"/>
          <w:tcBorders>
            <w:bottom w:val="single" w:sz="4" w:space="0" w:color="auto"/>
          </w:tcBorders>
        </w:tcPr>
        <w:p w:rsidR="006B5069" w:rsidRPr="00484835" w:rsidRDefault="006B5069" w:rsidP="0053797A"/>
      </w:tc>
    </w:tr>
    <w:tr w:rsidR="006B5069" w:rsidTr="0053797A">
      <w:tc>
        <w:tcPr>
          <w:tcW w:w="2826" w:type="dxa"/>
        </w:tcPr>
        <w:p w:rsidR="006B5069" w:rsidRDefault="006B5069" w:rsidP="0053797A">
          <w:pPr>
            <w:rPr>
              <w:rStyle w:val="RubrikLiten"/>
            </w:rPr>
          </w:pPr>
        </w:p>
      </w:tc>
      <w:tc>
        <w:tcPr>
          <w:tcW w:w="6473" w:type="dxa"/>
          <w:gridSpan w:val="3"/>
          <w:tcBorders>
            <w:top w:val="single" w:sz="4" w:space="0" w:color="auto"/>
          </w:tcBorders>
        </w:tcPr>
        <w:p w:rsidR="006B5069" w:rsidRPr="00484835" w:rsidRDefault="006B5069" w:rsidP="0053797A"/>
      </w:tc>
    </w:tr>
  </w:tbl>
  <w:p w:rsidR="006B5069" w:rsidRDefault="006B50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6B5069" w:rsidTr="0053797A">
      <w:trPr>
        <w:trHeight w:hRule="exact" w:val="227"/>
      </w:trPr>
      <w:tc>
        <w:tcPr>
          <w:tcW w:w="4649" w:type="dxa"/>
          <w:tcBorders>
            <w:top w:val="single" w:sz="4" w:space="0" w:color="auto"/>
          </w:tcBorders>
        </w:tcPr>
        <w:p w:rsidR="006B5069" w:rsidRPr="005B043E" w:rsidRDefault="006B5069" w:rsidP="0053797A">
          <w:pPr>
            <w:pStyle w:val="Sidfot"/>
          </w:pPr>
          <w:r>
            <w:t>Justerande</w:t>
          </w:r>
        </w:p>
      </w:tc>
      <w:tc>
        <w:tcPr>
          <w:tcW w:w="4649" w:type="dxa"/>
          <w:tcBorders>
            <w:top w:val="single" w:sz="4" w:space="0" w:color="auto"/>
          </w:tcBorders>
        </w:tcPr>
        <w:p w:rsidR="006B5069" w:rsidRPr="00925D1A" w:rsidRDefault="006B5069" w:rsidP="0053797A">
          <w:pPr>
            <w:pStyle w:val="Sidfot"/>
          </w:pPr>
          <w:r>
            <w:t>Utdragsbestyrkande</w:t>
          </w:r>
        </w:p>
      </w:tc>
    </w:tr>
    <w:tr w:rsidR="006B5069" w:rsidTr="0053797A">
      <w:trPr>
        <w:trHeight w:hRule="exact" w:val="567"/>
      </w:trPr>
      <w:tc>
        <w:tcPr>
          <w:tcW w:w="4649" w:type="dxa"/>
        </w:tcPr>
        <w:p w:rsidR="006B5069" w:rsidRDefault="006B5069" w:rsidP="0053797A">
          <w:pPr>
            <w:pStyle w:val="Sidfot"/>
          </w:pPr>
        </w:p>
      </w:tc>
      <w:tc>
        <w:tcPr>
          <w:tcW w:w="4649" w:type="dxa"/>
        </w:tcPr>
        <w:p w:rsidR="006B5069" w:rsidRDefault="006B5069" w:rsidP="0053797A">
          <w:pPr>
            <w:pStyle w:val="Sidfot"/>
          </w:pPr>
        </w:p>
      </w:tc>
    </w:tr>
  </w:tbl>
  <w:p w:rsidR="006B5069" w:rsidRDefault="006B50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1C6" w:rsidRDefault="007031C6" w:rsidP="007E05C1">
      <w:r>
        <w:separator/>
      </w:r>
    </w:p>
  </w:footnote>
  <w:footnote w:type="continuationSeparator" w:id="0">
    <w:p w:rsidR="007031C6" w:rsidRDefault="007031C6"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6B5069" w:rsidTr="00927B81">
      <w:tc>
        <w:tcPr>
          <w:tcW w:w="4933" w:type="dxa"/>
          <w:vMerge w:val="restart"/>
        </w:tcPr>
        <w:p w:rsidR="006B5069" w:rsidRDefault="007031C6" w:rsidP="001D0CA6">
          <w:pPr>
            <w:pStyle w:val="Sidhuvud"/>
            <w:spacing w:before="60"/>
          </w:pPr>
          <w:r w:rsidRPr="00B93C68">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6B5069" w:rsidRPr="00D6399A" w:rsidRDefault="006B5069" w:rsidP="00D6399A">
          <w:pPr>
            <w:rPr>
              <w:rStyle w:val="Dokumenttyp"/>
              <w:caps/>
            </w:rPr>
          </w:pPr>
          <w:r>
            <w:rPr>
              <w:rStyle w:val="Dokumenttyp"/>
              <w:caps/>
            </w:rPr>
            <w:t>PROTOKOLL</w:t>
          </w:r>
        </w:p>
      </w:tc>
    </w:tr>
    <w:tr w:rsidR="006B5069" w:rsidTr="000E38B4">
      <w:tc>
        <w:tcPr>
          <w:tcW w:w="4933" w:type="dxa"/>
          <w:vMerge/>
        </w:tcPr>
        <w:p w:rsidR="006B5069" w:rsidRDefault="006B5069">
          <w:pPr>
            <w:pStyle w:val="Sidhuvud"/>
          </w:pPr>
        </w:p>
      </w:tc>
      <w:tc>
        <w:tcPr>
          <w:tcW w:w="1588" w:type="dxa"/>
        </w:tcPr>
        <w:p w:rsidR="006B5069" w:rsidRDefault="006B5069">
          <w:pPr>
            <w:pStyle w:val="Sidhuvud"/>
          </w:pPr>
        </w:p>
      </w:tc>
      <w:tc>
        <w:tcPr>
          <w:tcW w:w="1701" w:type="dxa"/>
        </w:tcPr>
        <w:p w:rsidR="006B5069" w:rsidRDefault="006B5069">
          <w:pPr>
            <w:pStyle w:val="Sidhuvud"/>
          </w:pPr>
        </w:p>
      </w:tc>
      <w:tc>
        <w:tcPr>
          <w:tcW w:w="1077" w:type="dxa"/>
        </w:tcPr>
        <w:p w:rsidR="006B5069" w:rsidRDefault="006B5069" w:rsidP="000E38B4">
          <w:pPr>
            <w:pStyle w:val="Sidhuvud"/>
          </w:pPr>
        </w:p>
      </w:tc>
    </w:tr>
    <w:tr w:rsidR="006B5069" w:rsidRPr="00EB6561" w:rsidTr="000E38B4">
      <w:tc>
        <w:tcPr>
          <w:tcW w:w="4933" w:type="dxa"/>
          <w:vMerge/>
        </w:tcPr>
        <w:p w:rsidR="006B5069" w:rsidRPr="00EB6561" w:rsidRDefault="006B5069">
          <w:pPr>
            <w:pStyle w:val="Sidhuvud"/>
            <w:rPr>
              <w:sz w:val="12"/>
              <w:szCs w:val="12"/>
            </w:rPr>
          </w:pPr>
        </w:p>
      </w:tc>
      <w:tc>
        <w:tcPr>
          <w:tcW w:w="1588" w:type="dxa"/>
        </w:tcPr>
        <w:p w:rsidR="006B5069" w:rsidRPr="00EB6561" w:rsidRDefault="006B5069">
          <w:pPr>
            <w:pStyle w:val="Sidhuvud"/>
            <w:rPr>
              <w:sz w:val="12"/>
              <w:szCs w:val="12"/>
            </w:rPr>
          </w:pPr>
          <w:r>
            <w:rPr>
              <w:sz w:val="12"/>
              <w:szCs w:val="12"/>
            </w:rPr>
            <w:t>Sammanträdesd</w:t>
          </w:r>
          <w:r w:rsidRPr="00EB6561">
            <w:rPr>
              <w:sz w:val="12"/>
              <w:szCs w:val="12"/>
            </w:rPr>
            <w:t>atum</w:t>
          </w:r>
        </w:p>
      </w:tc>
      <w:tc>
        <w:tcPr>
          <w:tcW w:w="1701" w:type="dxa"/>
        </w:tcPr>
        <w:p w:rsidR="006B5069" w:rsidRPr="00EB6561" w:rsidRDefault="006B5069">
          <w:pPr>
            <w:pStyle w:val="Sidhuvud"/>
            <w:rPr>
              <w:sz w:val="12"/>
              <w:szCs w:val="12"/>
            </w:rPr>
          </w:pPr>
        </w:p>
      </w:tc>
      <w:tc>
        <w:tcPr>
          <w:tcW w:w="1077" w:type="dxa"/>
        </w:tcPr>
        <w:p w:rsidR="006B5069" w:rsidRPr="00EB6561" w:rsidRDefault="006B5069" w:rsidP="000E38B4">
          <w:pPr>
            <w:pStyle w:val="Sidhuvud"/>
            <w:rPr>
              <w:sz w:val="12"/>
              <w:szCs w:val="12"/>
            </w:rPr>
          </w:pPr>
          <w:r>
            <w:rPr>
              <w:sz w:val="12"/>
              <w:szCs w:val="12"/>
            </w:rPr>
            <w:t>Sida</w:t>
          </w:r>
        </w:p>
      </w:tc>
    </w:tr>
    <w:tr w:rsidR="006B5069" w:rsidTr="000E38B4">
      <w:tc>
        <w:tcPr>
          <w:tcW w:w="4933" w:type="dxa"/>
          <w:vMerge/>
        </w:tcPr>
        <w:p w:rsidR="006B5069" w:rsidRDefault="006B5069">
          <w:pPr>
            <w:pStyle w:val="Sidhuvud"/>
          </w:pPr>
        </w:p>
      </w:tc>
      <w:tc>
        <w:tcPr>
          <w:tcW w:w="1588" w:type="dxa"/>
        </w:tcPr>
        <w:p w:rsidR="006B5069" w:rsidRPr="000E38B4" w:rsidRDefault="006B5069" w:rsidP="00296229">
          <w:pPr>
            <w:pStyle w:val="Sidhuvud"/>
            <w:rPr>
              <w:sz w:val="18"/>
              <w:szCs w:val="18"/>
            </w:rPr>
          </w:pPr>
          <w:r w:rsidRPr="00296229">
            <w:rPr>
              <w:sz w:val="18"/>
              <w:szCs w:val="18"/>
            </w:rPr>
            <w:t>2022-12-14</w:t>
          </w:r>
        </w:p>
      </w:tc>
      <w:tc>
        <w:tcPr>
          <w:tcW w:w="1701" w:type="dxa"/>
        </w:tcPr>
        <w:p w:rsidR="006B5069" w:rsidRPr="000E38B4" w:rsidRDefault="006B5069">
          <w:pPr>
            <w:pStyle w:val="Sidhuvud"/>
            <w:rPr>
              <w:sz w:val="18"/>
              <w:szCs w:val="18"/>
            </w:rPr>
          </w:pPr>
        </w:p>
      </w:tc>
      <w:tc>
        <w:tcPr>
          <w:tcW w:w="1077" w:type="dxa"/>
        </w:tcPr>
        <w:p w:rsidR="006B5069" w:rsidRPr="009C66EF" w:rsidRDefault="006B5069"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6B5069" w:rsidRPr="003216FD" w:rsidTr="002B3461">
      <w:tc>
        <w:tcPr>
          <w:tcW w:w="4933" w:type="dxa"/>
        </w:tcPr>
        <w:p w:rsidR="006B5069" w:rsidRPr="002B3461" w:rsidRDefault="006B5069">
          <w:pPr>
            <w:pStyle w:val="Sidhuvud"/>
            <w:rPr>
              <w:sz w:val="12"/>
              <w:szCs w:val="12"/>
            </w:rPr>
          </w:pPr>
        </w:p>
      </w:tc>
      <w:tc>
        <w:tcPr>
          <w:tcW w:w="1588" w:type="dxa"/>
        </w:tcPr>
        <w:p w:rsidR="006B5069" w:rsidRPr="002B3461" w:rsidRDefault="006B5069">
          <w:pPr>
            <w:pStyle w:val="Sidhuvud"/>
            <w:rPr>
              <w:sz w:val="12"/>
              <w:szCs w:val="12"/>
            </w:rPr>
          </w:pPr>
        </w:p>
      </w:tc>
      <w:tc>
        <w:tcPr>
          <w:tcW w:w="1701" w:type="dxa"/>
        </w:tcPr>
        <w:p w:rsidR="006B5069" w:rsidRPr="002B3461" w:rsidRDefault="006B5069">
          <w:pPr>
            <w:pStyle w:val="Sidhuvud"/>
            <w:rPr>
              <w:sz w:val="12"/>
              <w:szCs w:val="12"/>
            </w:rPr>
          </w:pPr>
        </w:p>
      </w:tc>
      <w:tc>
        <w:tcPr>
          <w:tcW w:w="1077" w:type="dxa"/>
        </w:tcPr>
        <w:p w:rsidR="006B5069" w:rsidRPr="002B3461" w:rsidRDefault="006B5069" w:rsidP="000E38B4">
          <w:pPr>
            <w:pStyle w:val="Sidhuvud"/>
            <w:rPr>
              <w:sz w:val="12"/>
              <w:szCs w:val="12"/>
            </w:rPr>
          </w:pPr>
        </w:p>
      </w:tc>
    </w:tr>
    <w:tr w:rsidR="006B5069" w:rsidRPr="003216FD" w:rsidTr="000E38B4">
      <w:tc>
        <w:tcPr>
          <w:tcW w:w="4933" w:type="dxa"/>
        </w:tcPr>
        <w:p w:rsidR="006B5069" w:rsidRPr="00DC5317" w:rsidRDefault="006B5069" w:rsidP="00C76864">
          <w:pPr>
            <w:pStyle w:val="Sidhuvud"/>
            <w:rPr>
              <w:rStyle w:val="Sektor"/>
              <w:caps/>
            </w:rPr>
          </w:pPr>
          <w:r w:rsidRPr="00DC5317">
            <w:rPr>
              <w:rStyle w:val="Sektor"/>
              <w:caps/>
            </w:rPr>
            <w:t>Kommunfullmäktige</w:t>
          </w:r>
        </w:p>
      </w:tc>
      <w:tc>
        <w:tcPr>
          <w:tcW w:w="1588" w:type="dxa"/>
        </w:tcPr>
        <w:p w:rsidR="006B5069" w:rsidRDefault="006B5069">
          <w:pPr>
            <w:pStyle w:val="Sidhuvud"/>
          </w:pPr>
        </w:p>
      </w:tc>
      <w:tc>
        <w:tcPr>
          <w:tcW w:w="1701" w:type="dxa"/>
        </w:tcPr>
        <w:p w:rsidR="006B5069" w:rsidRDefault="006B5069">
          <w:pPr>
            <w:pStyle w:val="Sidhuvud"/>
          </w:pPr>
        </w:p>
      </w:tc>
      <w:tc>
        <w:tcPr>
          <w:tcW w:w="1077" w:type="dxa"/>
        </w:tcPr>
        <w:p w:rsidR="006B5069" w:rsidRDefault="006B5069" w:rsidP="000E38B4">
          <w:pPr>
            <w:pStyle w:val="Sidhuvud"/>
          </w:pPr>
        </w:p>
      </w:tc>
    </w:tr>
    <w:tr w:rsidR="006B5069" w:rsidTr="000E38B4">
      <w:tc>
        <w:tcPr>
          <w:tcW w:w="4933" w:type="dxa"/>
        </w:tcPr>
        <w:p w:rsidR="006B5069" w:rsidRPr="00E76562" w:rsidRDefault="006B5069" w:rsidP="00C76864">
          <w:pPr>
            <w:pStyle w:val="Sidhuvud"/>
            <w:rPr>
              <w:rStyle w:val="Avdelning"/>
            </w:rPr>
          </w:pPr>
        </w:p>
      </w:tc>
      <w:tc>
        <w:tcPr>
          <w:tcW w:w="1588" w:type="dxa"/>
        </w:tcPr>
        <w:p w:rsidR="006B5069" w:rsidRDefault="006B5069">
          <w:pPr>
            <w:pStyle w:val="Sidhuvud"/>
          </w:pPr>
        </w:p>
      </w:tc>
      <w:tc>
        <w:tcPr>
          <w:tcW w:w="1701" w:type="dxa"/>
        </w:tcPr>
        <w:p w:rsidR="006B5069" w:rsidRDefault="006B5069">
          <w:pPr>
            <w:pStyle w:val="Sidhuvud"/>
          </w:pPr>
        </w:p>
      </w:tc>
      <w:tc>
        <w:tcPr>
          <w:tcW w:w="1077" w:type="dxa"/>
        </w:tcPr>
        <w:p w:rsidR="006B5069" w:rsidRDefault="006B5069" w:rsidP="000E38B4">
          <w:pPr>
            <w:pStyle w:val="Sidhuvud"/>
          </w:pPr>
        </w:p>
      </w:tc>
    </w:tr>
  </w:tbl>
  <w:p w:rsidR="006B5069" w:rsidRDefault="006B5069"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6B5069" w:rsidTr="00F55439">
      <w:tc>
        <w:tcPr>
          <w:tcW w:w="4933" w:type="dxa"/>
          <w:vMerge w:val="restart"/>
        </w:tcPr>
        <w:p w:rsidR="006B5069" w:rsidRDefault="007031C6" w:rsidP="00F55439">
          <w:pPr>
            <w:pStyle w:val="Sidhuvud"/>
            <w:spacing w:before="60"/>
          </w:pPr>
          <w:r w:rsidRPr="00B93C68">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6B5069" w:rsidRPr="00D6399A" w:rsidRDefault="006B5069" w:rsidP="00F55439">
          <w:pPr>
            <w:rPr>
              <w:rStyle w:val="Dokumenttyp"/>
              <w:caps/>
            </w:rPr>
          </w:pPr>
          <w:r>
            <w:rPr>
              <w:rStyle w:val="Dokumenttyp"/>
              <w:caps/>
            </w:rPr>
            <w:t>PROTOKOLL</w:t>
          </w:r>
        </w:p>
      </w:tc>
    </w:tr>
    <w:tr w:rsidR="006B5069" w:rsidTr="00F55439">
      <w:tc>
        <w:tcPr>
          <w:tcW w:w="4933" w:type="dxa"/>
          <w:vMerge/>
        </w:tcPr>
        <w:p w:rsidR="006B5069" w:rsidRDefault="006B5069" w:rsidP="00F55439">
          <w:pPr>
            <w:pStyle w:val="Sidhuvud"/>
          </w:pPr>
        </w:p>
      </w:tc>
      <w:tc>
        <w:tcPr>
          <w:tcW w:w="1588" w:type="dxa"/>
        </w:tcPr>
        <w:p w:rsidR="006B5069" w:rsidRDefault="006B5069" w:rsidP="00F55439">
          <w:pPr>
            <w:pStyle w:val="Sidhuvud"/>
          </w:pPr>
        </w:p>
      </w:tc>
      <w:tc>
        <w:tcPr>
          <w:tcW w:w="1701" w:type="dxa"/>
        </w:tcPr>
        <w:p w:rsidR="006B5069" w:rsidRDefault="006B5069" w:rsidP="00F55439">
          <w:pPr>
            <w:pStyle w:val="Sidhuvud"/>
          </w:pPr>
        </w:p>
      </w:tc>
      <w:tc>
        <w:tcPr>
          <w:tcW w:w="1077" w:type="dxa"/>
        </w:tcPr>
        <w:p w:rsidR="006B5069" w:rsidRDefault="006B5069" w:rsidP="00F55439">
          <w:pPr>
            <w:pStyle w:val="Sidhuvud"/>
          </w:pPr>
        </w:p>
      </w:tc>
    </w:tr>
    <w:tr w:rsidR="006B5069" w:rsidRPr="00EB6561" w:rsidTr="00F55439">
      <w:tc>
        <w:tcPr>
          <w:tcW w:w="4933" w:type="dxa"/>
          <w:vMerge/>
        </w:tcPr>
        <w:p w:rsidR="006B5069" w:rsidRPr="00EB6561" w:rsidRDefault="006B5069" w:rsidP="00F55439">
          <w:pPr>
            <w:pStyle w:val="Sidhuvud"/>
            <w:rPr>
              <w:sz w:val="12"/>
              <w:szCs w:val="12"/>
            </w:rPr>
          </w:pPr>
        </w:p>
      </w:tc>
      <w:tc>
        <w:tcPr>
          <w:tcW w:w="1588" w:type="dxa"/>
        </w:tcPr>
        <w:p w:rsidR="006B5069" w:rsidRPr="00EB6561" w:rsidRDefault="006B5069" w:rsidP="00F55439">
          <w:pPr>
            <w:pStyle w:val="Sidhuvud"/>
            <w:rPr>
              <w:sz w:val="12"/>
              <w:szCs w:val="12"/>
            </w:rPr>
          </w:pPr>
          <w:r>
            <w:rPr>
              <w:sz w:val="12"/>
              <w:szCs w:val="12"/>
            </w:rPr>
            <w:t>Sammanträdesd</w:t>
          </w:r>
          <w:r w:rsidRPr="00EB6561">
            <w:rPr>
              <w:sz w:val="12"/>
              <w:szCs w:val="12"/>
            </w:rPr>
            <w:t>atum</w:t>
          </w:r>
        </w:p>
      </w:tc>
      <w:tc>
        <w:tcPr>
          <w:tcW w:w="1701" w:type="dxa"/>
        </w:tcPr>
        <w:p w:rsidR="006B5069" w:rsidRPr="00EB6561" w:rsidRDefault="006B5069" w:rsidP="00F55439">
          <w:pPr>
            <w:pStyle w:val="Sidhuvud"/>
            <w:rPr>
              <w:sz w:val="12"/>
              <w:szCs w:val="12"/>
            </w:rPr>
          </w:pPr>
        </w:p>
      </w:tc>
      <w:tc>
        <w:tcPr>
          <w:tcW w:w="1077" w:type="dxa"/>
        </w:tcPr>
        <w:p w:rsidR="006B5069" w:rsidRPr="00EB6561" w:rsidRDefault="006B5069" w:rsidP="00F55439">
          <w:pPr>
            <w:pStyle w:val="Sidhuvud"/>
            <w:rPr>
              <w:sz w:val="12"/>
              <w:szCs w:val="12"/>
            </w:rPr>
          </w:pPr>
          <w:r>
            <w:rPr>
              <w:sz w:val="12"/>
              <w:szCs w:val="12"/>
            </w:rPr>
            <w:t>Sida</w:t>
          </w:r>
        </w:p>
      </w:tc>
    </w:tr>
    <w:tr w:rsidR="006B5069" w:rsidTr="00F55439">
      <w:tc>
        <w:tcPr>
          <w:tcW w:w="4933" w:type="dxa"/>
          <w:vMerge/>
        </w:tcPr>
        <w:p w:rsidR="006B5069" w:rsidRDefault="006B5069" w:rsidP="00F55439">
          <w:pPr>
            <w:pStyle w:val="Sidhuvud"/>
          </w:pPr>
        </w:p>
      </w:tc>
      <w:tc>
        <w:tcPr>
          <w:tcW w:w="1588" w:type="dxa"/>
        </w:tcPr>
        <w:p w:rsidR="006B5069" w:rsidRPr="000E38B4" w:rsidRDefault="006B5069" w:rsidP="00F55439">
          <w:pPr>
            <w:pStyle w:val="Sidhuvud"/>
            <w:rPr>
              <w:sz w:val="18"/>
              <w:szCs w:val="18"/>
            </w:rPr>
          </w:pPr>
          <w:r w:rsidRPr="00296229">
            <w:rPr>
              <w:sz w:val="18"/>
              <w:szCs w:val="18"/>
            </w:rPr>
            <w:t>2022-12-14</w:t>
          </w:r>
        </w:p>
      </w:tc>
      <w:tc>
        <w:tcPr>
          <w:tcW w:w="1701" w:type="dxa"/>
        </w:tcPr>
        <w:p w:rsidR="006B5069" w:rsidRPr="000E38B4" w:rsidRDefault="006B5069" w:rsidP="00F55439">
          <w:pPr>
            <w:pStyle w:val="Sidhuvud"/>
            <w:rPr>
              <w:sz w:val="18"/>
              <w:szCs w:val="18"/>
            </w:rPr>
          </w:pPr>
        </w:p>
      </w:tc>
      <w:tc>
        <w:tcPr>
          <w:tcW w:w="1077" w:type="dxa"/>
        </w:tcPr>
        <w:p w:rsidR="006B5069" w:rsidRPr="009C66EF" w:rsidRDefault="006B5069"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6B5069" w:rsidRPr="003216FD" w:rsidTr="00F55439">
      <w:tc>
        <w:tcPr>
          <w:tcW w:w="4933" w:type="dxa"/>
        </w:tcPr>
        <w:p w:rsidR="006B5069" w:rsidRPr="002B3461" w:rsidRDefault="006B5069" w:rsidP="00F55439">
          <w:pPr>
            <w:pStyle w:val="Sidhuvud"/>
            <w:rPr>
              <w:sz w:val="12"/>
              <w:szCs w:val="12"/>
            </w:rPr>
          </w:pPr>
        </w:p>
      </w:tc>
      <w:tc>
        <w:tcPr>
          <w:tcW w:w="1588" w:type="dxa"/>
        </w:tcPr>
        <w:p w:rsidR="006B5069" w:rsidRPr="002B3461" w:rsidRDefault="006B5069" w:rsidP="00F55439">
          <w:pPr>
            <w:pStyle w:val="Sidhuvud"/>
            <w:rPr>
              <w:sz w:val="12"/>
              <w:szCs w:val="12"/>
            </w:rPr>
          </w:pPr>
        </w:p>
      </w:tc>
      <w:tc>
        <w:tcPr>
          <w:tcW w:w="1701" w:type="dxa"/>
        </w:tcPr>
        <w:p w:rsidR="006B5069" w:rsidRPr="002B3461" w:rsidRDefault="006B5069" w:rsidP="00F55439">
          <w:pPr>
            <w:pStyle w:val="Sidhuvud"/>
            <w:rPr>
              <w:sz w:val="12"/>
              <w:szCs w:val="12"/>
            </w:rPr>
          </w:pPr>
        </w:p>
      </w:tc>
      <w:tc>
        <w:tcPr>
          <w:tcW w:w="1077" w:type="dxa"/>
        </w:tcPr>
        <w:p w:rsidR="006B5069" w:rsidRPr="002B3461" w:rsidRDefault="006B5069" w:rsidP="00F55439">
          <w:pPr>
            <w:pStyle w:val="Sidhuvud"/>
            <w:rPr>
              <w:sz w:val="12"/>
              <w:szCs w:val="12"/>
            </w:rPr>
          </w:pPr>
        </w:p>
      </w:tc>
    </w:tr>
    <w:tr w:rsidR="006B5069" w:rsidRPr="003216FD" w:rsidTr="00F55439">
      <w:tc>
        <w:tcPr>
          <w:tcW w:w="4933" w:type="dxa"/>
        </w:tcPr>
        <w:p w:rsidR="006B5069" w:rsidRPr="004A4260" w:rsidRDefault="006B5069" w:rsidP="00F55439">
          <w:pPr>
            <w:pStyle w:val="Sidhuvud"/>
            <w:rPr>
              <w:rStyle w:val="Sektor"/>
              <w:caps/>
            </w:rPr>
          </w:pPr>
          <w:r w:rsidRPr="004A4260">
            <w:rPr>
              <w:rStyle w:val="Sektor"/>
              <w:caps/>
            </w:rPr>
            <w:t>Kommunfullmäktige</w:t>
          </w:r>
        </w:p>
      </w:tc>
      <w:tc>
        <w:tcPr>
          <w:tcW w:w="1588" w:type="dxa"/>
        </w:tcPr>
        <w:p w:rsidR="006B5069" w:rsidRDefault="006B5069" w:rsidP="00F55439">
          <w:pPr>
            <w:pStyle w:val="Sidhuvud"/>
          </w:pPr>
        </w:p>
      </w:tc>
      <w:tc>
        <w:tcPr>
          <w:tcW w:w="1701" w:type="dxa"/>
        </w:tcPr>
        <w:p w:rsidR="006B5069" w:rsidRDefault="006B5069" w:rsidP="00F55439">
          <w:pPr>
            <w:pStyle w:val="Sidhuvud"/>
          </w:pPr>
        </w:p>
      </w:tc>
      <w:tc>
        <w:tcPr>
          <w:tcW w:w="1077" w:type="dxa"/>
        </w:tcPr>
        <w:p w:rsidR="006B5069" w:rsidRDefault="006B5069" w:rsidP="00F55439">
          <w:pPr>
            <w:pStyle w:val="Sidhuvud"/>
          </w:pPr>
        </w:p>
      </w:tc>
    </w:tr>
    <w:tr w:rsidR="006B5069" w:rsidTr="00F55439">
      <w:tc>
        <w:tcPr>
          <w:tcW w:w="4933" w:type="dxa"/>
        </w:tcPr>
        <w:p w:rsidR="006B5069" w:rsidRPr="00E76562" w:rsidRDefault="006B5069" w:rsidP="00F55439">
          <w:pPr>
            <w:pStyle w:val="Sidhuvud"/>
            <w:rPr>
              <w:rStyle w:val="Avdelning"/>
            </w:rPr>
          </w:pPr>
        </w:p>
      </w:tc>
      <w:tc>
        <w:tcPr>
          <w:tcW w:w="1588" w:type="dxa"/>
        </w:tcPr>
        <w:p w:rsidR="006B5069" w:rsidRDefault="006B5069" w:rsidP="00F55439">
          <w:pPr>
            <w:pStyle w:val="Sidhuvud"/>
          </w:pPr>
        </w:p>
      </w:tc>
      <w:tc>
        <w:tcPr>
          <w:tcW w:w="1701" w:type="dxa"/>
        </w:tcPr>
        <w:p w:rsidR="006B5069" w:rsidRDefault="006B5069" w:rsidP="00F55439">
          <w:pPr>
            <w:pStyle w:val="Sidhuvud"/>
          </w:pPr>
        </w:p>
      </w:tc>
      <w:tc>
        <w:tcPr>
          <w:tcW w:w="1077" w:type="dxa"/>
        </w:tcPr>
        <w:p w:rsidR="006B5069" w:rsidRDefault="006B5069" w:rsidP="00F55439">
          <w:pPr>
            <w:pStyle w:val="Sidhuvud"/>
          </w:pPr>
        </w:p>
      </w:tc>
    </w:tr>
  </w:tbl>
  <w:p w:rsidR="006B5069" w:rsidRDefault="006B50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92B3A"/>
    <w:rsid w:val="000A46DF"/>
    <w:rsid w:val="000B05B1"/>
    <w:rsid w:val="000D613F"/>
    <w:rsid w:val="000D6C31"/>
    <w:rsid w:val="000E38B4"/>
    <w:rsid w:val="00103B17"/>
    <w:rsid w:val="00111D74"/>
    <w:rsid w:val="00130558"/>
    <w:rsid w:val="00130575"/>
    <w:rsid w:val="00137707"/>
    <w:rsid w:val="00141183"/>
    <w:rsid w:val="00150598"/>
    <w:rsid w:val="00161255"/>
    <w:rsid w:val="00181349"/>
    <w:rsid w:val="001A4251"/>
    <w:rsid w:val="001B3EF2"/>
    <w:rsid w:val="001B69B5"/>
    <w:rsid w:val="001D0CA6"/>
    <w:rsid w:val="001D3B18"/>
    <w:rsid w:val="001F38E2"/>
    <w:rsid w:val="00205A51"/>
    <w:rsid w:val="002060DA"/>
    <w:rsid w:val="00212246"/>
    <w:rsid w:val="0022059A"/>
    <w:rsid w:val="00252E6E"/>
    <w:rsid w:val="00296229"/>
    <w:rsid w:val="002A000C"/>
    <w:rsid w:val="002A65B0"/>
    <w:rsid w:val="002A6854"/>
    <w:rsid w:val="002B3461"/>
    <w:rsid w:val="002C136E"/>
    <w:rsid w:val="00302D58"/>
    <w:rsid w:val="00303D2A"/>
    <w:rsid w:val="003216FD"/>
    <w:rsid w:val="00324A58"/>
    <w:rsid w:val="00334F15"/>
    <w:rsid w:val="00340CF4"/>
    <w:rsid w:val="00342B8E"/>
    <w:rsid w:val="00350B65"/>
    <w:rsid w:val="00352CBF"/>
    <w:rsid w:val="0035451B"/>
    <w:rsid w:val="003731ED"/>
    <w:rsid w:val="003920F5"/>
    <w:rsid w:val="003B7BAC"/>
    <w:rsid w:val="003C01BF"/>
    <w:rsid w:val="003F5A57"/>
    <w:rsid w:val="004046FE"/>
    <w:rsid w:val="00407177"/>
    <w:rsid w:val="00410EC3"/>
    <w:rsid w:val="004141DF"/>
    <w:rsid w:val="00416944"/>
    <w:rsid w:val="004238B5"/>
    <w:rsid w:val="00423B22"/>
    <w:rsid w:val="004735FE"/>
    <w:rsid w:val="00484835"/>
    <w:rsid w:val="00493A90"/>
    <w:rsid w:val="00495297"/>
    <w:rsid w:val="004A4260"/>
    <w:rsid w:val="004A6B35"/>
    <w:rsid w:val="004B3372"/>
    <w:rsid w:val="004C2FCD"/>
    <w:rsid w:val="004C6FDF"/>
    <w:rsid w:val="004D6BD9"/>
    <w:rsid w:val="004E7CFA"/>
    <w:rsid w:val="004F0BD8"/>
    <w:rsid w:val="004F2873"/>
    <w:rsid w:val="004F4ECC"/>
    <w:rsid w:val="00503733"/>
    <w:rsid w:val="00512693"/>
    <w:rsid w:val="005278A2"/>
    <w:rsid w:val="0053797A"/>
    <w:rsid w:val="005579B2"/>
    <w:rsid w:val="00564D82"/>
    <w:rsid w:val="005675CF"/>
    <w:rsid w:val="005871C5"/>
    <w:rsid w:val="005A1A06"/>
    <w:rsid w:val="005A338D"/>
    <w:rsid w:val="005A7556"/>
    <w:rsid w:val="005B043E"/>
    <w:rsid w:val="005B07CF"/>
    <w:rsid w:val="005B4B4C"/>
    <w:rsid w:val="005F464A"/>
    <w:rsid w:val="0060065E"/>
    <w:rsid w:val="00600EF8"/>
    <w:rsid w:val="006102A8"/>
    <w:rsid w:val="00656451"/>
    <w:rsid w:val="00662858"/>
    <w:rsid w:val="00685F6B"/>
    <w:rsid w:val="00695999"/>
    <w:rsid w:val="006B5069"/>
    <w:rsid w:val="006D266C"/>
    <w:rsid w:val="007031C6"/>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1B27"/>
    <w:rsid w:val="00863772"/>
    <w:rsid w:val="0087146E"/>
    <w:rsid w:val="00890706"/>
    <w:rsid w:val="0089192D"/>
    <w:rsid w:val="008A6977"/>
    <w:rsid w:val="008B5730"/>
    <w:rsid w:val="008F0DC8"/>
    <w:rsid w:val="00905E8D"/>
    <w:rsid w:val="0091057C"/>
    <w:rsid w:val="00925D1A"/>
    <w:rsid w:val="00927B81"/>
    <w:rsid w:val="0094252C"/>
    <w:rsid w:val="009508EB"/>
    <w:rsid w:val="00965CE8"/>
    <w:rsid w:val="00982DD5"/>
    <w:rsid w:val="00984810"/>
    <w:rsid w:val="009864CF"/>
    <w:rsid w:val="009C03C8"/>
    <w:rsid w:val="009C098F"/>
    <w:rsid w:val="009C66EF"/>
    <w:rsid w:val="009D3F94"/>
    <w:rsid w:val="009D6429"/>
    <w:rsid w:val="009F452E"/>
    <w:rsid w:val="00A115A6"/>
    <w:rsid w:val="00A24A17"/>
    <w:rsid w:val="00A443C3"/>
    <w:rsid w:val="00A81662"/>
    <w:rsid w:val="00A83BE8"/>
    <w:rsid w:val="00A8688D"/>
    <w:rsid w:val="00A97112"/>
    <w:rsid w:val="00A976EB"/>
    <w:rsid w:val="00AA0666"/>
    <w:rsid w:val="00AA3CC5"/>
    <w:rsid w:val="00AC3C70"/>
    <w:rsid w:val="00AF749C"/>
    <w:rsid w:val="00B0063D"/>
    <w:rsid w:val="00B22164"/>
    <w:rsid w:val="00B504BE"/>
    <w:rsid w:val="00B60D19"/>
    <w:rsid w:val="00B61888"/>
    <w:rsid w:val="00B6464C"/>
    <w:rsid w:val="00B80595"/>
    <w:rsid w:val="00B8449F"/>
    <w:rsid w:val="00B860DA"/>
    <w:rsid w:val="00B93BEA"/>
    <w:rsid w:val="00B93C68"/>
    <w:rsid w:val="00BB472C"/>
    <w:rsid w:val="00BD2473"/>
    <w:rsid w:val="00BE4074"/>
    <w:rsid w:val="00BE4D44"/>
    <w:rsid w:val="00C073C6"/>
    <w:rsid w:val="00C20540"/>
    <w:rsid w:val="00C46D24"/>
    <w:rsid w:val="00C52CB7"/>
    <w:rsid w:val="00C61735"/>
    <w:rsid w:val="00C76864"/>
    <w:rsid w:val="00C87386"/>
    <w:rsid w:val="00CC0C64"/>
    <w:rsid w:val="00CF72E7"/>
    <w:rsid w:val="00D0659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278B5"/>
    <w:rsid w:val="00E329E4"/>
    <w:rsid w:val="00E40EA4"/>
    <w:rsid w:val="00E67DB0"/>
    <w:rsid w:val="00E736D0"/>
    <w:rsid w:val="00E755D3"/>
    <w:rsid w:val="00E76562"/>
    <w:rsid w:val="00E82550"/>
    <w:rsid w:val="00EB6561"/>
    <w:rsid w:val="00EC15CA"/>
    <w:rsid w:val="00ED2B1A"/>
    <w:rsid w:val="00EE5D8D"/>
    <w:rsid w:val="00EE5E3C"/>
    <w:rsid w:val="00EF295C"/>
    <w:rsid w:val="00EF2EE8"/>
    <w:rsid w:val="00F3093E"/>
    <w:rsid w:val="00F4612A"/>
    <w:rsid w:val="00F55439"/>
    <w:rsid w:val="00F63F62"/>
    <w:rsid w:val="00F72F0C"/>
    <w:rsid w:val="00F745BC"/>
    <w:rsid w:val="00F74A30"/>
    <w:rsid w:val="00F76E7B"/>
    <w:rsid w:val="00F81B2F"/>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2F801D-7337-49B8-93D0-C94AE363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10807</Words>
  <Characters>57280</Characters>
  <Application>Microsoft Office Word</Application>
  <DocSecurity>0</DocSecurity>
  <Lines>477</Lines>
  <Paragraphs>135</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67952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2022-12-21T16:27:00Z</dcterms:created>
  <dcterms:modified xsi:type="dcterms:W3CDTF">2022-12-21T16:27:00Z</dcterms:modified>
</cp:coreProperties>
</file>