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Mejeriet 4</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Tisdagen den 17 januari 2023 kl 14:00–16:35</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 xml:space="preserve">Johan Svahnberg (M), </w:t>
            </w:r>
            <w:r w:rsidR="00A86C98">
              <w:t>o</w:t>
            </w:r>
            <w:r w:rsidRPr="00484835">
              <w:t>rdförande</w:t>
            </w:r>
          </w:p>
          <w:p w:rsidR="00484835" w:rsidRPr="00484835" w:rsidRDefault="00484835" w:rsidP="0053797A">
            <w:r w:rsidRPr="00484835">
              <w:t>Nino Dervisagic (M), §§ 1-24 och 26-46</w:t>
            </w:r>
          </w:p>
          <w:p w:rsidR="00484835" w:rsidRPr="00484835" w:rsidRDefault="00484835" w:rsidP="0053797A">
            <w:r w:rsidRPr="00484835">
              <w:t>Jessica Falk (M)</w:t>
            </w:r>
          </w:p>
          <w:p w:rsidR="00484835" w:rsidRPr="00484835" w:rsidRDefault="00484835" w:rsidP="0053797A">
            <w:r w:rsidRPr="00484835">
              <w:t>Anna Ramberg (L)</w:t>
            </w:r>
          </w:p>
          <w:p w:rsidR="00484835" w:rsidRPr="00484835" w:rsidRDefault="00484835" w:rsidP="0053797A">
            <w:r w:rsidRPr="00484835">
              <w:t>Martin Ekstrand (KD)</w:t>
            </w:r>
          </w:p>
          <w:p w:rsidR="00484835" w:rsidRPr="00484835" w:rsidRDefault="00484835" w:rsidP="0053797A">
            <w:r w:rsidRPr="00484835">
              <w:t>Kent Staaf (S), 2:e vice ordförande tillika oppositionsföretr.</w:t>
            </w:r>
          </w:p>
          <w:p w:rsidR="00484835" w:rsidRPr="00484835" w:rsidRDefault="00484835" w:rsidP="0053797A">
            <w:r w:rsidRPr="00484835">
              <w:t>Lena Stigsdotter (S)</w:t>
            </w:r>
          </w:p>
          <w:p w:rsidR="00484835" w:rsidRPr="00484835" w:rsidRDefault="00484835" w:rsidP="0053797A">
            <w:r w:rsidRPr="00484835">
              <w:t>Olle Krabbe (V)</w:t>
            </w:r>
          </w:p>
          <w:p w:rsidR="00484835" w:rsidRPr="00484835" w:rsidRDefault="00484835" w:rsidP="0053797A">
            <w:r w:rsidRPr="00484835">
              <w:t>Stefan Liljenberg (SD), 3:e vice ordförande</w:t>
            </w:r>
          </w:p>
          <w:p w:rsidR="00484835" w:rsidRPr="00484835" w:rsidRDefault="00484835" w:rsidP="0053797A">
            <w:r w:rsidRPr="00484835">
              <w:t>Rolf Streijffert (SD)</w:t>
            </w:r>
          </w:p>
          <w:p w:rsidR="00484835" w:rsidRPr="00484835" w:rsidRDefault="00484835" w:rsidP="0053797A">
            <w:r w:rsidRPr="00484835">
              <w:t>Roger Stenberg (SD)</w:t>
            </w:r>
          </w:p>
          <w:p w:rsidR="00484835" w:rsidRPr="00484835" w:rsidRDefault="00484835" w:rsidP="0053797A">
            <w:r w:rsidRPr="00484835">
              <w:t>Lars-Håkan Persson (M), tjänstgör § 25</w:t>
            </w:r>
          </w:p>
          <w:p w:rsidR="00484835" w:rsidRPr="00484835" w:rsidRDefault="00484835" w:rsidP="0053797A">
            <w:r w:rsidRPr="00484835">
              <w:t>Martin Olsson (C)</w:t>
            </w:r>
          </w:p>
          <w:p w:rsidR="00130575" w:rsidRDefault="00484835" w:rsidP="0053797A">
            <w:r w:rsidRPr="00484835">
              <w:t>Maria Truedsson (MP)</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484835" w:rsidRPr="00484835" w:rsidRDefault="00484835" w:rsidP="0053797A">
            <w:r w:rsidRPr="00484835">
              <w:t>Camilla Kampf (M)</w:t>
            </w:r>
          </w:p>
          <w:p w:rsidR="00484835" w:rsidRPr="00484835" w:rsidRDefault="00484835" w:rsidP="0053797A">
            <w:r w:rsidRPr="00484835">
              <w:t>Gunilla Malmqvist (M)</w:t>
            </w:r>
          </w:p>
          <w:p w:rsidR="00484835" w:rsidRPr="00484835" w:rsidRDefault="00484835" w:rsidP="0053797A">
            <w:r w:rsidRPr="00484835">
              <w:t>Clas Kileskog Gärdebring (L)</w:t>
            </w:r>
          </w:p>
          <w:p w:rsidR="00484835" w:rsidRPr="00484835" w:rsidRDefault="00484835" w:rsidP="0053797A">
            <w:r w:rsidRPr="00484835">
              <w:t>Carl Malmqvist (KD)</w:t>
            </w:r>
          </w:p>
          <w:p w:rsidR="00484835" w:rsidRPr="00484835" w:rsidRDefault="00484835" w:rsidP="0053797A">
            <w:r w:rsidRPr="00484835">
              <w:t>Pär Bjelvehammar (S)</w:t>
            </w:r>
          </w:p>
          <w:p w:rsidR="00484835" w:rsidRPr="00484835" w:rsidRDefault="00484835" w:rsidP="0053797A">
            <w:r w:rsidRPr="00484835">
              <w:t>Jill Andersson (S)</w:t>
            </w:r>
          </w:p>
          <w:p w:rsidR="00484835" w:rsidRPr="00484835" w:rsidRDefault="00484835" w:rsidP="0053797A">
            <w:r w:rsidRPr="00484835">
              <w:t>Lars Johansson (V)</w:t>
            </w:r>
          </w:p>
          <w:p w:rsidR="00484835" w:rsidRPr="00484835" w:rsidRDefault="00484835" w:rsidP="0053797A">
            <w:r w:rsidRPr="00484835">
              <w:t>Helena Lindblom Ohlson (SD)</w:t>
            </w:r>
          </w:p>
          <w:p w:rsidR="00484835" w:rsidRDefault="00484835" w:rsidP="0053797A">
            <w:r w:rsidRPr="00484835">
              <w:t>Jack Ljungberg (SD)</w:t>
            </w:r>
          </w:p>
          <w:p w:rsidR="00A86C98" w:rsidRDefault="00A86C98" w:rsidP="0053797A"/>
          <w:p w:rsidR="00A86C98" w:rsidRDefault="00A86C98" w:rsidP="00A86C98">
            <w:r>
              <w:t>Camilla Lindhe, kommundirektör</w:t>
            </w:r>
          </w:p>
          <w:p w:rsidR="00A86C98" w:rsidRDefault="00A86C98" w:rsidP="00A86C98">
            <w:r>
              <w:t>Gunilla Dencker Skog, kansli- och miljöchef, §§ 1-8 och 23-46</w:t>
            </w:r>
          </w:p>
          <w:p w:rsidR="00A86C98" w:rsidRDefault="00A86C98" w:rsidP="00A86C98">
            <w:r>
              <w:t>Jesper Sundbärg, enhetschef plan, bygg och projekt, §§ 1-10</w:t>
            </w:r>
          </w:p>
          <w:p w:rsidR="00A86C98" w:rsidRDefault="00A86C98" w:rsidP="00A86C98">
            <w:r>
              <w:t>Leif Alfredsson, kommunsekreterare</w:t>
            </w:r>
          </w:p>
          <w:p w:rsidR="00A86C98" w:rsidRDefault="00A86C98" w:rsidP="00A86C98">
            <w:r>
              <w:t>Linda Andersson, ekonomichef</w:t>
            </w:r>
          </w:p>
          <w:p w:rsidR="00A86C98" w:rsidRDefault="00A86C98" w:rsidP="00A86C98">
            <w:r>
              <w:t>Mette Dymling, planarkitekt, §§ 1-10</w:t>
            </w:r>
          </w:p>
          <w:p w:rsidR="00A86C98" w:rsidRDefault="00A86C98" w:rsidP="00A86C98">
            <w:r>
              <w:t>Rolf Carlsson, samhällsbyggnadschef</w:t>
            </w:r>
          </w:p>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A86C98"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5042758" w:history="1">
        <w:r w:rsidR="00A86C98" w:rsidRPr="00441616">
          <w:rPr>
            <w:rStyle w:val="Hyperlnk"/>
          </w:rPr>
          <w:t>§ 1</w:t>
        </w:r>
        <w:r w:rsidR="00A86C98">
          <w:rPr>
            <w:rFonts w:asciiTheme="minorHAnsi" w:eastAsiaTheme="minorEastAsia" w:hAnsiTheme="minorHAnsi"/>
            <w:spacing w:val="0"/>
            <w:sz w:val="22"/>
            <w:lang w:eastAsia="sv-SE"/>
          </w:rPr>
          <w:tab/>
        </w:r>
        <w:r w:rsidR="00A86C98" w:rsidRPr="00441616">
          <w:rPr>
            <w:rStyle w:val="Hyperlnk"/>
          </w:rPr>
          <w:t>Upprop</w:t>
        </w:r>
        <w:r w:rsidR="00A86C98">
          <w:rPr>
            <w:webHidden/>
          </w:rPr>
          <w:tab/>
        </w:r>
        <w:r w:rsidR="00A86C98">
          <w:rPr>
            <w:webHidden/>
          </w:rPr>
          <w:fldChar w:fldCharType="begin"/>
        </w:r>
        <w:r w:rsidR="00A86C98">
          <w:rPr>
            <w:webHidden/>
          </w:rPr>
          <w:instrText xml:space="preserve"> PAGEREF _Toc125042758 \h </w:instrText>
        </w:r>
        <w:r w:rsidR="00A86C98">
          <w:rPr>
            <w:webHidden/>
          </w:rPr>
        </w:r>
        <w:r w:rsidR="00A86C98">
          <w:rPr>
            <w:webHidden/>
          </w:rPr>
          <w:fldChar w:fldCharType="separate"/>
        </w:r>
        <w:r w:rsidR="00A86C98">
          <w:rPr>
            <w:webHidden/>
          </w:rPr>
          <w:t>5</w:t>
        </w:r>
        <w:r w:rsidR="00A86C98">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59" w:history="1">
        <w:r w:rsidRPr="00441616">
          <w:rPr>
            <w:rStyle w:val="Hyperlnk"/>
          </w:rPr>
          <w:t>§ 2</w:t>
        </w:r>
        <w:r>
          <w:rPr>
            <w:rFonts w:asciiTheme="minorHAnsi" w:eastAsiaTheme="minorEastAsia" w:hAnsiTheme="minorHAnsi"/>
            <w:spacing w:val="0"/>
            <w:sz w:val="22"/>
            <w:lang w:eastAsia="sv-SE"/>
          </w:rPr>
          <w:tab/>
        </w:r>
        <w:r w:rsidRPr="00441616">
          <w:rPr>
            <w:rStyle w:val="Hyperlnk"/>
          </w:rPr>
          <w:t>Fastställande av föredragningslistan</w:t>
        </w:r>
        <w:r>
          <w:rPr>
            <w:webHidden/>
          </w:rPr>
          <w:tab/>
        </w:r>
        <w:r>
          <w:rPr>
            <w:webHidden/>
          </w:rPr>
          <w:fldChar w:fldCharType="begin"/>
        </w:r>
        <w:r>
          <w:rPr>
            <w:webHidden/>
          </w:rPr>
          <w:instrText xml:space="preserve"> PAGEREF _Toc125042759 \h </w:instrText>
        </w:r>
        <w:r>
          <w:rPr>
            <w:webHidden/>
          </w:rPr>
        </w:r>
        <w:r>
          <w:rPr>
            <w:webHidden/>
          </w:rPr>
          <w:fldChar w:fldCharType="separate"/>
        </w:r>
        <w:r>
          <w:rPr>
            <w:webHidden/>
          </w:rPr>
          <w:t>6</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0" w:history="1">
        <w:r w:rsidRPr="00441616">
          <w:rPr>
            <w:rStyle w:val="Hyperlnk"/>
          </w:rPr>
          <w:t>§ 3</w:t>
        </w:r>
        <w:r>
          <w:rPr>
            <w:rFonts w:asciiTheme="minorHAnsi" w:eastAsiaTheme="minorEastAsia" w:hAnsiTheme="minorHAnsi"/>
            <w:spacing w:val="0"/>
            <w:sz w:val="22"/>
            <w:lang w:eastAsia="sv-SE"/>
          </w:rPr>
          <w:tab/>
        </w:r>
        <w:r w:rsidRPr="00441616">
          <w:rPr>
            <w:rStyle w:val="Hyperlnk"/>
          </w:rPr>
          <w:t>Anmälan om jäv</w:t>
        </w:r>
        <w:r>
          <w:rPr>
            <w:webHidden/>
          </w:rPr>
          <w:tab/>
        </w:r>
        <w:r>
          <w:rPr>
            <w:webHidden/>
          </w:rPr>
          <w:fldChar w:fldCharType="begin"/>
        </w:r>
        <w:r>
          <w:rPr>
            <w:webHidden/>
          </w:rPr>
          <w:instrText xml:space="preserve"> PAGEREF _Toc125042760 \h </w:instrText>
        </w:r>
        <w:r>
          <w:rPr>
            <w:webHidden/>
          </w:rPr>
        </w:r>
        <w:r>
          <w:rPr>
            <w:webHidden/>
          </w:rPr>
          <w:fldChar w:fldCharType="separate"/>
        </w:r>
        <w:r>
          <w:rPr>
            <w:webHidden/>
          </w:rPr>
          <w:t>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1" w:history="1">
        <w:r w:rsidRPr="00441616">
          <w:rPr>
            <w:rStyle w:val="Hyperlnk"/>
          </w:rPr>
          <w:t>§ 4</w:t>
        </w:r>
        <w:r>
          <w:rPr>
            <w:rFonts w:asciiTheme="minorHAnsi" w:eastAsiaTheme="minorEastAsia" w:hAnsiTheme="minorHAnsi"/>
            <w:spacing w:val="0"/>
            <w:sz w:val="22"/>
            <w:lang w:eastAsia="sv-SE"/>
          </w:rPr>
          <w:tab/>
        </w:r>
        <w:r w:rsidRPr="00441616">
          <w:rPr>
            <w:rStyle w:val="Hyperlnk"/>
          </w:rPr>
          <w:t>Val av justerande samt bestämmande av tid och plats för protokollets justering</w:t>
        </w:r>
        <w:r>
          <w:rPr>
            <w:webHidden/>
          </w:rPr>
          <w:tab/>
        </w:r>
        <w:r>
          <w:rPr>
            <w:webHidden/>
          </w:rPr>
          <w:fldChar w:fldCharType="begin"/>
        </w:r>
        <w:r>
          <w:rPr>
            <w:webHidden/>
          </w:rPr>
          <w:instrText xml:space="preserve"> PAGEREF _Toc125042761 \h </w:instrText>
        </w:r>
        <w:r>
          <w:rPr>
            <w:webHidden/>
          </w:rPr>
        </w:r>
        <w:r>
          <w:rPr>
            <w:webHidden/>
          </w:rPr>
          <w:fldChar w:fldCharType="separate"/>
        </w:r>
        <w:r>
          <w:rPr>
            <w:webHidden/>
          </w:rPr>
          <w:t>8</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2" w:history="1">
        <w:r w:rsidRPr="00441616">
          <w:rPr>
            <w:rStyle w:val="Hyperlnk"/>
          </w:rPr>
          <w:t>§ 5</w:t>
        </w:r>
        <w:r>
          <w:rPr>
            <w:rFonts w:asciiTheme="minorHAnsi" w:eastAsiaTheme="minorEastAsia" w:hAnsiTheme="minorHAnsi"/>
            <w:spacing w:val="0"/>
            <w:sz w:val="22"/>
            <w:lang w:eastAsia="sv-SE"/>
          </w:rPr>
          <w:tab/>
        </w:r>
        <w:r w:rsidRPr="00441616">
          <w:rPr>
            <w:rStyle w:val="Hyperlnk"/>
          </w:rPr>
          <w:t>Firmatecknare för Höörs kommun 2023</w:t>
        </w:r>
        <w:r>
          <w:rPr>
            <w:webHidden/>
          </w:rPr>
          <w:tab/>
        </w:r>
        <w:r>
          <w:rPr>
            <w:webHidden/>
          </w:rPr>
          <w:fldChar w:fldCharType="begin"/>
        </w:r>
        <w:r>
          <w:rPr>
            <w:webHidden/>
          </w:rPr>
          <w:instrText xml:space="preserve"> PAGEREF _Toc125042762 \h </w:instrText>
        </w:r>
        <w:r>
          <w:rPr>
            <w:webHidden/>
          </w:rPr>
        </w:r>
        <w:r>
          <w:rPr>
            <w:webHidden/>
          </w:rPr>
          <w:fldChar w:fldCharType="separate"/>
        </w:r>
        <w:r>
          <w:rPr>
            <w:webHidden/>
          </w:rPr>
          <w:t>9</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3" w:history="1">
        <w:r w:rsidRPr="00441616">
          <w:rPr>
            <w:rStyle w:val="Hyperlnk"/>
          </w:rPr>
          <w:t>§ 6</w:t>
        </w:r>
        <w:r>
          <w:rPr>
            <w:rFonts w:asciiTheme="minorHAnsi" w:eastAsiaTheme="minorEastAsia" w:hAnsiTheme="minorHAnsi"/>
            <w:spacing w:val="0"/>
            <w:sz w:val="22"/>
            <w:lang w:eastAsia="sv-SE"/>
          </w:rPr>
          <w:tab/>
        </w:r>
        <w:r w:rsidRPr="00441616">
          <w:rPr>
            <w:rStyle w:val="Hyperlnk"/>
          </w:rPr>
          <w:t>Budget 2024 VEP 2025- 2026 samt investeringar och exploateringar - samtliga nämnder - Tidplan</w:t>
        </w:r>
        <w:r>
          <w:rPr>
            <w:webHidden/>
          </w:rPr>
          <w:tab/>
        </w:r>
        <w:r>
          <w:rPr>
            <w:webHidden/>
          </w:rPr>
          <w:fldChar w:fldCharType="begin"/>
        </w:r>
        <w:r>
          <w:rPr>
            <w:webHidden/>
          </w:rPr>
          <w:instrText xml:space="preserve"> PAGEREF _Toc125042763 \h </w:instrText>
        </w:r>
        <w:r>
          <w:rPr>
            <w:webHidden/>
          </w:rPr>
        </w:r>
        <w:r>
          <w:rPr>
            <w:webHidden/>
          </w:rPr>
          <w:fldChar w:fldCharType="separate"/>
        </w:r>
        <w:r>
          <w:rPr>
            <w:webHidden/>
          </w:rPr>
          <w:t>10</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4" w:history="1">
        <w:r w:rsidRPr="00441616">
          <w:rPr>
            <w:rStyle w:val="Hyperlnk"/>
          </w:rPr>
          <w:t>§ 7</w:t>
        </w:r>
        <w:r>
          <w:rPr>
            <w:rFonts w:asciiTheme="minorHAnsi" w:eastAsiaTheme="minorEastAsia" w:hAnsiTheme="minorHAnsi"/>
            <w:spacing w:val="0"/>
            <w:sz w:val="22"/>
            <w:lang w:eastAsia="sv-SE"/>
          </w:rPr>
          <w:tab/>
        </w:r>
        <w:r w:rsidRPr="00441616">
          <w:rPr>
            <w:rStyle w:val="Hyperlnk"/>
          </w:rPr>
          <w:t>Ringsjöskolans framtid inför en eventuell renovering och ombyggnad av lokalerna</w:t>
        </w:r>
        <w:r>
          <w:rPr>
            <w:webHidden/>
          </w:rPr>
          <w:tab/>
        </w:r>
        <w:r>
          <w:rPr>
            <w:webHidden/>
          </w:rPr>
          <w:fldChar w:fldCharType="begin"/>
        </w:r>
        <w:r>
          <w:rPr>
            <w:webHidden/>
          </w:rPr>
          <w:instrText xml:space="preserve"> PAGEREF _Toc125042764 \h </w:instrText>
        </w:r>
        <w:r>
          <w:rPr>
            <w:webHidden/>
          </w:rPr>
        </w:r>
        <w:r>
          <w:rPr>
            <w:webHidden/>
          </w:rPr>
          <w:fldChar w:fldCharType="separate"/>
        </w:r>
        <w:r>
          <w:rPr>
            <w:webHidden/>
          </w:rPr>
          <w:t>12</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5" w:history="1">
        <w:r w:rsidRPr="00441616">
          <w:rPr>
            <w:rStyle w:val="Hyperlnk"/>
          </w:rPr>
          <w:t>§ 8</w:t>
        </w:r>
        <w:r>
          <w:rPr>
            <w:rFonts w:asciiTheme="minorHAnsi" w:eastAsiaTheme="minorEastAsia" w:hAnsiTheme="minorHAnsi"/>
            <w:spacing w:val="0"/>
            <w:sz w:val="22"/>
            <w:lang w:eastAsia="sv-SE"/>
          </w:rPr>
          <w:tab/>
        </w:r>
        <w:r w:rsidRPr="00441616">
          <w:rPr>
            <w:rStyle w:val="Hyperlnk"/>
          </w:rPr>
          <w:t>Ansökan från KHF Trygga Hem i Höör om undantag från amorteringskrav 2023-06-20-2024-06-19</w:t>
        </w:r>
        <w:r>
          <w:rPr>
            <w:webHidden/>
          </w:rPr>
          <w:tab/>
        </w:r>
        <w:r>
          <w:rPr>
            <w:webHidden/>
          </w:rPr>
          <w:fldChar w:fldCharType="begin"/>
        </w:r>
        <w:r>
          <w:rPr>
            <w:webHidden/>
          </w:rPr>
          <w:instrText xml:space="preserve"> PAGEREF _Toc125042765 \h </w:instrText>
        </w:r>
        <w:r>
          <w:rPr>
            <w:webHidden/>
          </w:rPr>
        </w:r>
        <w:r>
          <w:rPr>
            <w:webHidden/>
          </w:rPr>
          <w:fldChar w:fldCharType="separate"/>
        </w:r>
        <w:r>
          <w:rPr>
            <w:webHidden/>
          </w:rPr>
          <w:t>14</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6" w:history="1">
        <w:r w:rsidRPr="00441616">
          <w:rPr>
            <w:rStyle w:val="Hyperlnk"/>
          </w:rPr>
          <w:t>§ 9</w:t>
        </w:r>
        <w:r>
          <w:rPr>
            <w:rFonts w:asciiTheme="minorHAnsi" w:eastAsiaTheme="minorEastAsia" w:hAnsiTheme="minorHAnsi"/>
            <w:spacing w:val="0"/>
            <w:sz w:val="22"/>
            <w:lang w:eastAsia="sv-SE"/>
          </w:rPr>
          <w:tab/>
        </w:r>
        <w:r w:rsidRPr="00441616">
          <w:rPr>
            <w:rStyle w:val="Hyperlnk"/>
          </w:rPr>
          <w:t>Detaljplan för Höör 19:7 m.fl. (tidigare Åkersberg 1:95 m.fl; Otto Hans och Alve Nils väg) - Samråd</w:t>
        </w:r>
        <w:r>
          <w:rPr>
            <w:webHidden/>
          </w:rPr>
          <w:tab/>
        </w:r>
        <w:r>
          <w:rPr>
            <w:webHidden/>
          </w:rPr>
          <w:fldChar w:fldCharType="begin"/>
        </w:r>
        <w:r>
          <w:rPr>
            <w:webHidden/>
          </w:rPr>
          <w:instrText xml:space="preserve"> PAGEREF _Toc125042766 \h </w:instrText>
        </w:r>
        <w:r>
          <w:rPr>
            <w:webHidden/>
          </w:rPr>
        </w:r>
        <w:r>
          <w:rPr>
            <w:webHidden/>
          </w:rPr>
          <w:fldChar w:fldCharType="separate"/>
        </w:r>
        <w:r>
          <w:rPr>
            <w:webHidden/>
          </w:rPr>
          <w:t>15</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7" w:history="1">
        <w:r w:rsidRPr="00441616">
          <w:rPr>
            <w:rStyle w:val="Hyperlnk"/>
          </w:rPr>
          <w:t>§ 10</w:t>
        </w:r>
        <w:r>
          <w:rPr>
            <w:rFonts w:asciiTheme="minorHAnsi" w:eastAsiaTheme="minorEastAsia" w:hAnsiTheme="minorHAnsi"/>
            <w:spacing w:val="0"/>
            <w:sz w:val="22"/>
            <w:lang w:eastAsia="sv-SE"/>
          </w:rPr>
          <w:tab/>
        </w:r>
        <w:r w:rsidRPr="00441616">
          <w:rPr>
            <w:rStyle w:val="Hyperlnk"/>
          </w:rPr>
          <w:t>Gatukostnadsutredning tillhörande detaljplan för del av Maglehill, etapp Per Nils väg, Otto Hans väg och Alve Nils väg - Samråd</w:t>
        </w:r>
        <w:r>
          <w:rPr>
            <w:webHidden/>
          </w:rPr>
          <w:tab/>
        </w:r>
        <w:r>
          <w:rPr>
            <w:webHidden/>
          </w:rPr>
          <w:fldChar w:fldCharType="begin"/>
        </w:r>
        <w:r>
          <w:rPr>
            <w:webHidden/>
          </w:rPr>
          <w:instrText xml:space="preserve"> PAGEREF _Toc125042767 \h </w:instrText>
        </w:r>
        <w:r>
          <w:rPr>
            <w:webHidden/>
          </w:rPr>
        </w:r>
        <w:r>
          <w:rPr>
            <w:webHidden/>
          </w:rPr>
          <w:fldChar w:fldCharType="separate"/>
        </w:r>
        <w:r>
          <w:rPr>
            <w:webHidden/>
          </w:rPr>
          <w:t>17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8" w:history="1">
        <w:r w:rsidRPr="00441616">
          <w:rPr>
            <w:rStyle w:val="Hyperlnk"/>
          </w:rPr>
          <w:t>§ 11</w:t>
        </w:r>
        <w:r>
          <w:rPr>
            <w:rFonts w:asciiTheme="minorHAnsi" w:eastAsiaTheme="minorEastAsia" w:hAnsiTheme="minorHAnsi"/>
            <w:spacing w:val="0"/>
            <w:sz w:val="22"/>
            <w:lang w:eastAsia="sv-SE"/>
          </w:rPr>
          <w:tab/>
        </w:r>
        <w:r w:rsidRPr="00441616">
          <w:rPr>
            <w:rStyle w:val="Hyperlnk"/>
          </w:rPr>
          <w:t>Förslag till ny renhållningsordning för Höörs, Hörby och Eslövs kommuner - Remiss</w:t>
        </w:r>
        <w:r>
          <w:rPr>
            <w:webHidden/>
          </w:rPr>
          <w:tab/>
        </w:r>
        <w:r>
          <w:rPr>
            <w:webHidden/>
          </w:rPr>
          <w:fldChar w:fldCharType="begin"/>
        </w:r>
        <w:r>
          <w:rPr>
            <w:webHidden/>
          </w:rPr>
          <w:instrText xml:space="preserve"> PAGEREF _Toc125042768 \h </w:instrText>
        </w:r>
        <w:r>
          <w:rPr>
            <w:webHidden/>
          </w:rPr>
        </w:r>
        <w:r>
          <w:rPr>
            <w:webHidden/>
          </w:rPr>
          <w:fldChar w:fldCharType="separate"/>
        </w:r>
        <w:r>
          <w:rPr>
            <w:webHidden/>
          </w:rPr>
          <w:t>20</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69" w:history="1">
        <w:r w:rsidRPr="00441616">
          <w:rPr>
            <w:rStyle w:val="Hyperlnk"/>
          </w:rPr>
          <w:t>§ 12</w:t>
        </w:r>
        <w:r>
          <w:rPr>
            <w:rFonts w:asciiTheme="minorHAnsi" w:eastAsiaTheme="minorEastAsia" w:hAnsiTheme="minorHAnsi"/>
            <w:spacing w:val="0"/>
            <w:sz w:val="22"/>
            <w:lang w:eastAsia="sv-SE"/>
          </w:rPr>
          <w:tab/>
        </w:r>
        <w:r w:rsidRPr="00441616">
          <w:rPr>
            <w:rStyle w:val="Hyperlnk"/>
          </w:rPr>
          <w:t>Val av ledamöter, ersättare och presidium till kommunstyrelsens arbetsutskott för mandatperioden 2023-2026</w:t>
        </w:r>
        <w:r>
          <w:rPr>
            <w:webHidden/>
          </w:rPr>
          <w:tab/>
        </w:r>
        <w:r>
          <w:rPr>
            <w:webHidden/>
          </w:rPr>
          <w:fldChar w:fldCharType="begin"/>
        </w:r>
        <w:r>
          <w:rPr>
            <w:webHidden/>
          </w:rPr>
          <w:instrText xml:space="preserve"> PAGEREF _Toc125042769 \h </w:instrText>
        </w:r>
        <w:r>
          <w:rPr>
            <w:webHidden/>
          </w:rPr>
        </w:r>
        <w:r>
          <w:rPr>
            <w:webHidden/>
          </w:rPr>
          <w:fldChar w:fldCharType="separate"/>
        </w:r>
        <w:r>
          <w:rPr>
            <w:webHidden/>
          </w:rPr>
          <w:t>23</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0" w:history="1">
        <w:r w:rsidRPr="00441616">
          <w:rPr>
            <w:rStyle w:val="Hyperlnk"/>
          </w:rPr>
          <w:t>§ 13</w:t>
        </w:r>
        <w:r>
          <w:rPr>
            <w:rFonts w:asciiTheme="minorHAnsi" w:eastAsiaTheme="minorEastAsia" w:hAnsiTheme="minorHAnsi"/>
            <w:spacing w:val="0"/>
            <w:sz w:val="22"/>
            <w:lang w:eastAsia="sv-SE"/>
          </w:rPr>
          <w:tab/>
        </w:r>
        <w:r w:rsidRPr="00441616">
          <w:rPr>
            <w:rStyle w:val="Hyperlnk"/>
          </w:rPr>
          <w:t>Ordning för inkallande av ersättare  i utskott och beredningar till vilka val förrättas av kommunstyrelsen under mandatperioden 2023-2026</w:t>
        </w:r>
        <w:r>
          <w:rPr>
            <w:webHidden/>
          </w:rPr>
          <w:tab/>
        </w:r>
        <w:r>
          <w:rPr>
            <w:webHidden/>
          </w:rPr>
          <w:fldChar w:fldCharType="begin"/>
        </w:r>
        <w:r>
          <w:rPr>
            <w:webHidden/>
          </w:rPr>
          <w:instrText xml:space="preserve"> PAGEREF _Toc125042770 \h </w:instrText>
        </w:r>
        <w:r>
          <w:rPr>
            <w:webHidden/>
          </w:rPr>
        </w:r>
        <w:r>
          <w:rPr>
            <w:webHidden/>
          </w:rPr>
          <w:fldChar w:fldCharType="separate"/>
        </w:r>
        <w:r>
          <w:rPr>
            <w:webHidden/>
          </w:rPr>
          <w:t>24</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1" w:history="1">
        <w:r w:rsidRPr="00441616">
          <w:rPr>
            <w:rStyle w:val="Hyperlnk"/>
          </w:rPr>
          <w:t>§ 14</w:t>
        </w:r>
        <w:r>
          <w:rPr>
            <w:rFonts w:asciiTheme="minorHAnsi" w:eastAsiaTheme="minorEastAsia" w:hAnsiTheme="minorHAnsi"/>
            <w:spacing w:val="0"/>
            <w:sz w:val="22"/>
            <w:lang w:eastAsia="sv-SE"/>
          </w:rPr>
          <w:tab/>
        </w:r>
        <w:r w:rsidRPr="00441616">
          <w:rPr>
            <w:rStyle w:val="Hyperlnk"/>
          </w:rPr>
          <w:t>Representant för kommunen då val inte gjorts</w:t>
        </w:r>
        <w:r>
          <w:rPr>
            <w:webHidden/>
          </w:rPr>
          <w:tab/>
        </w:r>
        <w:r>
          <w:rPr>
            <w:webHidden/>
          </w:rPr>
          <w:fldChar w:fldCharType="begin"/>
        </w:r>
        <w:r>
          <w:rPr>
            <w:webHidden/>
          </w:rPr>
          <w:instrText xml:space="preserve"> PAGEREF _Toc125042771 \h </w:instrText>
        </w:r>
        <w:r>
          <w:rPr>
            <w:webHidden/>
          </w:rPr>
        </w:r>
        <w:r>
          <w:rPr>
            <w:webHidden/>
          </w:rPr>
          <w:fldChar w:fldCharType="separate"/>
        </w:r>
        <w:r>
          <w:rPr>
            <w:webHidden/>
          </w:rPr>
          <w:t>26</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2" w:history="1">
        <w:r w:rsidRPr="00441616">
          <w:rPr>
            <w:rStyle w:val="Hyperlnk"/>
          </w:rPr>
          <w:t>§ 15</w:t>
        </w:r>
        <w:r>
          <w:rPr>
            <w:rFonts w:asciiTheme="minorHAnsi" w:eastAsiaTheme="minorEastAsia" w:hAnsiTheme="minorHAnsi"/>
            <w:spacing w:val="0"/>
            <w:sz w:val="22"/>
            <w:lang w:eastAsia="sv-SE"/>
          </w:rPr>
          <w:tab/>
        </w:r>
        <w:r w:rsidRPr="00441616">
          <w:rPr>
            <w:rStyle w:val="Hyperlnk"/>
          </w:rPr>
          <w:t>Val av stämmoombud 2023-2026 - Inera</w:t>
        </w:r>
        <w:r>
          <w:rPr>
            <w:webHidden/>
          </w:rPr>
          <w:tab/>
        </w:r>
        <w:r>
          <w:rPr>
            <w:webHidden/>
          </w:rPr>
          <w:fldChar w:fldCharType="begin"/>
        </w:r>
        <w:r>
          <w:rPr>
            <w:webHidden/>
          </w:rPr>
          <w:instrText xml:space="preserve"> PAGEREF _Toc125042772 \h </w:instrText>
        </w:r>
        <w:r>
          <w:rPr>
            <w:webHidden/>
          </w:rPr>
        </w:r>
        <w:r>
          <w:rPr>
            <w:webHidden/>
          </w:rPr>
          <w:fldChar w:fldCharType="separate"/>
        </w:r>
        <w:r>
          <w:rPr>
            <w:webHidden/>
          </w:rPr>
          <w:t>27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3" w:history="1">
        <w:r w:rsidRPr="00441616">
          <w:rPr>
            <w:rStyle w:val="Hyperlnk"/>
          </w:rPr>
          <w:t>§ 16</w:t>
        </w:r>
        <w:r>
          <w:rPr>
            <w:rFonts w:asciiTheme="minorHAnsi" w:eastAsiaTheme="minorEastAsia" w:hAnsiTheme="minorHAnsi"/>
            <w:spacing w:val="0"/>
            <w:sz w:val="22"/>
            <w:lang w:eastAsia="sv-SE"/>
          </w:rPr>
          <w:tab/>
        </w:r>
        <w:r w:rsidRPr="00441616">
          <w:rPr>
            <w:rStyle w:val="Hyperlnk"/>
          </w:rPr>
          <w:t>Val av stämmoombud 2023-2026 - IT-kommuner i Skåne AB (Unikom)</w:t>
        </w:r>
        <w:r>
          <w:rPr>
            <w:webHidden/>
          </w:rPr>
          <w:tab/>
        </w:r>
        <w:r>
          <w:rPr>
            <w:webHidden/>
          </w:rPr>
          <w:fldChar w:fldCharType="begin"/>
        </w:r>
        <w:r>
          <w:rPr>
            <w:webHidden/>
          </w:rPr>
          <w:instrText xml:space="preserve"> PAGEREF _Toc125042773 \h </w:instrText>
        </w:r>
        <w:r>
          <w:rPr>
            <w:webHidden/>
          </w:rPr>
        </w:r>
        <w:r>
          <w:rPr>
            <w:webHidden/>
          </w:rPr>
          <w:fldChar w:fldCharType="separate"/>
        </w:r>
        <w:r>
          <w:rPr>
            <w:webHidden/>
          </w:rPr>
          <w:t>28</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4" w:history="1">
        <w:r w:rsidRPr="00441616">
          <w:rPr>
            <w:rStyle w:val="Hyperlnk"/>
          </w:rPr>
          <w:t>§ 17</w:t>
        </w:r>
        <w:r>
          <w:rPr>
            <w:rFonts w:asciiTheme="minorHAnsi" w:eastAsiaTheme="minorEastAsia" w:hAnsiTheme="minorHAnsi"/>
            <w:spacing w:val="0"/>
            <w:sz w:val="22"/>
            <w:lang w:eastAsia="sv-SE"/>
          </w:rPr>
          <w:tab/>
        </w:r>
        <w:r w:rsidRPr="00441616">
          <w:rPr>
            <w:rStyle w:val="Hyperlnk"/>
          </w:rPr>
          <w:t>Val av stämmoombud 2023-2026 - Kommunassurans Syd Försäkrings AB</w:t>
        </w:r>
        <w:r>
          <w:rPr>
            <w:webHidden/>
          </w:rPr>
          <w:tab/>
        </w:r>
        <w:r>
          <w:rPr>
            <w:webHidden/>
          </w:rPr>
          <w:fldChar w:fldCharType="begin"/>
        </w:r>
        <w:r>
          <w:rPr>
            <w:webHidden/>
          </w:rPr>
          <w:instrText xml:space="preserve"> PAGEREF _Toc125042774 \h </w:instrText>
        </w:r>
        <w:r>
          <w:rPr>
            <w:webHidden/>
          </w:rPr>
        </w:r>
        <w:r>
          <w:rPr>
            <w:webHidden/>
          </w:rPr>
          <w:fldChar w:fldCharType="separate"/>
        </w:r>
        <w:r>
          <w:rPr>
            <w:webHidden/>
          </w:rPr>
          <w:t>29</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5" w:history="1">
        <w:r w:rsidRPr="00441616">
          <w:rPr>
            <w:rStyle w:val="Hyperlnk"/>
          </w:rPr>
          <w:t>§ 18</w:t>
        </w:r>
        <w:r>
          <w:rPr>
            <w:rFonts w:asciiTheme="minorHAnsi" w:eastAsiaTheme="minorEastAsia" w:hAnsiTheme="minorHAnsi"/>
            <w:spacing w:val="0"/>
            <w:sz w:val="22"/>
            <w:lang w:eastAsia="sv-SE"/>
          </w:rPr>
          <w:tab/>
        </w:r>
        <w:r w:rsidRPr="00441616">
          <w:rPr>
            <w:rStyle w:val="Hyperlnk"/>
          </w:rPr>
          <w:t>Val av stämmoombud 2023-2026 - Kommuninvest ekonomisk förening</w:t>
        </w:r>
        <w:r>
          <w:rPr>
            <w:webHidden/>
          </w:rPr>
          <w:tab/>
        </w:r>
        <w:r>
          <w:rPr>
            <w:webHidden/>
          </w:rPr>
          <w:fldChar w:fldCharType="begin"/>
        </w:r>
        <w:r>
          <w:rPr>
            <w:webHidden/>
          </w:rPr>
          <w:instrText xml:space="preserve"> PAGEREF _Toc125042775 \h </w:instrText>
        </w:r>
        <w:r>
          <w:rPr>
            <w:webHidden/>
          </w:rPr>
        </w:r>
        <w:r>
          <w:rPr>
            <w:webHidden/>
          </w:rPr>
          <w:fldChar w:fldCharType="separate"/>
        </w:r>
        <w:r>
          <w:rPr>
            <w:webHidden/>
          </w:rPr>
          <w:t>30</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6" w:history="1">
        <w:r w:rsidRPr="00441616">
          <w:rPr>
            <w:rStyle w:val="Hyperlnk"/>
          </w:rPr>
          <w:t>§ 19</w:t>
        </w:r>
        <w:r>
          <w:rPr>
            <w:rFonts w:asciiTheme="minorHAnsi" w:eastAsiaTheme="minorEastAsia" w:hAnsiTheme="minorHAnsi"/>
            <w:spacing w:val="0"/>
            <w:sz w:val="22"/>
            <w:lang w:eastAsia="sv-SE"/>
          </w:rPr>
          <w:tab/>
        </w:r>
        <w:r w:rsidRPr="00441616">
          <w:rPr>
            <w:rStyle w:val="Hyperlnk"/>
          </w:rPr>
          <w:t>Val av stämmoombud 2023-2026 - Mellanskånes Renhållning AB (MERAB)</w:t>
        </w:r>
        <w:r>
          <w:rPr>
            <w:webHidden/>
          </w:rPr>
          <w:tab/>
        </w:r>
        <w:r>
          <w:rPr>
            <w:webHidden/>
          </w:rPr>
          <w:fldChar w:fldCharType="begin"/>
        </w:r>
        <w:r>
          <w:rPr>
            <w:webHidden/>
          </w:rPr>
          <w:instrText xml:space="preserve"> PAGEREF _Toc125042776 \h </w:instrText>
        </w:r>
        <w:r>
          <w:rPr>
            <w:webHidden/>
          </w:rPr>
        </w:r>
        <w:r>
          <w:rPr>
            <w:webHidden/>
          </w:rPr>
          <w:fldChar w:fldCharType="separate"/>
        </w:r>
        <w:r>
          <w:rPr>
            <w:webHidden/>
          </w:rPr>
          <w:t>31</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7" w:history="1">
        <w:r w:rsidRPr="00441616">
          <w:rPr>
            <w:rStyle w:val="Hyperlnk"/>
          </w:rPr>
          <w:t>§ 20</w:t>
        </w:r>
        <w:r>
          <w:rPr>
            <w:rFonts w:asciiTheme="minorHAnsi" w:eastAsiaTheme="minorEastAsia" w:hAnsiTheme="minorHAnsi"/>
            <w:spacing w:val="0"/>
            <w:sz w:val="22"/>
            <w:lang w:eastAsia="sv-SE"/>
          </w:rPr>
          <w:tab/>
        </w:r>
        <w:r w:rsidRPr="00441616">
          <w:rPr>
            <w:rStyle w:val="Hyperlnk"/>
          </w:rPr>
          <w:t>Val av stämmoombud 2023-2026 - Svensk Inköpscentral för Infrastruktur Ekonomisk Förening (Sinfra)</w:t>
        </w:r>
        <w:r>
          <w:rPr>
            <w:webHidden/>
          </w:rPr>
          <w:tab/>
        </w:r>
        <w:r>
          <w:rPr>
            <w:webHidden/>
          </w:rPr>
          <w:fldChar w:fldCharType="begin"/>
        </w:r>
        <w:r>
          <w:rPr>
            <w:webHidden/>
          </w:rPr>
          <w:instrText xml:space="preserve"> PAGEREF _Toc125042777 \h </w:instrText>
        </w:r>
        <w:r>
          <w:rPr>
            <w:webHidden/>
          </w:rPr>
        </w:r>
        <w:r>
          <w:rPr>
            <w:webHidden/>
          </w:rPr>
          <w:fldChar w:fldCharType="separate"/>
        </w:r>
        <w:r>
          <w:rPr>
            <w:webHidden/>
          </w:rPr>
          <w:t>32</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8" w:history="1">
        <w:r w:rsidRPr="00441616">
          <w:rPr>
            <w:rStyle w:val="Hyperlnk"/>
          </w:rPr>
          <w:t>§ 21</w:t>
        </w:r>
        <w:r>
          <w:rPr>
            <w:rFonts w:asciiTheme="minorHAnsi" w:eastAsiaTheme="minorEastAsia" w:hAnsiTheme="minorHAnsi"/>
            <w:spacing w:val="0"/>
            <w:sz w:val="22"/>
            <w:lang w:eastAsia="sv-SE"/>
          </w:rPr>
          <w:tab/>
        </w:r>
        <w:r w:rsidRPr="00441616">
          <w:rPr>
            <w:rStyle w:val="Hyperlnk"/>
          </w:rPr>
          <w:t>Val av stämmoombud 2023-2026 - Energikontor Sydost</w:t>
        </w:r>
        <w:r>
          <w:rPr>
            <w:webHidden/>
          </w:rPr>
          <w:tab/>
        </w:r>
        <w:r>
          <w:rPr>
            <w:webHidden/>
          </w:rPr>
          <w:fldChar w:fldCharType="begin"/>
        </w:r>
        <w:r>
          <w:rPr>
            <w:webHidden/>
          </w:rPr>
          <w:instrText xml:space="preserve"> PAGEREF _Toc125042778 \h </w:instrText>
        </w:r>
        <w:r>
          <w:rPr>
            <w:webHidden/>
          </w:rPr>
        </w:r>
        <w:r>
          <w:rPr>
            <w:webHidden/>
          </w:rPr>
          <w:fldChar w:fldCharType="separate"/>
        </w:r>
        <w:r>
          <w:rPr>
            <w:webHidden/>
          </w:rPr>
          <w:t>33</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79" w:history="1">
        <w:r w:rsidRPr="00441616">
          <w:rPr>
            <w:rStyle w:val="Hyperlnk"/>
          </w:rPr>
          <w:t>§ 22</w:t>
        </w:r>
        <w:r>
          <w:rPr>
            <w:rFonts w:asciiTheme="minorHAnsi" w:eastAsiaTheme="minorEastAsia" w:hAnsiTheme="minorHAnsi"/>
            <w:spacing w:val="0"/>
            <w:sz w:val="22"/>
            <w:lang w:eastAsia="sv-SE"/>
          </w:rPr>
          <w:tab/>
        </w:r>
        <w:r w:rsidRPr="00441616">
          <w:rPr>
            <w:rStyle w:val="Hyperlnk"/>
          </w:rPr>
          <w:t>Val av ledamöter till styrelsen i Skånes djurpark Stiftelsen 2023-2026</w:t>
        </w:r>
        <w:r>
          <w:rPr>
            <w:webHidden/>
          </w:rPr>
          <w:tab/>
        </w:r>
        <w:r>
          <w:rPr>
            <w:webHidden/>
          </w:rPr>
          <w:fldChar w:fldCharType="begin"/>
        </w:r>
        <w:r>
          <w:rPr>
            <w:webHidden/>
          </w:rPr>
          <w:instrText xml:space="preserve"> PAGEREF _Toc125042779 \h </w:instrText>
        </w:r>
        <w:r>
          <w:rPr>
            <w:webHidden/>
          </w:rPr>
        </w:r>
        <w:r>
          <w:rPr>
            <w:webHidden/>
          </w:rPr>
          <w:fldChar w:fldCharType="separate"/>
        </w:r>
        <w:r>
          <w:rPr>
            <w:webHidden/>
          </w:rPr>
          <w:t>34</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0" w:history="1">
        <w:r w:rsidRPr="00441616">
          <w:rPr>
            <w:rStyle w:val="Hyperlnk"/>
          </w:rPr>
          <w:t>§ 23</w:t>
        </w:r>
        <w:r>
          <w:rPr>
            <w:rFonts w:asciiTheme="minorHAnsi" w:eastAsiaTheme="minorEastAsia" w:hAnsiTheme="minorHAnsi"/>
            <w:spacing w:val="0"/>
            <w:sz w:val="22"/>
            <w:lang w:eastAsia="sv-SE"/>
          </w:rPr>
          <w:tab/>
        </w:r>
        <w:r w:rsidRPr="00441616">
          <w:rPr>
            <w:rStyle w:val="Hyperlnk"/>
          </w:rPr>
          <w:t>Val av stämmoombud 2023-2026 - Föreningen för Sveriges Ekokommuner (SEkom)</w:t>
        </w:r>
        <w:r>
          <w:rPr>
            <w:webHidden/>
          </w:rPr>
          <w:tab/>
        </w:r>
        <w:r>
          <w:rPr>
            <w:webHidden/>
          </w:rPr>
          <w:fldChar w:fldCharType="begin"/>
        </w:r>
        <w:r>
          <w:rPr>
            <w:webHidden/>
          </w:rPr>
          <w:instrText xml:space="preserve"> PAGEREF _Toc125042780 \h </w:instrText>
        </w:r>
        <w:r>
          <w:rPr>
            <w:webHidden/>
          </w:rPr>
        </w:r>
        <w:r>
          <w:rPr>
            <w:webHidden/>
          </w:rPr>
          <w:fldChar w:fldCharType="separate"/>
        </w:r>
        <w:r>
          <w:rPr>
            <w:webHidden/>
          </w:rPr>
          <w:t>35</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1" w:history="1">
        <w:r w:rsidRPr="00441616">
          <w:rPr>
            <w:rStyle w:val="Hyperlnk"/>
          </w:rPr>
          <w:t>§ 24</w:t>
        </w:r>
        <w:r>
          <w:rPr>
            <w:rFonts w:asciiTheme="minorHAnsi" w:eastAsiaTheme="minorEastAsia" w:hAnsiTheme="minorHAnsi"/>
            <w:spacing w:val="0"/>
            <w:sz w:val="22"/>
            <w:lang w:eastAsia="sv-SE"/>
          </w:rPr>
          <w:tab/>
        </w:r>
        <w:r w:rsidRPr="00441616">
          <w:rPr>
            <w:rStyle w:val="Hyperlnk"/>
          </w:rPr>
          <w:t>Val av stämmoombud 2023-2026 - Skånes Luftvårdsförbund</w:t>
        </w:r>
        <w:r>
          <w:rPr>
            <w:webHidden/>
          </w:rPr>
          <w:tab/>
        </w:r>
        <w:r>
          <w:rPr>
            <w:webHidden/>
          </w:rPr>
          <w:fldChar w:fldCharType="begin"/>
        </w:r>
        <w:r>
          <w:rPr>
            <w:webHidden/>
          </w:rPr>
          <w:instrText xml:space="preserve"> PAGEREF _Toc125042781 \h </w:instrText>
        </w:r>
        <w:r>
          <w:rPr>
            <w:webHidden/>
          </w:rPr>
        </w:r>
        <w:r>
          <w:rPr>
            <w:webHidden/>
          </w:rPr>
          <w:fldChar w:fldCharType="separate"/>
        </w:r>
        <w:r>
          <w:rPr>
            <w:webHidden/>
          </w:rPr>
          <w:t>36</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2" w:history="1">
        <w:r w:rsidRPr="00441616">
          <w:rPr>
            <w:rStyle w:val="Hyperlnk"/>
          </w:rPr>
          <w:t>§ 25</w:t>
        </w:r>
        <w:r>
          <w:rPr>
            <w:rFonts w:asciiTheme="minorHAnsi" w:eastAsiaTheme="minorEastAsia" w:hAnsiTheme="minorHAnsi"/>
            <w:spacing w:val="0"/>
            <w:sz w:val="22"/>
            <w:lang w:eastAsia="sv-SE"/>
          </w:rPr>
          <w:tab/>
        </w:r>
        <w:r w:rsidRPr="00441616">
          <w:rPr>
            <w:rStyle w:val="Hyperlnk"/>
          </w:rPr>
          <w:t>Val av stämmoombud 2023-2026 - Skånes Miljö- och hälsoskyddsförbund</w:t>
        </w:r>
        <w:r>
          <w:rPr>
            <w:webHidden/>
          </w:rPr>
          <w:tab/>
        </w:r>
        <w:r>
          <w:rPr>
            <w:webHidden/>
          </w:rPr>
          <w:fldChar w:fldCharType="begin"/>
        </w:r>
        <w:r>
          <w:rPr>
            <w:webHidden/>
          </w:rPr>
          <w:instrText xml:space="preserve"> PAGEREF _Toc125042782 \h </w:instrText>
        </w:r>
        <w:r>
          <w:rPr>
            <w:webHidden/>
          </w:rPr>
        </w:r>
        <w:r>
          <w:rPr>
            <w:webHidden/>
          </w:rPr>
          <w:fldChar w:fldCharType="separate"/>
        </w:r>
        <w:r>
          <w:rPr>
            <w:webHidden/>
          </w:rPr>
          <w:t>37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3" w:history="1">
        <w:r w:rsidRPr="00441616">
          <w:rPr>
            <w:rStyle w:val="Hyperlnk"/>
          </w:rPr>
          <w:t>§ 26</w:t>
        </w:r>
        <w:r>
          <w:rPr>
            <w:rFonts w:asciiTheme="minorHAnsi" w:eastAsiaTheme="minorEastAsia" w:hAnsiTheme="minorHAnsi"/>
            <w:spacing w:val="0"/>
            <w:sz w:val="22"/>
            <w:lang w:eastAsia="sv-SE"/>
          </w:rPr>
          <w:tab/>
        </w:r>
        <w:r w:rsidRPr="00441616">
          <w:rPr>
            <w:rStyle w:val="Hyperlnk"/>
          </w:rPr>
          <w:t>Val av representant och ersättare i Kommunala handikapprådet 2023-2026</w:t>
        </w:r>
        <w:r>
          <w:rPr>
            <w:webHidden/>
          </w:rPr>
          <w:tab/>
        </w:r>
        <w:r>
          <w:rPr>
            <w:webHidden/>
          </w:rPr>
          <w:fldChar w:fldCharType="begin"/>
        </w:r>
        <w:r>
          <w:rPr>
            <w:webHidden/>
          </w:rPr>
          <w:instrText xml:space="preserve"> PAGEREF _Toc125042783 \h </w:instrText>
        </w:r>
        <w:r>
          <w:rPr>
            <w:webHidden/>
          </w:rPr>
        </w:r>
        <w:r>
          <w:rPr>
            <w:webHidden/>
          </w:rPr>
          <w:fldChar w:fldCharType="separate"/>
        </w:r>
        <w:r>
          <w:rPr>
            <w:webHidden/>
          </w:rPr>
          <w:t>38</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4" w:history="1">
        <w:r w:rsidRPr="00441616">
          <w:rPr>
            <w:rStyle w:val="Hyperlnk"/>
          </w:rPr>
          <w:t>§ 27</w:t>
        </w:r>
        <w:r>
          <w:rPr>
            <w:rFonts w:asciiTheme="minorHAnsi" w:eastAsiaTheme="minorEastAsia" w:hAnsiTheme="minorHAnsi"/>
            <w:spacing w:val="0"/>
            <w:sz w:val="22"/>
            <w:lang w:eastAsia="sv-SE"/>
          </w:rPr>
          <w:tab/>
        </w:r>
        <w:r w:rsidRPr="00441616">
          <w:rPr>
            <w:rStyle w:val="Hyperlnk"/>
          </w:rPr>
          <w:t>Val av representant och ersättare i Kommunala pensionärsrådet 2023-2026</w:t>
        </w:r>
        <w:r>
          <w:rPr>
            <w:webHidden/>
          </w:rPr>
          <w:tab/>
        </w:r>
        <w:r>
          <w:rPr>
            <w:webHidden/>
          </w:rPr>
          <w:fldChar w:fldCharType="begin"/>
        </w:r>
        <w:r>
          <w:rPr>
            <w:webHidden/>
          </w:rPr>
          <w:instrText xml:space="preserve"> PAGEREF _Toc125042784 \h </w:instrText>
        </w:r>
        <w:r>
          <w:rPr>
            <w:webHidden/>
          </w:rPr>
        </w:r>
        <w:r>
          <w:rPr>
            <w:webHidden/>
          </w:rPr>
          <w:fldChar w:fldCharType="separate"/>
        </w:r>
        <w:r>
          <w:rPr>
            <w:webHidden/>
          </w:rPr>
          <w:t>39</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5" w:history="1">
        <w:r w:rsidRPr="00441616">
          <w:rPr>
            <w:rStyle w:val="Hyperlnk"/>
          </w:rPr>
          <w:t>§ 28</w:t>
        </w:r>
        <w:r>
          <w:rPr>
            <w:rFonts w:asciiTheme="minorHAnsi" w:eastAsiaTheme="minorEastAsia" w:hAnsiTheme="minorHAnsi"/>
            <w:spacing w:val="0"/>
            <w:sz w:val="22"/>
            <w:lang w:eastAsia="sv-SE"/>
          </w:rPr>
          <w:tab/>
        </w:r>
        <w:r w:rsidRPr="00441616">
          <w:rPr>
            <w:rStyle w:val="Hyperlnk"/>
          </w:rPr>
          <w:t>Val av stämmoombud till fiskevårdsområdesföreningar 2023-2026</w:t>
        </w:r>
        <w:r>
          <w:rPr>
            <w:webHidden/>
          </w:rPr>
          <w:tab/>
        </w:r>
        <w:r>
          <w:rPr>
            <w:webHidden/>
          </w:rPr>
          <w:fldChar w:fldCharType="begin"/>
        </w:r>
        <w:r>
          <w:rPr>
            <w:webHidden/>
          </w:rPr>
          <w:instrText xml:space="preserve"> PAGEREF _Toc125042785 \h </w:instrText>
        </w:r>
        <w:r>
          <w:rPr>
            <w:webHidden/>
          </w:rPr>
        </w:r>
        <w:r>
          <w:rPr>
            <w:webHidden/>
          </w:rPr>
          <w:fldChar w:fldCharType="separate"/>
        </w:r>
        <w:r>
          <w:rPr>
            <w:webHidden/>
          </w:rPr>
          <w:t>40</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6" w:history="1">
        <w:r w:rsidRPr="00441616">
          <w:rPr>
            <w:rStyle w:val="Hyperlnk"/>
          </w:rPr>
          <w:t>§ 29</w:t>
        </w:r>
        <w:r>
          <w:rPr>
            <w:rFonts w:asciiTheme="minorHAnsi" w:eastAsiaTheme="minorEastAsia" w:hAnsiTheme="minorHAnsi"/>
            <w:spacing w:val="0"/>
            <w:sz w:val="22"/>
            <w:lang w:eastAsia="sv-SE"/>
          </w:rPr>
          <w:tab/>
        </w:r>
        <w:r w:rsidRPr="00441616">
          <w:rPr>
            <w:rStyle w:val="Hyperlnk"/>
          </w:rPr>
          <w:t>Val av ledamot och ersättare till styrelsen samt stämmoombud till Kävlingeåns vattenråd 2023-2026</w:t>
        </w:r>
        <w:r>
          <w:rPr>
            <w:webHidden/>
          </w:rPr>
          <w:tab/>
        </w:r>
        <w:r>
          <w:rPr>
            <w:webHidden/>
          </w:rPr>
          <w:fldChar w:fldCharType="begin"/>
        </w:r>
        <w:r>
          <w:rPr>
            <w:webHidden/>
          </w:rPr>
          <w:instrText xml:space="preserve"> PAGEREF _Toc125042786 \h </w:instrText>
        </w:r>
        <w:r>
          <w:rPr>
            <w:webHidden/>
          </w:rPr>
        </w:r>
        <w:r>
          <w:rPr>
            <w:webHidden/>
          </w:rPr>
          <w:fldChar w:fldCharType="separate"/>
        </w:r>
        <w:r>
          <w:rPr>
            <w:webHidden/>
          </w:rPr>
          <w:t>41</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7" w:history="1">
        <w:r w:rsidRPr="00441616">
          <w:rPr>
            <w:rStyle w:val="Hyperlnk"/>
          </w:rPr>
          <w:t>§ 30</w:t>
        </w:r>
        <w:r>
          <w:rPr>
            <w:rFonts w:asciiTheme="minorHAnsi" w:eastAsiaTheme="minorEastAsia" w:hAnsiTheme="minorHAnsi"/>
            <w:spacing w:val="0"/>
            <w:sz w:val="22"/>
            <w:lang w:eastAsia="sv-SE"/>
          </w:rPr>
          <w:tab/>
        </w:r>
        <w:r w:rsidRPr="00441616">
          <w:rPr>
            <w:rStyle w:val="Hyperlnk"/>
          </w:rPr>
          <w:t>Val av ledamot och ersättare till styrelsen samt stämmoombud till Ringsjöns vattenråd 2023-2026</w:t>
        </w:r>
        <w:r>
          <w:rPr>
            <w:webHidden/>
          </w:rPr>
          <w:tab/>
        </w:r>
        <w:r>
          <w:rPr>
            <w:webHidden/>
          </w:rPr>
          <w:fldChar w:fldCharType="begin"/>
        </w:r>
        <w:r>
          <w:rPr>
            <w:webHidden/>
          </w:rPr>
          <w:instrText xml:space="preserve"> PAGEREF _Toc125042787 \h </w:instrText>
        </w:r>
        <w:r>
          <w:rPr>
            <w:webHidden/>
          </w:rPr>
        </w:r>
        <w:r>
          <w:rPr>
            <w:webHidden/>
          </w:rPr>
          <w:fldChar w:fldCharType="separate"/>
        </w:r>
        <w:r>
          <w:rPr>
            <w:webHidden/>
          </w:rPr>
          <w:t>42</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8" w:history="1">
        <w:r w:rsidRPr="00441616">
          <w:rPr>
            <w:rStyle w:val="Hyperlnk"/>
          </w:rPr>
          <w:t>§ 31</w:t>
        </w:r>
        <w:r>
          <w:rPr>
            <w:rFonts w:asciiTheme="minorHAnsi" w:eastAsiaTheme="minorEastAsia" w:hAnsiTheme="minorHAnsi"/>
            <w:spacing w:val="0"/>
            <w:sz w:val="22"/>
            <w:lang w:eastAsia="sv-SE"/>
          </w:rPr>
          <w:tab/>
        </w:r>
        <w:r w:rsidRPr="00441616">
          <w:rPr>
            <w:rStyle w:val="Hyperlnk"/>
          </w:rPr>
          <w:t>Val av ledamot och ersättare till styrelsen samt stämmoombud till Rönneåns vattenråd 2023-2026</w:t>
        </w:r>
        <w:r>
          <w:rPr>
            <w:webHidden/>
          </w:rPr>
          <w:tab/>
        </w:r>
        <w:r>
          <w:rPr>
            <w:webHidden/>
          </w:rPr>
          <w:fldChar w:fldCharType="begin"/>
        </w:r>
        <w:r>
          <w:rPr>
            <w:webHidden/>
          </w:rPr>
          <w:instrText xml:space="preserve"> PAGEREF _Toc125042788 \h </w:instrText>
        </w:r>
        <w:r>
          <w:rPr>
            <w:webHidden/>
          </w:rPr>
        </w:r>
        <w:r>
          <w:rPr>
            <w:webHidden/>
          </w:rPr>
          <w:fldChar w:fldCharType="separate"/>
        </w:r>
        <w:r>
          <w:rPr>
            <w:webHidden/>
          </w:rPr>
          <w:t>43</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89" w:history="1">
        <w:r w:rsidRPr="00441616">
          <w:rPr>
            <w:rStyle w:val="Hyperlnk"/>
          </w:rPr>
          <w:t>§ 32</w:t>
        </w:r>
        <w:r>
          <w:rPr>
            <w:rFonts w:asciiTheme="minorHAnsi" w:eastAsiaTheme="minorEastAsia" w:hAnsiTheme="minorHAnsi"/>
            <w:spacing w:val="0"/>
            <w:sz w:val="22"/>
            <w:lang w:eastAsia="sv-SE"/>
          </w:rPr>
          <w:tab/>
        </w:r>
        <w:r w:rsidRPr="00441616">
          <w:rPr>
            <w:rStyle w:val="Hyperlnk"/>
          </w:rPr>
          <w:t>Val av ledamot och ersättare till styrelsen samt stämmoombud till Rönneåkommittén 2023-2026</w:t>
        </w:r>
        <w:r>
          <w:rPr>
            <w:webHidden/>
          </w:rPr>
          <w:tab/>
        </w:r>
        <w:r>
          <w:rPr>
            <w:webHidden/>
          </w:rPr>
          <w:fldChar w:fldCharType="begin"/>
        </w:r>
        <w:r>
          <w:rPr>
            <w:webHidden/>
          </w:rPr>
          <w:instrText xml:space="preserve"> PAGEREF _Toc125042789 \h </w:instrText>
        </w:r>
        <w:r>
          <w:rPr>
            <w:webHidden/>
          </w:rPr>
        </w:r>
        <w:r>
          <w:rPr>
            <w:webHidden/>
          </w:rPr>
          <w:fldChar w:fldCharType="separate"/>
        </w:r>
        <w:r>
          <w:rPr>
            <w:webHidden/>
          </w:rPr>
          <w:t>44</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0" w:history="1">
        <w:r w:rsidRPr="00441616">
          <w:rPr>
            <w:rStyle w:val="Hyperlnk"/>
          </w:rPr>
          <w:t>§ 33</w:t>
        </w:r>
        <w:r>
          <w:rPr>
            <w:rFonts w:asciiTheme="minorHAnsi" w:eastAsiaTheme="minorEastAsia" w:hAnsiTheme="minorHAnsi"/>
            <w:spacing w:val="0"/>
            <w:sz w:val="22"/>
            <w:lang w:eastAsia="sv-SE"/>
          </w:rPr>
          <w:tab/>
        </w:r>
        <w:r w:rsidRPr="00441616">
          <w:rPr>
            <w:rStyle w:val="Hyperlnk"/>
          </w:rPr>
          <w:t>Val av ledamot  i styrelsen samt stämmoombud till Leader Mittskåne Utveckling (ekonomisk förening) 2023-2025</w:t>
        </w:r>
        <w:r>
          <w:rPr>
            <w:webHidden/>
          </w:rPr>
          <w:tab/>
        </w:r>
        <w:r>
          <w:rPr>
            <w:webHidden/>
          </w:rPr>
          <w:fldChar w:fldCharType="begin"/>
        </w:r>
        <w:r>
          <w:rPr>
            <w:webHidden/>
          </w:rPr>
          <w:instrText xml:space="preserve"> PAGEREF _Toc125042790 \h </w:instrText>
        </w:r>
        <w:r>
          <w:rPr>
            <w:webHidden/>
          </w:rPr>
        </w:r>
        <w:r>
          <w:rPr>
            <w:webHidden/>
          </w:rPr>
          <w:fldChar w:fldCharType="separate"/>
        </w:r>
        <w:r>
          <w:rPr>
            <w:webHidden/>
          </w:rPr>
          <w:t>45</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1" w:history="1">
        <w:r w:rsidRPr="00441616">
          <w:rPr>
            <w:rStyle w:val="Hyperlnk"/>
          </w:rPr>
          <w:t>§ 34</w:t>
        </w:r>
        <w:r>
          <w:rPr>
            <w:rFonts w:asciiTheme="minorHAnsi" w:eastAsiaTheme="minorEastAsia" w:hAnsiTheme="minorHAnsi"/>
            <w:spacing w:val="0"/>
            <w:sz w:val="22"/>
            <w:lang w:eastAsia="sv-SE"/>
          </w:rPr>
          <w:tab/>
        </w:r>
        <w:r w:rsidRPr="00441616">
          <w:rPr>
            <w:rStyle w:val="Hyperlnk"/>
          </w:rPr>
          <w:t>Val av representant och ersättare till Skånetrafikens politikerråd 2023-2026</w:t>
        </w:r>
        <w:r>
          <w:rPr>
            <w:webHidden/>
          </w:rPr>
          <w:tab/>
        </w:r>
        <w:r>
          <w:rPr>
            <w:webHidden/>
          </w:rPr>
          <w:fldChar w:fldCharType="begin"/>
        </w:r>
        <w:r>
          <w:rPr>
            <w:webHidden/>
          </w:rPr>
          <w:instrText xml:space="preserve"> PAGEREF _Toc125042791 \h </w:instrText>
        </w:r>
        <w:r>
          <w:rPr>
            <w:webHidden/>
          </w:rPr>
        </w:r>
        <w:r>
          <w:rPr>
            <w:webHidden/>
          </w:rPr>
          <w:fldChar w:fldCharType="separate"/>
        </w:r>
        <w:r>
          <w:rPr>
            <w:webHidden/>
          </w:rPr>
          <w:t>46</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2" w:history="1">
        <w:r w:rsidRPr="00441616">
          <w:rPr>
            <w:rStyle w:val="Hyperlnk"/>
          </w:rPr>
          <w:t>§ 35</w:t>
        </w:r>
        <w:r>
          <w:rPr>
            <w:rFonts w:asciiTheme="minorHAnsi" w:eastAsiaTheme="minorEastAsia" w:hAnsiTheme="minorHAnsi"/>
            <w:spacing w:val="0"/>
            <w:sz w:val="22"/>
            <w:lang w:eastAsia="sv-SE"/>
          </w:rPr>
          <w:tab/>
        </w:r>
        <w:r w:rsidRPr="00441616">
          <w:rPr>
            <w:rStyle w:val="Hyperlnk"/>
          </w:rPr>
          <w:t>Val av representant till styrgruppen för Pågatåg Nordost 2.0 2023-2026</w:t>
        </w:r>
        <w:r>
          <w:rPr>
            <w:webHidden/>
          </w:rPr>
          <w:tab/>
        </w:r>
        <w:r>
          <w:rPr>
            <w:webHidden/>
          </w:rPr>
          <w:fldChar w:fldCharType="begin"/>
        </w:r>
        <w:r>
          <w:rPr>
            <w:webHidden/>
          </w:rPr>
          <w:instrText xml:space="preserve"> PAGEREF _Toc125042792 \h </w:instrText>
        </w:r>
        <w:r>
          <w:rPr>
            <w:webHidden/>
          </w:rPr>
        </w:r>
        <w:r>
          <w:rPr>
            <w:webHidden/>
          </w:rPr>
          <w:fldChar w:fldCharType="separate"/>
        </w:r>
        <w:r>
          <w:rPr>
            <w:webHidden/>
          </w:rPr>
          <w:t>47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3" w:history="1">
        <w:r w:rsidRPr="00441616">
          <w:rPr>
            <w:rStyle w:val="Hyperlnk"/>
          </w:rPr>
          <w:t>§ 36</w:t>
        </w:r>
        <w:r>
          <w:rPr>
            <w:rFonts w:asciiTheme="minorHAnsi" w:eastAsiaTheme="minorEastAsia" w:hAnsiTheme="minorHAnsi"/>
            <w:spacing w:val="0"/>
            <w:sz w:val="22"/>
            <w:lang w:eastAsia="sv-SE"/>
          </w:rPr>
          <w:tab/>
        </w:r>
        <w:r w:rsidRPr="00441616">
          <w:rPr>
            <w:rStyle w:val="Hyperlnk"/>
          </w:rPr>
          <w:t>Val av representant till medlemsmöten 2023-2026 - Stambanan.com</w:t>
        </w:r>
        <w:r>
          <w:rPr>
            <w:webHidden/>
          </w:rPr>
          <w:tab/>
        </w:r>
        <w:r>
          <w:rPr>
            <w:webHidden/>
          </w:rPr>
          <w:fldChar w:fldCharType="begin"/>
        </w:r>
        <w:r>
          <w:rPr>
            <w:webHidden/>
          </w:rPr>
          <w:instrText xml:space="preserve"> PAGEREF _Toc125042793 \h </w:instrText>
        </w:r>
        <w:r>
          <w:rPr>
            <w:webHidden/>
          </w:rPr>
        </w:r>
        <w:r>
          <w:rPr>
            <w:webHidden/>
          </w:rPr>
          <w:fldChar w:fldCharType="separate"/>
        </w:r>
        <w:r>
          <w:rPr>
            <w:webHidden/>
          </w:rPr>
          <w:t>48</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4" w:history="1">
        <w:r w:rsidRPr="00441616">
          <w:rPr>
            <w:rStyle w:val="Hyperlnk"/>
          </w:rPr>
          <w:t>§ 37</w:t>
        </w:r>
        <w:r>
          <w:rPr>
            <w:rFonts w:asciiTheme="minorHAnsi" w:eastAsiaTheme="minorEastAsia" w:hAnsiTheme="minorHAnsi"/>
            <w:spacing w:val="0"/>
            <w:sz w:val="22"/>
            <w:lang w:eastAsia="sv-SE"/>
          </w:rPr>
          <w:tab/>
        </w:r>
        <w:r w:rsidRPr="00441616">
          <w:rPr>
            <w:rStyle w:val="Hyperlnk"/>
          </w:rPr>
          <w:t>Initiativärende ” Förändrad instruktion för upprättande av protokoll då ärende och handlingar inte kan publiceras p.g.a. skyddande av personuppgift” - Johan Svahnberg (M)</w:t>
        </w:r>
        <w:r>
          <w:rPr>
            <w:webHidden/>
          </w:rPr>
          <w:tab/>
        </w:r>
        <w:r>
          <w:rPr>
            <w:webHidden/>
          </w:rPr>
          <w:fldChar w:fldCharType="begin"/>
        </w:r>
        <w:r>
          <w:rPr>
            <w:webHidden/>
          </w:rPr>
          <w:instrText xml:space="preserve"> PAGEREF _Toc125042794 \h </w:instrText>
        </w:r>
        <w:r>
          <w:rPr>
            <w:webHidden/>
          </w:rPr>
        </w:r>
        <w:r>
          <w:rPr>
            <w:webHidden/>
          </w:rPr>
          <w:fldChar w:fldCharType="separate"/>
        </w:r>
        <w:r>
          <w:rPr>
            <w:webHidden/>
          </w:rPr>
          <w:t>49</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5" w:history="1">
        <w:r w:rsidRPr="00441616">
          <w:rPr>
            <w:rStyle w:val="Hyperlnk"/>
          </w:rPr>
          <w:t>§ 38</w:t>
        </w:r>
        <w:r>
          <w:rPr>
            <w:rFonts w:asciiTheme="minorHAnsi" w:eastAsiaTheme="minorEastAsia" w:hAnsiTheme="minorHAnsi"/>
            <w:spacing w:val="0"/>
            <w:sz w:val="22"/>
            <w:lang w:eastAsia="sv-SE"/>
          </w:rPr>
          <w:tab/>
        </w:r>
        <w:r w:rsidRPr="00441616">
          <w:rPr>
            <w:rStyle w:val="Hyperlnk"/>
          </w:rPr>
          <w:t>Rutin för hantering av motioner i Höörs kommun</w:t>
        </w:r>
        <w:r>
          <w:rPr>
            <w:webHidden/>
          </w:rPr>
          <w:tab/>
        </w:r>
        <w:r>
          <w:rPr>
            <w:webHidden/>
          </w:rPr>
          <w:fldChar w:fldCharType="begin"/>
        </w:r>
        <w:r>
          <w:rPr>
            <w:webHidden/>
          </w:rPr>
          <w:instrText xml:space="preserve"> PAGEREF _Toc125042795 \h </w:instrText>
        </w:r>
        <w:r>
          <w:rPr>
            <w:webHidden/>
          </w:rPr>
        </w:r>
        <w:r>
          <w:rPr>
            <w:webHidden/>
          </w:rPr>
          <w:fldChar w:fldCharType="separate"/>
        </w:r>
        <w:r>
          <w:rPr>
            <w:webHidden/>
          </w:rPr>
          <w:t>51</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6" w:history="1">
        <w:r w:rsidRPr="00441616">
          <w:rPr>
            <w:rStyle w:val="Hyperlnk"/>
          </w:rPr>
          <w:t>§ 39</w:t>
        </w:r>
        <w:r>
          <w:rPr>
            <w:rFonts w:asciiTheme="minorHAnsi" w:eastAsiaTheme="minorEastAsia" w:hAnsiTheme="minorHAnsi"/>
            <w:spacing w:val="0"/>
            <w:sz w:val="22"/>
            <w:lang w:eastAsia="sv-SE"/>
          </w:rPr>
          <w:tab/>
        </w:r>
        <w:r w:rsidRPr="00441616">
          <w:rPr>
            <w:rStyle w:val="Hyperlnk"/>
          </w:rPr>
          <w:t>Motion: ”Inrätta en fritidsbank” - Rashida Nord Atac (-)</w:t>
        </w:r>
        <w:r>
          <w:rPr>
            <w:webHidden/>
          </w:rPr>
          <w:tab/>
        </w:r>
        <w:r>
          <w:rPr>
            <w:webHidden/>
          </w:rPr>
          <w:fldChar w:fldCharType="begin"/>
        </w:r>
        <w:r>
          <w:rPr>
            <w:webHidden/>
          </w:rPr>
          <w:instrText xml:space="preserve"> PAGEREF _Toc125042796 \h </w:instrText>
        </w:r>
        <w:r>
          <w:rPr>
            <w:webHidden/>
          </w:rPr>
        </w:r>
        <w:r>
          <w:rPr>
            <w:webHidden/>
          </w:rPr>
          <w:fldChar w:fldCharType="separate"/>
        </w:r>
        <w:r>
          <w:rPr>
            <w:webHidden/>
          </w:rPr>
          <w:t>52</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7" w:history="1">
        <w:r w:rsidRPr="00441616">
          <w:rPr>
            <w:rStyle w:val="Hyperlnk"/>
          </w:rPr>
          <w:t>§ 40</w:t>
        </w:r>
        <w:r>
          <w:rPr>
            <w:rFonts w:asciiTheme="minorHAnsi" w:eastAsiaTheme="minorEastAsia" w:hAnsiTheme="minorHAnsi"/>
            <w:spacing w:val="0"/>
            <w:sz w:val="22"/>
            <w:lang w:eastAsia="sv-SE"/>
          </w:rPr>
          <w:tab/>
        </w:r>
        <w:r w:rsidRPr="00441616">
          <w:rPr>
            <w:rStyle w:val="Hyperlnk"/>
          </w:rPr>
          <w:t>Motion: ”Återinförande av nattbussen mellan Lund och Hörby på fredagar och lördagar” - Anna Jung (MED)</w:t>
        </w:r>
        <w:r>
          <w:rPr>
            <w:webHidden/>
          </w:rPr>
          <w:tab/>
        </w:r>
        <w:r>
          <w:rPr>
            <w:webHidden/>
          </w:rPr>
          <w:fldChar w:fldCharType="begin"/>
        </w:r>
        <w:r>
          <w:rPr>
            <w:webHidden/>
          </w:rPr>
          <w:instrText xml:space="preserve"> PAGEREF _Toc125042797 \h </w:instrText>
        </w:r>
        <w:r>
          <w:rPr>
            <w:webHidden/>
          </w:rPr>
        </w:r>
        <w:r>
          <w:rPr>
            <w:webHidden/>
          </w:rPr>
          <w:fldChar w:fldCharType="separate"/>
        </w:r>
        <w:r>
          <w:rPr>
            <w:webHidden/>
          </w:rPr>
          <w:t>53</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8" w:history="1">
        <w:r w:rsidRPr="00441616">
          <w:rPr>
            <w:rStyle w:val="Hyperlnk"/>
          </w:rPr>
          <w:t>§ 41</w:t>
        </w:r>
        <w:r>
          <w:rPr>
            <w:rFonts w:asciiTheme="minorHAnsi" w:eastAsiaTheme="minorEastAsia" w:hAnsiTheme="minorHAnsi"/>
            <w:spacing w:val="0"/>
            <w:sz w:val="22"/>
            <w:lang w:eastAsia="sv-SE"/>
          </w:rPr>
          <w:tab/>
        </w:r>
        <w:r w:rsidRPr="00441616">
          <w:rPr>
            <w:rStyle w:val="Hyperlnk"/>
          </w:rPr>
          <w:t>Motion: ”Angående införande av klimatplan och koldioxidbudget i Höörs kommun” - Maria Truedsson (MP)</w:t>
        </w:r>
        <w:r>
          <w:rPr>
            <w:webHidden/>
          </w:rPr>
          <w:tab/>
        </w:r>
        <w:r>
          <w:rPr>
            <w:webHidden/>
          </w:rPr>
          <w:fldChar w:fldCharType="begin"/>
        </w:r>
        <w:r>
          <w:rPr>
            <w:webHidden/>
          </w:rPr>
          <w:instrText xml:space="preserve"> PAGEREF _Toc125042798 \h </w:instrText>
        </w:r>
        <w:r>
          <w:rPr>
            <w:webHidden/>
          </w:rPr>
        </w:r>
        <w:r>
          <w:rPr>
            <w:webHidden/>
          </w:rPr>
          <w:fldChar w:fldCharType="separate"/>
        </w:r>
        <w:r>
          <w:rPr>
            <w:webHidden/>
          </w:rPr>
          <w:t>54</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799" w:history="1">
        <w:r w:rsidRPr="00441616">
          <w:rPr>
            <w:rStyle w:val="Hyperlnk"/>
          </w:rPr>
          <w:t>§ 42</w:t>
        </w:r>
        <w:r>
          <w:rPr>
            <w:rFonts w:asciiTheme="minorHAnsi" w:eastAsiaTheme="minorEastAsia" w:hAnsiTheme="minorHAnsi"/>
            <w:spacing w:val="0"/>
            <w:sz w:val="22"/>
            <w:lang w:eastAsia="sv-SE"/>
          </w:rPr>
          <w:tab/>
        </w:r>
        <w:r w:rsidRPr="00441616">
          <w:rPr>
            <w:rStyle w:val="Hyperlnk"/>
          </w:rPr>
          <w:t>Redovisning av beslut tagna med stöd av delegering 2022</w:t>
        </w:r>
        <w:r>
          <w:rPr>
            <w:webHidden/>
          </w:rPr>
          <w:tab/>
        </w:r>
        <w:r>
          <w:rPr>
            <w:webHidden/>
          </w:rPr>
          <w:fldChar w:fldCharType="begin"/>
        </w:r>
        <w:r>
          <w:rPr>
            <w:webHidden/>
          </w:rPr>
          <w:instrText xml:space="preserve"> PAGEREF _Toc125042799 \h </w:instrText>
        </w:r>
        <w:r>
          <w:rPr>
            <w:webHidden/>
          </w:rPr>
        </w:r>
        <w:r>
          <w:rPr>
            <w:webHidden/>
          </w:rPr>
          <w:fldChar w:fldCharType="separate"/>
        </w:r>
        <w:r>
          <w:rPr>
            <w:webHidden/>
          </w:rPr>
          <w:t>56</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800" w:history="1">
        <w:r w:rsidRPr="00441616">
          <w:rPr>
            <w:rStyle w:val="Hyperlnk"/>
          </w:rPr>
          <w:t>§ 43</w:t>
        </w:r>
        <w:r>
          <w:rPr>
            <w:rFonts w:asciiTheme="minorHAnsi" w:eastAsiaTheme="minorEastAsia" w:hAnsiTheme="minorHAnsi"/>
            <w:spacing w:val="0"/>
            <w:sz w:val="22"/>
            <w:lang w:eastAsia="sv-SE"/>
          </w:rPr>
          <w:tab/>
        </w:r>
        <w:r w:rsidRPr="00441616">
          <w:rPr>
            <w:rStyle w:val="Hyperlnk"/>
          </w:rPr>
          <w:t>Anmälningar till KSAU och KS 2022</w:t>
        </w:r>
        <w:r>
          <w:rPr>
            <w:webHidden/>
          </w:rPr>
          <w:tab/>
        </w:r>
        <w:r>
          <w:rPr>
            <w:webHidden/>
          </w:rPr>
          <w:fldChar w:fldCharType="begin"/>
        </w:r>
        <w:r>
          <w:rPr>
            <w:webHidden/>
          </w:rPr>
          <w:instrText xml:space="preserve"> PAGEREF _Toc125042800 \h </w:instrText>
        </w:r>
        <w:r>
          <w:rPr>
            <w:webHidden/>
          </w:rPr>
        </w:r>
        <w:r>
          <w:rPr>
            <w:webHidden/>
          </w:rPr>
          <w:fldChar w:fldCharType="separate"/>
        </w:r>
        <w:r>
          <w:rPr>
            <w:webHidden/>
          </w:rPr>
          <w:t>57</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801" w:history="1">
        <w:r w:rsidRPr="00441616">
          <w:rPr>
            <w:rStyle w:val="Hyperlnk"/>
          </w:rPr>
          <w:t>§ 44</w:t>
        </w:r>
        <w:r>
          <w:rPr>
            <w:rFonts w:asciiTheme="minorHAnsi" w:eastAsiaTheme="minorEastAsia" w:hAnsiTheme="minorHAnsi"/>
            <w:spacing w:val="0"/>
            <w:sz w:val="22"/>
            <w:lang w:eastAsia="sv-SE"/>
          </w:rPr>
          <w:tab/>
        </w:r>
        <w:r w:rsidRPr="00441616">
          <w:rPr>
            <w:rStyle w:val="Hyperlnk"/>
          </w:rPr>
          <w:t>Inbjudningar till kurser och konferenser KSAU och KS 2023</w:t>
        </w:r>
        <w:r>
          <w:rPr>
            <w:webHidden/>
          </w:rPr>
          <w:tab/>
        </w:r>
        <w:r>
          <w:rPr>
            <w:webHidden/>
          </w:rPr>
          <w:fldChar w:fldCharType="begin"/>
        </w:r>
        <w:r>
          <w:rPr>
            <w:webHidden/>
          </w:rPr>
          <w:instrText xml:space="preserve"> PAGEREF _Toc125042801 \h </w:instrText>
        </w:r>
        <w:r>
          <w:rPr>
            <w:webHidden/>
          </w:rPr>
        </w:r>
        <w:r>
          <w:rPr>
            <w:webHidden/>
          </w:rPr>
          <w:fldChar w:fldCharType="separate"/>
        </w:r>
        <w:r>
          <w:rPr>
            <w:webHidden/>
          </w:rPr>
          <w:t>59</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802" w:history="1">
        <w:r w:rsidRPr="00441616">
          <w:rPr>
            <w:rStyle w:val="Hyperlnk"/>
          </w:rPr>
          <w:t>§ 45</w:t>
        </w:r>
        <w:r>
          <w:rPr>
            <w:rFonts w:asciiTheme="minorHAnsi" w:eastAsiaTheme="minorEastAsia" w:hAnsiTheme="minorHAnsi"/>
            <w:spacing w:val="0"/>
            <w:sz w:val="22"/>
            <w:lang w:eastAsia="sv-SE"/>
          </w:rPr>
          <w:tab/>
        </w:r>
        <w:r w:rsidRPr="00441616">
          <w:rPr>
            <w:rStyle w:val="Hyperlnk"/>
          </w:rPr>
          <w:t>Val av stämmoombud 2023-2026 - Höörs Kommunhus AB</w:t>
        </w:r>
        <w:r>
          <w:rPr>
            <w:webHidden/>
          </w:rPr>
          <w:tab/>
        </w:r>
        <w:r>
          <w:rPr>
            <w:webHidden/>
          </w:rPr>
          <w:fldChar w:fldCharType="begin"/>
        </w:r>
        <w:r>
          <w:rPr>
            <w:webHidden/>
          </w:rPr>
          <w:instrText xml:space="preserve"> PAGEREF _Toc125042802 \h </w:instrText>
        </w:r>
        <w:r>
          <w:rPr>
            <w:webHidden/>
          </w:rPr>
        </w:r>
        <w:r>
          <w:rPr>
            <w:webHidden/>
          </w:rPr>
          <w:fldChar w:fldCharType="separate"/>
        </w:r>
        <w:r>
          <w:rPr>
            <w:webHidden/>
          </w:rPr>
          <w:t>60</w:t>
        </w:r>
        <w:r>
          <w:rPr>
            <w:webHidden/>
          </w:rPr>
          <w:fldChar w:fldCharType="end"/>
        </w:r>
      </w:hyperlink>
    </w:p>
    <w:p w:rsidR="00A86C98" w:rsidRDefault="00A86C98">
      <w:pPr>
        <w:pStyle w:val="Innehll1"/>
        <w:rPr>
          <w:rFonts w:asciiTheme="minorHAnsi" w:eastAsiaTheme="minorEastAsia" w:hAnsiTheme="minorHAnsi"/>
          <w:spacing w:val="0"/>
          <w:sz w:val="22"/>
          <w:lang w:eastAsia="sv-SE"/>
        </w:rPr>
      </w:pPr>
      <w:hyperlink w:anchor="_Toc125042803" w:history="1">
        <w:r w:rsidRPr="00441616">
          <w:rPr>
            <w:rStyle w:val="Hyperlnk"/>
          </w:rPr>
          <w:t>§ 46</w:t>
        </w:r>
        <w:r>
          <w:rPr>
            <w:rFonts w:asciiTheme="minorHAnsi" w:eastAsiaTheme="minorEastAsia" w:hAnsiTheme="minorHAnsi"/>
            <w:spacing w:val="0"/>
            <w:sz w:val="22"/>
            <w:lang w:eastAsia="sv-SE"/>
          </w:rPr>
          <w:tab/>
        </w:r>
        <w:r w:rsidRPr="00441616">
          <w:rPr>
            <w:rStyle w:val="Hyperlnk"/>
          </w:rPr>
          <w:t>Initiativärende kommunstyrelsen ”Om att bevilja anstånd för betalningar avseende kommunala tjänster i Höörs kommun” - Nino Dervisagic (M)</w:t>
        </w:r>
        <w:r>
          <w:rPr>
            <w:webHidden/>
          </w:rPr>
          <w:tab/>
        </w:r>
        <w:r>
          <w:rPr>
            <w:webHidden/>
          </w:rPr>
          <w:fldChar w:fldCharType="begin"/>
        </w:r>
        <w:r>
          <w:rPr>
            <w:webHidden/>
          </w:rPr>
          <w:instrText xml:space="preserve"> PAGEREF _Toc125042803 \h </w:instrText>
        </w:r>
        <w:r>
          <w:rPr>
            <w:webHidden/>
          </w:rPr>
        </w:r>
        <w:r>
          <w:rPr>
            <w:webHidden/>
          </w:rPr>
          <w:fldChar w:fldCharType="separate"/>
        </w:r>
        <w:r>
          <w:rPr>
            <w:webHidden/>
          </w:rPr>
          <w:t>61</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p>
          <w:p w:rsidR="00CC290D" w:rsidRDefault="00CC290D">
            <w:pPr>
              <w:pStyle w:val="Rubrik1"/>
              <w:keepLines w:val="0"/>
              <w:autoSpaceDE w:val="0"/>
              <w:autoSpaceDN w:val="0"/>
              <w:adjustRightInd w:val="0"/>
              <w:ind w:left="851" w:hanging="851"/>
              <w:rPr>
                <w:rFonts w:eastAsia="Times New Roman"/>
                <w:bCs w:val="0"/>
                <w:szCs w:val="24"/>
              </w:rPr>
            </w:pPr>
            <w:bookmarkStart w:id="1" w:name="_Toc125042758"/>
            <w:r>
              <w:rPr>
                <w:rFonts w:eastAsia="Times New Roman"/>
                <w:bCs w:val="0"/>
                <w:szCs w:val="24"/>
              </w:rPr>
              <w:t>§ 1</w:t>
            </w:r>
            <w:r>
              <w:rPr>
                <w:rFonts w:eastAsia="Times New Roman"/>
                <w:bCs w:val="0"/>
                <w:szCs w:val="24"/>
              </w:rPr>
              <w:tab/>
              <w:t>Upprop</w:t>
            </w:r>
            <w:bookmarkEnd w:id="1"/>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Efter upprop enligt förteckning av ledamöter och ersättare konstateras att Roger Orwén (MP) ersätts av Maria Truedsson (MP) och att Magnus Haara (C) ersätts av Martin Olsson (C). Ordföranden konstaterar att det är 13 beslutande ledamöter närvarande.</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p>
          <w:p w:rsidR="00CC290D" w:rsidRDefault="00CC290D">
            <w:pPr>
              <w:pStyle w:val="Rubrik1"/>
              <w:keepLines w:val="0"/>
              <w:autoSpaceDE w:val="0"/>
              <w:autoSpaceDN w:val="0"/>
              <w:adjustRightInd w:val="0"/>
              <w:ind w:left="851" w:hanging="851"/>
              <w:rPr>
                <w:rFonts w:eastAsia="Times New Roman"/>
                <w:bCs w:val="0"/>
                <w:szCs w:val="24"/>
              </w:rPr>
            </w:pPr>
            <w:bookmarkStart w:id="2" w:name="_Toc125042759"/>
            <w:r>
              <w:rPr>
                <w:rFonts w:eastAsia="Times New Roman"/>
                <w:bCs w:val="0"/>
                <w:szCs w:val="24"/>
              </w:rPr>
              <w:t>§ 2</w:t>
            </w:r>
            <w:r>
              <w:rPr>
                <w:rFonts w:eastAsia="Times New Roman"/>
                <w:bCs w:val="0"/>
                <w:szCs w:val="24"/>
              </w:rPr>
              <w:tab/>
              <w:t>Fastställande av föredragningslistan</w:t>
            </w:r>
            <w:bookmarkEnd w:id="2"/>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Föredragningslistan fastställs med följande ändringar och tillägg:</w:t>
            </w:r>
          </w:p>
          <w:p w:rsidR="00CC290D" w:rsidRDefault="00CC290D">
            <w:pPr>
              <w:pStyle w:val="Brdtext"/>
              <w:autoSpaceDE w:val="0"/>
              <w:autoSpaceDN w:val="0"/>
              <w:adjustRightInd w:val="0"/>
              <w:rPr>
                <w:szCs w:val="24"/>
              </w:rPr>
            </w:pPr>
            <w:r>
              <w:rPr>
                <w:szCs w:val="24"/>
              </w:rPr>
              <w:t>Punkt 9 ”Ansökan om planbesked Fogdaröd 5:13” utgår då sökanden återkallat ansökan.</w:t>
            </w:r>
          </w:p>
          <w:p w:rsidR="00CC290D" w:rsidRDefault="00CC290D">
            <w:pPr>
              <w:pStyle w:val="Brdtext"/>
              <w:autoSpaceDE w:val="0"/>
              <w:autoSpaceDN w:val="0"/>
              <w:adjustRightInd w:val="0"/>
              <w:rPr>
                <w:szCs w:val="24"/>
              </w:rPr>
            </w:pPr>
            <w:r>
              <w:rPr>
                <w:szCs w:val="24"/>
              </w:rPr>
              <w:t>Punkt 34 ”Val av representant och ersättare till politisk styrgrupp 2023-2026 - Rönneå och Ringsjön naturturism” utgår då val inte behöver förrättas.</w:t>
            </w:r>
          </w:p>
          <w:p w:rsidR="00CC290D" w:rsidRDefault="00CC290D">
            <w:pPr>
              <w:pStyle w:val="Brdtext"/>
              <w:autoSpaceDE w:val="0"/>
              <w:autoSpaceDN w:val="0"/>
              <w:adjustRightInd w:val="0"/>
              <w:rPr>
                <w:szCs w:val="24"/>
              </w:rPr>
            </w:pPr>
            <w:r>
              <w:rPr>
                <w:szCs w:val="24"/>
              </w:rPr>
              <w:t>Nummerordningen i föredragningslistan justeras till följd av ovanstående varefter tillägg görs med:</w:t>
            </w:r>
          </w:p>
          <w:p w:rsidR="00CC290D" w:rsidRDefault="00CC290D">
            <w:pPr>
              <w:pStyle w:val="Brdtext"/>
              <w:autoSpaceDE w:val="0"/>
              <w:autoSpaceDN w:val="0"/>
              <w:adjustRightInd w:val="0"/>
              <w:rPr>
                <w:szCs w:val="24"/>
              </w:rPr>
            </w:pPr>
            <w:r>
              <w:rPr>
                <w:szCs w:val="24"/>
              </w:rPr>
              <w:t>Ny punkt 45 ”Val av stämmoombud 2023-2026 - Höörs Kommunhus AB” </w:t>
            </w:r>
          </w:p>
          <w:p w:rsidR="00CC290D" w:rsidRDefault="00CC290D">
            <w:pPr>
              <w:pStyle w:val="Brdtext"/>
              <w:autoSpaceDE w:val="0"/>
              <w:autoSpaceDN w:val="0"/>
              <w:adjustRightInd w:val="0"/>
              <w:rPr>
                <w:szCs w:val="24"/>
              </w:rPr>
            </w:pPr>
            <w:r>
              <w:rPr>
                <w:szCs w:val="24"/>
              </w:rPr>
              <w:t>Ny punkt 46 ”Initiativärende kommunstyrelsen ”Om att bevilja anstånd för betalningar avseende kommunala tjänster i Höörs kommun” - Nino Dervisagic (M)”.</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2020/381</w:t>
            </w:r>
          </w:p>
          <w:p w:rsidR="00CC290D" w:rsidRDefault="00CC290D">
            <w:pPr>
              <w:pStyle w:val="Rubrik1"/>
              <w:keepLines w:val="0"/>
              <w:autoSpaceDE w:val="0"/>
              <w:autoSpaceDN w:val="0"/>
              <w:adjustRightInd w:val="0"/>
              <w:ind w:left="851" w:hanging="851"/>
              <w:rPr>
                <w:rFonts w:eastAsia="Times New Roman"/>
                <w:bCs w:val="0"/>
                <w:szCs w:val="24"/>
              </w:rPr>
            </w:pPr>
            <w:bookmarkStart w:id="3" w:name="_Toc125042760"/>
            <w:r>
              <w:rPr>
                <w:rFonts w:eastAsia="Times New Roman"/>
                <w:bCs w:val="0"/>
                <w:szCs w:val="24"/>
              </w:rPr>
              <w:t>§ 3</w:t>
            </w:r>
            <w:r>
              <w:rPr>
                <w:rFonts w:eastAsia="Times New Roman"/>
                <w:bCs w:val="0"/>
                <w:szCs w:val="24"/>
              </w:rPr>
              <w:tab/>
              <w:t>Anmälan om jäv</w:t>
            </w:r>
            <w:bookmarkEnd w:id="3"/>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Ordföranden konstaterar att ingen anmäler jäv.</w:t>
            </w:r>
          </w:p>
          <w:p w:rsidR="00CC290D" w:rsidRDefault="00CC290D">
            <w:pPr>
              <w:pStyle w:val="Brdtext"/>
              <w:autoSpaceDE w:val="0"/>
              <w:autoSpaceDN w:val="0"/>
              <w:adjustRightInd w:val="0"/>
              <w:rPr>
                <w:szCs w:val="24"/>
              </w:rPr>
            </w:pPr>
            <w:r>
              <w:rPr>
                <w:szCs w:val="24"/>
              </w:rPr>
              <w:t>Under behandling av § 25 anmäler Nino Dervisagic (M) jäv och deltar inte vid behandlingen av ärendet.</w:t>
            </w:r>
          </w:p>
          <w:p w:rsidR="00CC290D" w:rsidRDefault="00CC290D">
            <w:pPr>
              <w:pStyle w:val="Brdtext"/>
              <w:autoSpaceDE w:val="0"/>
              <w:autoSpaceDN w:val="0"/>
              <w:adjustRightInd w:val="0"/>
              <w:rPr>
                <w:szCs w:val="24"/>
              </w:rPr>
            </w:pPr>
            <w:r>
              <w:rPr>
                <w:szCs w:val="24"/>
              </w:rPr>
              <w:t> </w:t>
            </w:r>
          </w:p>
          <w:p w:rsidR="00CC290D" w:rsidRDefault="00CC290D">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CC290D" w:rsidRDefault="00CC290D">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CC290D" w:rsidRDefault="00CC290D">
            <w:pPr>
              <w:pStyle w:val="Brdtext"/>
              <w:autoSpaceDE w:val="0"/>
              <w:autoSpaceDN w:val="0"/>
              <w:adjustRightInd w:val="0"/>
              <w:rPr>
                <w:szCs w:val="24"/>
              </w:rPr>
            </w:pPr>
            <w:r>
              <w:rPr>
                <w:szCs w:val="24"/>
              </w:rPr>
              <w:t>Det finns olika slags jävssituationer som kan uppstå enligt 28 § kommunallag (2017:725). En förtroendevald är jävig, om:</w:t>
            </w:r>
          </w:p>
          <w:p w:rsidR="00CC290D" w:rsidRDefault="00CC290D">
            <w:pPr>
              <w:pStyle w:val="Brdtext"/>
              <w:autoSpaceDE w:val="0"/>
              <w:autoSpaceDN w:val="0"/>
              <w:adjustRightInd w:val="0"/>
              <w:rPr>
                <w:szCs w:val="24"/>
              </w:rPr>
            </w:pPr>
            <w:r>
              <w:rPr>
                <w:szCs w:val="24"/>
              </w:rPr>
              <w:t>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CC290D" w:rsidRDefault="00CC290D">
            <w:pPr>
              <w:pStyle w:val="Brdtext"/>
              <w:autoSpaceDE w:val="0"/>
              <w:autoSpaceDN w:val="0"/>
              <w:adjustRightInd w:val="0"/>
              <w:rPr>
                <w:szCs w:val="24"/>
              </w:rPr>
            </w:pPr>
            <w:r>
              <w:rPr>
                <w:szCs w:val="24"/>
              </w:rPr>
              <w:t>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CC290D" w:rsidRDefault="00CC290D">
            <w:pPr>
              <w:pStyle w:val="Brdtext"/>
              <w:autoSpaceDE w:val="0"/>
              <w:autoSpaceDN w:val="0"/>
              <w:adjustRightInd w:val="0"/>
              <w:rPr>
                <w:szCs w:val="24"/>
              </w:rPr>
            </w:pPr>
            <w:r>
              <w:rPr>
                <w:szCs w:val="24"/>
              </w:rPr>
              <w:t>3. ärendet rör tillsyn över sådan kommunal verksamhet som han eller hon själv är knuten till, </w:t>
            </w:r>
            <w:r>
              <w:rPr>
                <w:b/>
                <w:szCs w:val="24"/>
              </w:rPr>
              <w:t>(Tillsynsjäv, drift och tillsyn får inte hanteras av samma personer)</w:t>
            </w:r>
          </w:p>
          <w:p w:rsidR="00CC290D" w:rsidRDefault="00CC290D">
            <w:pPr>
              <w:pStyle w:val="Brdtext"/>
              <w:autoSpaceDE w:val="0"/>
              <w:autoSpaceDN w:val="0"/>
              <w:adjustRightInd w:val="0"/>
              <w:rPr>
                <w:szCs w:val="24"/>
              </w:rPr>
            </w:pPr>
            <w:r>
              <w:rPr>
                <w:szCs w:val="24"/>
              </w:rPr>
              <w:t>4. han eller hon har fört talan som ombud eller mot ersättning biträtt någon i saken, eller</w:t>
            </w:r>
            <w:r>
              <w:rPr>
                <w:b/>
                <w:szCs w:val="24"/>
              </w:rPr>
              <w:t> (Ombudsjäv)</w:t>
            </w:r>
          </w:p>
          <w:p w:rsidR="00CC290D" w:rsidRDefault="00CC290D">
            <w:pPr>
              <w:pStyle w:val="Brdtext"/>
              <w:autoSpaceDE w:val="0"/>
              <w:autoSpaceDN w:val="0"/>
              <w:adjustRightInd w:val="0"/>
              <w:rPr>
                <w:szCs w:val="24"/>
              </w:rPr>
            </w:pPr>
            <w:r>
              <w:rPr>
                <w:szCs w:val="24"/>
              </w:rPr>
              <w:t>5. det i övrigt finns någon särskild omständighet som är ägnad att rubba förtroendet för hans eller hennes opartiskhet i ärendet. </w:t>
            </w:r>
            <w:r>
              <w:rPr>
                <w:b/>
                <w:szCs w:val="24"/>
              </w:rPr>
              <w:t>(Delikatessjäv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p>
          <w:p w:rsidR="00CC290D" w:rsidRDefault="00CC290D">
            <w:pPr>
              <w:pStyle w:val="Rubrik1"/>
              <w:keepLines w:val="0"/>
              <w:autoSpaceDE w:val="0"/>
              <w:autoSpaceDN w:val="0"/>
              <w:adjustRightInd w:val="0"/>
              <w:ind w:left="851" w:hanging="851"/>
              <w:rPr>
                <w:rFonts w:eastAsia="Times New Roman"/>
                <w:bCs w:val="0"/>
                <w:szCs w:val="24"/>
              </w:rPr>
            </w:pPr>
            <w:bookmarkStart w:id="4" w:name="_Toc125042761"/>
            <w:r>
              <w:rPr>
                <w:rFonts w:eastAsia="Times New Roman"/>
                <w:bCs w:val="0"/>
                <w:szCs w:val="24"/>
              </w:rPr>
              <w:t>§ 4</w:t>
            </w:r>
            <w:r>
              <w:rPr>
                <w:rFonts w:eastAsia="Times New Roman"/>
                <w:bCs w:val="0"/>
                <w:szCs w:val="24"/>
              </w:rPr>
              <w:tab/>
              <w:t>Val av justerande samt bestämmande av tid och plats för protokollets justering</w:t>
            </w:r>
            <w:bookmarkEnd w:id="4"/>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 </w:t>
            </w:r>
          </w:p>
          <w:p w:rsidR="00CC290D" w:rsidRDefault="00CC290D">
            <w:pPr>
              <w:pStyle w:val="Brdtext"/>
              <w:autoSpaceDE w:val="0"/>
              <w:autoSpaceDN w:val="0"/>
              <w:adjustRightInd w:val="0"/>
              <w:rPr>
                <w:szCs w:val="24"/>
              </w:rPr>
            </w:pPr>
            <w:r>
              <w:rPr>
                <w:szCs w:val="24"/>
              </w:rPr>
              <w:t>1. Kent Staaf (S) utses att justera dagens protokoll. </w:t>
            </w:r>
          </w:p>
          <w:p w:rsidR="00CC290D" w:rsidRDefault="00CC290D">
            <w:pPr>
              <w:pStyle w:val="Brdtext"/>
              <w:autoSpaceDE w:val="0"/>
              <w:autoSpaceDN w:val="0"/>
              <w:adjustRightInd w:val="0"/>
              <w:rPr>
                <w:szCs w:val="24"/>
              </w:rPr>
            </w:pPr>
            <w:r>
              <w:rPr>
                <w:szCs w:val="24"/>
              </w:rPr>
              <w:t>2. Dagens protokoll justeras på kommunhuset, kansliet, fredagen den 20 januari 2023 klockan 09:00.</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Som huvudregel sker justering fredagen efter mötet kl. 09:00 på kommunkansliet. Vid förhinder ska den föreslagna justeraren själv finna ersättare, i första hand inom det egna partiet och i andra hand inom partiets ”blockkonstellation”. I sista hand ska den föreslagne justeraren med förhinder vända sig till kommunkansliet.</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2022/1113</w:t>
            </w:r>
          </w:p>
          <w:p w:rsidR="00CC290D" w:rsidRDefault="00CC290D">
            <w:pPr>
              <w:pStyle w:val="Rubrik1"/>
              <w:keepLines w:val="0"/>
              <w:autoSpaceDE w:val="0"/>
              <w:autoSpaceDN w:val="0"/>
              <w:adjustRightInd w:val="0"/>
              <w:ind w:left="851" w:hanging="851"/>
              <w:rPr>
                <w:rFonts w:eastAsia="Times New Roman"/>
                <w:bCs w:val="0"/>
                <w:szCs w:val="24"/>
              </w:rPr>
            </w:pPr>
            <w:bookmarkStart w:id="5" w:name="_Toc125042762"/>
            <w:r>
              <w:rPr>
                <w:rFonts w:eastAsia="Times New Roman"/>
                <w:bCs w:val="0"/>
                <w:szCs w:val="24"/>
              </w:rPr>
              <w:t>§ 5</w:t>
            </w:r>
            <w:r>
              <w:rPr>
                <w:rFonts w:eastAsia="Times New Roman"/>
                <w:bCs w:val="0"/>
                <w:szCs w:val="24"/>
              </w:rPr>
              <w:tab/>
              <w:t>Firmatecknare för Höörs kommun 2023</w:t>
            </w:r>
            <w:bookmarkEnd w:id="5"/>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Kommunens plusgiro, bankgiro, bank- och checkräkningar inklusive förvaltade fonder ska tecknas två i förening av:</w:t>
            </w:r>
          </w:p>
          <w:p w:rsidR="00CC290D" w:rsidRDefault="00CC290D">
            <w:pPr>
              <w:pStyle w:val="Brdtext"/>
              <w:autoSpaceDE w:val="0"/>
              <w:autoSpaceDN w:val="0"/>
              <w:adjustRightInd w:val="0"/>
              <w:rPr>
                <w:szCs w:val="24"/>
              </w:rPr>
            </w:pPr>
            <w:r>
              <w:rPr>
                <w:szCs w:val="24"/>
              </w:rPr>
              <w:t>kommundirektör Camilla Lindhe, ekonomichef Linda Andersson, redovisningsansvarig Charlotta Lindhe, kanslichef Gunilla Dencker Skog, ekonomiadministratör Erika Christensson, ekonomiadministratör Eva Hansson Öhrn, ekonom Lina Frick, controller Kerstin Bondza, controller Anna Svensson och controller Ann-Sofie Gangesson.</w:t>
            </w:r>
          </w:p>
          <w:p w:rsidR="00CC290D" w:rsidRDefault="00CC290D">
            <w:pPr>
              <w:pStyle w:val="Brdtext"/>
              <w:autoSpaceDE w:val="0"/>
              <w:autoSpaceDN w:val="0"/>
              <w:adjustRightInd w:val="0"/>
              <w:rPr>
                <w:szCs w:val="24"/>
              </w:rPr>
            </w:pPr>
            <w:r>
              <w:rPr>
                <w:szCs w:val="24"/>
              </w:rPr>
              <w:t>2. Kvittering och överlåtelse av till kommunen eller någon dess nämnd ställd check eller postremissväxel verkställs på motsvarande sätt.</w:t>
            </w:r>
          </w:p>
          <w:p w:rsidR="00CC290D" w:rsidRDefault="00CC290D">
            <w:pPr>
              <w:pStyle w:val="Brdtext"/>
              <w:autoSpaceDE w:val="0"/>
              <w:autoSpaceDN w:val="0"/>
              <w:adjustRightInd w:val="0"/>
              <w:rPr>
                <w:szCs w:val="24"/>
              </w:rPr>
            </w:pPr>
            <w:r>
              <w:rPr>
                <w:szCs w:val="24"/>
              </w:rPr>
              <w:t>3. Kommunens firma ska i ärenden rörande betalningsföreläggande, lagsökning och utmätning tecknas var för sig av:</w:t>
            </w:r>
          </w:p>
          <w:p w:rsidR="00CC290D" w:rsidRDefault="00CC290D">
            <w:pPr>
              <w:pStyle w:val="Brdtext"/>
              <w:autoSpaceDE w:val="0"/>
              <w:autoSpaceDN w:val="0"/>
              <w:adjustRightInd w:val="0"/>
              <w:rPr>
                <w:szCs w:val="24"/>
              </w:rPr>
            </w:pPr>
            <w:r>
              <w:rPr>
                <w:szCs w:val="24"/>
              </w:rPr>
              <w:t>kommundirektör Camilla Lindhe och ekonomichef Linda Andersson.</w:t>
            </w:r>
          </w:p>
          <w:p w:rsidR="00CC290D" w:rsidRDefault="00CC290D">
            <w:pPr>
              <w:pStyle w:val="Brdtext"/>
              <w:autoSpaceDE w:val="0"/>
              <w:autoSpaceDN w:val="0"/>
              <w:adjustRightInd w:val="0"/>
              <w:rPr>
                <w:szCs w:val="24"/>
              </w:rPr>
            </w:pPr>
            <w:r>
              <w:rPr>
                <w:szCs w:val="24"/>
              </w:rPr>
              <w:t>4. Kommunens firma ska i övriga frågor tecknas av:</w:t>
            </w:r>
          </w:p>
          <w:p w:rsidR="00CC290D" w:rsidRDefault="00CC290D">
            <w:pPr>
              <w:pStyle w:val="Brdtext"/>
              <w:autoSpaceDE w:val="0"/>
              <w:autoSpaceDN w:val="0"/>
              <w:adjustRightInd w:val="0"/>
              <w:rPr>
                <w:szCs w:val="24"/>
              </w:rPr>
            </w:pPr>
            <w:r>
              <w:rPr>
                <w:szCs w:val="24"/>
              </w:rPr>
              <w:t>kommunstyrelsens ordförande Johan Svahnberg (M) och kommunstyrelsens förste vice ordförande Magnus Haara (C).</w:t>
            </w:r>
          </w:p>
          <w:p w:rsidR="00CC290D" w:rsidRDefault="00CC290D">
            <w:pPr>
              <w:pStyle w:val="Brdtext"/>
              <w:autoSpaceDE w:val="0"/>
              <w:autoSpaceDN w:val="0"/>
              <w:adjustRightInd w:val="0"/>
              <w:rPr>
                <w:szCs w:val="24"/>
              </w:rPr>
            </w:pPr>
            <w:r>
              <w:rPr>
                <w:szCs w:val="24"/>
              </w:rPr>
              <w:t>var för sig med kontrasignering av antingen:</w:t>
            </w:r>
          </w:p>
          <w:p w:rsidR="00CC290D" w:rsidRDefault="00CC290D">
            <w:pPr>
              <w:pStyle w:val="Brdtext"/>
              <w:autoSpaceDE w:val="0"/>
              <w:autoSpaceDN w:val="0"/>
              <w:adjustRightInd w:val="0"/>
              <w:rPr>
                <w:szCs w:val="24"/>
              </w:rPr>
            </w:pPr>
            <w:r>
              <w:rPr>
                <w:szCs w:val="24"/>
              </w:rPr>
              <w:t>kommundirektör Camilla Lindhe, ekonomichef Linda Andersson eller kanslichef Gunilla Dencker Skog</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Med anledning av nytt år måste firmatecknare för Höörs kommun, organisationsnummer 212000-1116, beslutas för år 2023.</w:t>
            </w:r>
          </w:p>
          <w:p w:rsidR="00CC290D" w:rsidRDefault="00CC290D">
            <w:pPr>
              <w:pStyle w:val="Brdtext"/>
              <w:autoSpaceDE w:val="0"/>
              <w:autoSpaceDN w:val="0"/>
              <w:adjustRightInd w:val="0"/>
              <w:rPr>
                <w:szCs w:val="24"/>
              </w:rPr>
            </w:pPr>
            <w:r>
              <w:rPr>
                <w:szCs w:val="24"/>
              </w:rPr>
              <w:t>Punkt 4 har kompletterats med namn efter det att val genomförts i kommunfullmäktige 2022-12-14.</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Tjänsteskrivelsefirmatecknare2023.pdf </w:t>
            </w:r>
          </w:p>
          <w:p w:rsidR="00CC290D" w:rsidRDefault="00CC290D">
            <w:pPr>
              <w:autoSpaceDE w:val="0"/>
              <w:autoSpaceDN w:val="0"/>
              <w:adjustRightInd w:val="0"/>
              <w:rPr>
                <w:szCs w:val="24"/>
              </w:rPr>
            </w:pPr>
            <w:r>
              <w:rPr>
                <w:szCs w:val="24"/>
              </w:rPr>
              <w:t>2. Kommunstyrelsens Arbetsutskott 2022-12-13 (2022-12-13 KSAU §294).pdf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2022/1111</w:t>
            </w:r>
          </w:p>
          <w:p w:rsidR="00CC290D" w:rsidRDefault="00CC290D">
            <w:pPr>
              <w:pStyle w:val="Rubrik1"/>
              <w:keepLines w:val="0"/>
              <w:autoSpaceDE w:val="0"/>
              <w:autoSpaceDN w:val="0"/>
              <w:adjustRightInd w:val="0"/>
              <w:ind w:left="851" w:hanging="851"/>
              <w:rPr>
                <w:rFonts w:eastAsia="Times New Roman"/>
                <w:bCs w:val="0"/>
                <w:szCs w:val="24"/>
              </w:rPr>
            </w:pPr>
            <w:bookmarkStart w:id="6" w:name="_Toc125042763"/>
            <w:r>
              <w:rPr>
                <w:rFonts w:eastAsia="Times New Roman"/>
                <w:bCs w:val="0"/>
                <w:szCs w:val="24"/>
              </w:rPr>
              <w:t>§ 6</w:t>
            </w:r>
            <w:r>
              <w:rPr>
                <w:rFonts w:eastAsia="Times New Roman"/>
                <w:bCs w:val="0"/>
                <w:szCs w:val="24"/>
              </w:rPr>
              <w:tab/>
              <w:t>Budget 2024 VEP 2025- 2026 samt investeringar och exploateringar - samtliga nämnder - Tidplan</w:t>
            </w:r>
            <w:bookmarkEnd w:id="6"/>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föreslår kommunfullmäktige besluta:</w:t>
            </w:r>
          </w:p>
          <w:p w:rsidR="00CC290D" w:rsidRDefault="00CC290D">
            <w:pPr>
              <w:pStyle w:val="Brdtext"/>
              <w:autoSpaceDE w:val="0"/>
              <w:autoSpaceDN w:val="0"/>
              <w:adjustRightInd w:val="0"/>
              <w:rPr>
                <w:szCs w:val="24"/>
              </w:rPr>
            </w:pPr>
            <w:r>
              <w:rPr>
                <w:szCs w:val="24"/>
              </w:rPr>
              <w:t>Tidplanen fastställs.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b/>
                <w:szCs w:val="24"/>
              </w:rPr>
              <w:t>Bakgrund enligt kommunallagen</w:t>
            </w:r>
          </w:p>
          <w:p w:rsidR="00CC290D" w:rsidRDefault="00CC290D">
            <w:pPr>
              <w:pStyle w:val="Brdtext"/>
              <w:autoSpaceDE w:val="0"/>
              <w:autoSpaceDN w:val="0"/>
              <w:adjustRightInd w:val="0"/>
              <w:rPr>
                <w:szCs w:val="24"/>
              </w:rPr>
            </w:pPr>
            <w:r>
              <w:rPr>
                <w:szCs w:val="24"/>
              </w:rPr>
              <w:t>Kommunallagens 11 kapitel behandlar kommunens ekonomiska förvaltning. Lagen anger att kommunen måste upprätta en budget där intäkterna överstiger kostnaderna. Dessutom ska kommunen ha en god ekonomisk hushållning. God ekonomisk hushållning innebär att kommunen inte ska förbruka sitt kapital för att täcka löpande behov. Varje generation ska själv bära kostnaderna för den service som den konsumerar.</w:t>
            </w:r>
          </w:p>
          <w:p w:rsidR="00CC290D" w:rsidRDefault="00CC290D">
            <w:pPr>
              <w:pStyle w:val="Brdtext"/>
              <w:autoSpaceDE w:val="0"/>
              <w:autoSpaceDN w:val="0"/>
              <w:adjustRightInd w:val="0"/>
              <w:rPr>
                <w:szCs w:val="24"/>
              </w:rPr>
            </w:pPr>
            <w:r>
              <w:rPr>
                <w:szCs w:val="24"/>
              </w:rPr>
              <w:t>Budgeten ska ange skattesatsen och anslagen till nämnderna. Av budgeten ska det även framgå hur verksamheten ska finansieras och hur den ekonomiska ställningen beräknas vara vid budgetårets slut. De finansiella mål som är av betydelse för en god ekonomisk hushållning ska anges.</w:t>
            </w:r>
          </w:p>
          <w:p w:rsidR="00CC290D" w:rsidRDefault="00CC290D">
            <w:pPr>
              <w:pStyle w:val="Brdtext"/>
              <w:autoSpaceDE w:val="0"/>
              <w:autoSpaceDN w:val="0"/>
              <w:adjustRightInd w:val="0"/>
              <w:rPr>
                <w:szCs w:val="24"/>
              </w:rPr>
            </w:pPr>
            <w:r>
              <w:rPr>
                <w:szCs w:val="24"/>
              </w:rPr>
              <w:t>Budgeten ska även innehålla en plan för verksamheten under budgetåret. I planen ska det anges mål och riktlinjer som är av betydelse för en god ekonomisk hushållning.</w:t>
            </w:r>
          </w:p>
          <w:p w:rsidR="00CC290D" w:rsidRDefault="00CC290D">
            <w:pPr>
              <w:pStyle w:val="Brdtext"/>
              <w:autoSpaceDE w:val="0"/>
              <w:autoSpaceDN w:val="0"/>
              <w:adjustRightInd w:val="0"/>
              <w:rPr>
                <w:szCs w:val="24"/>
              </w:rPr>
            </w:pPr>
            <w:r>
              <w:rPr>
                <w:szCs w:val="24"/>
              </w:rPr>
              <w:t>Budgeten ska också innehålla en plan för ekonomin för en period av tre år. Budgetåret ska då alltid vara periodens första år.</w:t>
            </w:r>
          </w:p>
          <w:p w:rsidR="00CC290D" w:rsidRDefault="00CC290D">
            <w:pPr>
              <w:pStyle w:val="Brdtext"/>
              <w:autoSpaceDE w:val="0"/>
              <w:autoSpaceDN w:val="0"/>
              <w:adjustRightInd w:val="0"/>
              <w:rPr>
                <w:szCs w:val="24"/>
              </w:rPr>
            </w:pPr>
            <w:r>
              <w:rPr>
                <w:szCs w:val="24"/>
              </w:rPr>
              <w:t>Budgeten ska enligt kommunallagen beslutas av kommunstyrelsen senast den siste oktober och av kommunfullmäktige senast den siste november. De år då det hållits val till fullmäktige i hela Sverige, ska budgeten fastställas av det nyvalda fullmäktige.</w:t>
            </w:r>
          </w:p>
          <w:p w:rsidR="00CC290D" w:rsidRDefault="00CC290D">
            <w:pPr>
              <w:pStyle w:val="Brdtext"/>
              <w:autoSpaceDE w:val="0"/>
              <w:autoSpaceDN w:val="0"/>
              <w:adjustRightInd w:val="0"/>
              <w:rPr>
                <w:szCs w:val="24"/>
              </w:rPr>
            </w:pPr>
            <w:r>
              <w:rPr>
                <w:b/>
                <w:szCs w:val="24"/>
              </w:rPr>
              <w:t>Höörs tidplan för budgetprocessen</w:t>
            </w:r>
          </w:p>
          <w:p w:rsidR="00CC290D" w:rsidRDefault="00CC290D">
            <w:pPr>
              <w:pStyle w:val="Brdtext"/>
              <w:autoSpaceDE w:val="0"/>
              <w:autoSpaceDN w:val="0"/>
              <w:adjustRightInd w:val="0"/>
              <w:rPr>
                <w:szCs w:val="24"/>
              </w:rPr>
            </w:pPr>
            <w:r>
              <w:rPr>
                <w:szCs w:val="24"/>
              </w:rPr>
              <w:t>Sveriges befolkningsutveckling gör att kommunerna måste förändra sin verksamhet. Antalet barn och unga samt äldre över 80 år beräknas öka mer än befolkningen i arbetsför ålder. Detta ger att behoven av kommunal service ökar. Löneökningar, inflation och kompensation för demografiska förändringar ökar mer de kommande åren än kommunens skatteintäkter. Detta betyder att den kommunala servicen inte kan bedrivas på samma sätt framöver och omställningar måste ske. Dessa omställningar tar oftast minst 6 månader för att få ekonomisk effekt. Det är då en stor fördel att besluta om budgeten redan före sommaren.</w:t>
            </w:r>
          </w:p>
          <w:p w:rsidR="00CC290D" w:rsidRDefault="00CC290D">
            <w:pPr>
              <w:pStyle w:val="Brdtext"/>
              <w:autoSpaceDE w:val="0"/>
              <w:autoSpaceDN w:val="0"/>
              <w:adjustRightInd w:val="0"/>
              <w:rPr>
                <w:b/>
                <w:szCs w:val="24"/>
              </w:rPr>
            </w:pPr>
          </w:p>
          <w:p w:rsidR="00CC290D" w:rsidRDefault="00CC290D">
            <w:pPr>
              <w:pStyle w:val="Brdtext"/>
              <w:autoSpaceDE w:val="0"/>
              <w:autoSpaceDN w:val="0"/>
              <w:adjustRightInd w:val="0"/>
              <w:rPr>
                <w:szCs w:val="24"/>
              </w:rPr>
            </w:pPr>
            <w:r>
              <w:rPr>
                <w:b/>
                <w:szCs w:val="24"/>
              </w:rPr>
              <w:t>Tidplan för budget 2024, VEP 2025-2026:</w:t>
            </w:r>
          </w:p>
          <w:p w:rsidR="00CC290D" w:rsidRDefault="00CC290D">
            <w:pPr>
              <w:pStyle w:val="Brdtext"/>
              <w:autoSpaceDE w:val="0"/>
              <w:autoSpaceDN w:val="0"/>
              <w:adjustRightInd w:val="0"/>
              <w:rPr>
                <w:szCs w:val="24"/>
              </w:rPr>
            </w:pPr>
            <w:r>
              <w:rPr>
                <w:szCs w:val="24"/>
              </w:rPr>
              <w:t>14 februari</w:t>
            </w:r>
            <w:r>
              <w:rPr>
                <w:szCs w:val="24"/>
              </w:rPr>
              <w:tab/>
              <w:t>Kommunstyrelsen beslutar om budgetinstruktion för förvaltningen</w:t>
            </w:r>
          </w:p>
          <w:p w:rsidR="00CC290D" w:rsidRDefault="00CC290D">
            <w:pPr>
              <w:pStyle w:val="Brdtext"/>
              <w:autoSpaceDE w:val="0"/>
              <w:autoSpaceDN w:val="0"/>
              <w:adjustRightInd w:val="0"/>
              <w:rPr>
                <w:szCs w:val="24"/>
              </w:rPr>
            </w:pPr>
            <w:r>
              <w:rPr>
                <w:szCs w:val="24"/>
              </w:rPr>
              <w:t>17 april</w:t>
            </w:r>
            <w:r>
              <w:rPr>
                <w:szCs w:val="24"/>
              </w:rPr>
              <w:tab/>
              <w:t>Förvaltningens budgetförslag lämnas</w:t>
            </w:r>
          </w:p>
          <w:p w:rsidR="00CC290D" w:rsidRDefault="00CC290D">
            <w:pPr>
              <w:pStyle w:val="Brdtext"/>
              <w:autoSpaceDE w:val="0"/>
              <w:autoSpaceDN w:val="0"/>
              <w:adjustRightInd w:val="0"/>
              <w:rPr>
                <w:szCs w:val="24"/>
              </w:rPr>
            </w:pPr>
            <w:r>
              <w:rPr>
                <w:szCs w:val="24"/>
              </w:rPr>
              <w:t>18 april</w:t>
            </w:r>
            <w:r>
              <w:rPr>
                <w:szCs w:val="24"/>
              </w:rPr>
              <w:tab/>
              <w:t>Förvaltningens budgetförslag presenterats för kommunstyrelsens arbetsutskott</w:t>
            </w:r>
          </w:p>
          <w:p w:rsidR="00CC290D" w:rsidRDefault="00CC290D">
            <w:pPr>
              <w:pStyle w:val="Brdtext"/>
              <w:autoSpaceDE w:val="0"/>
              <w:autoSpaceDN w:val="0"/>
              <w:adjustRightInd w:val="0"/>
              <w:rPr>
                <w:szCs w:val="24"/>
              </w:rPr>
            </w:pPr>
            <w:r>
              <w:rPr>
                <w:szCs w:val="24"/>
              </w:rPr>
              <w:t>25 april</w:t>
            </w:r>
            <w:r>
              <w:rPr>
                <w:szCs w:val="24"/>
              </w:rPr>
              <w:tab/>
              <w:t>Förvaltningens budgetförslag presenterats för kommunstyrelsen och nämndernas presidier</w:t>
            </w:r>
          </w:p>
          <w:p w:rsidR="005E69C1" w:rsidRDefault="00CC290D" w:rsidP="005E69C1">
            <w:pPr>
              <w:pStyle w:val="Brdtext"/>
              <w:autoSpaceDE w:val="0"/>
              <w:autoSpaceDN w:val="0"/>
              <w:adjustRightInd w:val="0"/>
              <w:spacing w:after="0"/>
              <w:rPr>
                <w:szCs w:val="24"/>
              </w:rPr>
            </w:pPr>
            <w:r>
              <w:rPr>
                <w:szCs w:val="24"/>
              </w:rPr>
              <w:t>8 maj</w:t>
            </w:r>
            <w:r>
              <w:rPr>
                <w:szCs w:val="24"/>
              </w:rPr>
              <w:tab/>
              <w:t xml:space="preserve">Eventuell revidering av förvaltningens budgetförslag efter </w:t>
            </w:r>
          </w:p>
          <w:p w:rsidR="00CC290D" w:rsidRDefault="00CC290D">
            <w:pPr>
              <w:pStyle w:val="Brdtext"/>
              <w:autoSpaceDE w:val="0"/>
              <w:autoSpaceDN w:val="0"/>
              <w:adjustRightInd w:val="0"/>
              <w:rPr>
                <w:szCs w:val="24"/>
              </w:rPr>
            </w:pPr>
            <w:r>
              <w:rPr>
                <w:szCs w:val="24"/>
              </w:rPr>
              <w:t>skatteprognos 27 april</w:t>
            </w:r>
          </w:p>
          <w:p w:rsidR="00CC290D" w:rsidRDefault="00CC290D">
            <w:pPr>
              <w:pStyle w:val="Brdtext"/>
              <w:autoSpaceDE w:val="0"/>
              <w:autoSpaceDN w:val="0"/>
              <w:adjustRightInd w:val="0"/>
              <w:rPr>
                <w:szCs w:val="24"/>
              </w:rPr>
            </w:pPr>
            <w:r>
              <w:rPr>
                <w:szCs w:val="24"/>
              </w:rPr>
              <w:t>16 maj</w:t>
            </w:r>
            <w:r>
              <w:rPr>
                <w:szCs w:val="24"/>
              </w:rPr>
              <w:tab/>
              <w:t>Kommunstyrelsens arbetsutskott behandlar budgeten</w:t>
            </w:r>
          </w:p>
          <w:p w:rsidR="00CC290D" w:rsidRDefault="00CC290D">
            <w:pPr>
              <w:pStyle w:val="Brdtext"/>
              <w:autoSpaceDE w:val="0"/>
              <w:autoSpaceDN w:val="0"/>
              <w:adjustRightInd w:val="0"/>
              <w:rPr>
                <w:szCs w:val="24"/>
              </w:rPr>
            </w:pPr>
            <w:r>
              <w:rPr>
                <w:szCs w:val="24"/>
              </w:rPr>
              <w:t>30 maj</w:t>
            </w:r>
            <w:r>
              <w:rPr>
                <w:szCs w:val="24"/>
              </w:rPr>
              <w:tab/>
              <w:t>Kommunstyrelsen behandlar budgeten</w:t>
            </w:r>
          </w:p>
          <w:p w:rsidR="00CC290D" w:rsidRDefault="00CC290D">
            <w:pPr>
              <w:pStyle w:val="Brdtext"/>
              <w:autoSpaceDE w:val="0"/>
              <w:autoSpaceDN w:val="0"/>
              <w:adjustRightInd w:val="0"/>
              <w:rPr>
                <w:szCs w:val="24"/>
              </w:rPr>
            </w:pPr>
            <w:r>
              <w:rPr>
                <w:szCs w:val="24"/>
              </w:rPr>
              <w:t>14 juni</w:t>
            </w:r>
            <w:r>
              <w:rPr>
                <w:szCs w:val="24"/>
              </w:rPr>
              <w:tab/>
              <w:t>Kommunfullmäktige behandlar budgeten</w:t>
            </w:r>
          </w:p>
          <w:p w:rsidR="00CC290D" w:rsidRDefault="00CC290D" w:rsidP="005E69C1">
            <w:pPr>
              <w:pStyle w:val="Brdtext"/>
              <w:autoSpaceDE w:val="0"/>
              <w:autoSpaceDN w:val="0"/>
              <w:adjustRightInd w:val="0"/>
              <w:spacing w:after="0"/>
              <w:rPr>
                <w:szCs w:val="24"/>
              </w:rPr>
            </w:pPr>
            <w:r>
              <w:rPr>
                <w:szCs w:val="24"/>
              </w:rPr>
              <w:t xml:space="preserve">Senast den </w:t>
            </w:r>
            <w:r>
              <w:rPr>
                <w:szCs w:val="24"/>
              </w:rPr>
              <w:tab/>
              <w:t>Nämnderna behandlar budgeten</w:t>
            </w:r>
          </w:p>
          <w:p w:rsidR="005E69C1" w:rsidRDefault="005E69C1">
            <w:pPr>
              <w:pStyle w:val="Brdtext"/>
              <w:autoSpaceDE w:val="0"/>
              <w:autoSpaceDN w:val="0"/>
              <w:adjustRightInd w:val="0"/>
              <w:rPr>
                <w:szCs w:val="24"/>
              </w:rPr>
            </w:pPr>
            <w:r>
              <w:rPr>
                <w:szCs w:val="24"/>
              </w:rPr>
              <w:t>30 november</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Tjänsteskrivelsetidplanbudg2024.pdf</w:t>
            </w:r>
          </w:p>
          <w:p w:rsidR="00CC290D" w:rsidRDefault="00CC290D">
            <w:pPr>
              <w:autoSpaceDE w:val="0"/>
              <w:autoSpaceDN w:val="0"/>
              <w:adjustRightInd w:val="0"/>
              <w:rPr>
                <w:szCs w:val="24"/>
              </w:rPr>
            </w:pPr>
            <w:r>
              <w:rPr>
                <w:szCs w:val="24"/>
              </w:rPr>
              <w:t>2. Kommunstyrelsens Arbetsutskott 2022-12-13 (2022-12-13 KSAU §293).pdf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2022/486</w:t>
            </w:r>
          </w:p>
          <w:p w:rsidR="00CC290D" w:rsidRDefault="00CC290D">
            <w:pPr>
              <w:pStyle w:val="Rubrik1"/>
              <w:keepLines w:val="0"/>
              <w:autoSpaceDE w:val="0"/>
              <w:autoSpaceDN w:val="0"/>
              <w:adjustRightInd w:val="0"/>
              <w:ind w:left="851" w:hanging="851"/>
              <w:rPr>
                <w:rFonts w:eastAsia="Times New Roman"/>
                <w:bCs w:val="0"/>
                <w:szCs w:val="24"/>
              </w:rPr>
            </w:pPr>
            <w:bookmarkStart w:id="7" w:name="_Toc125042764"/>
            <w:r>
              <w:rPr>
                <w:rFonts w:eastAsia="Times New Roman"/>
                <w:bCs w:val="0"/>
                <w:szCs w:val="24"/>
              </w:rPr>
              <w:t>§ 7</w:t>
            </w:r>
            <w:r>
              <w:rPr>
                <w:rFonts w:eastAsia="Times New Roman"/>
                <w:bCs w:val="0"/>
                <w:szCs w:val="24"/>
              </w:rPr>
              <w:tab/>
              <w:t>Ringsjöskolans framtid inför en eventuell renovering och ombyggnad av lokalerna</w:t>
            </w:r>
            <w:bookmarkEnd w:id="7"/>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Kommundirektören uppdras att teckna ett projekteringsavtal avseende planering och projektering inför en renovering och ombyggnad av Ringsjöskolans lokaler med HFAB.</w:t>
            </w:r>
          </w:p>
          <w:p w:rsidR="00CC290D" w:rsidRDefault="00CC290D">
            <w:pPr>
              <w:pStyle w:val="Brdtext"/>
              <w:autoSpaceDE w:val="0"/>
              <w:autoSpaceDN w:val="0"/>
              <w:adjustRightInd w:val="0"/>
              <w:rPr>
                <w:szCs w:val="24"/>
              </w:rPr>
            </w:pPr>
            <w:r>
              <w:rPr>
                <w:szCs w:val="24"/>
              </w:rPr>
              <w:t>2. När projektering skett ska projektet tas in i kommunens lokalförsörjningsplan 2024–2028 som i sin tur tas in i kommunens budgetprocess för perioden.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För några år sedan initierade HFAB frågan om hur en framtida Ringsjöskola bäst ska kunna möta framtida skolbehov. HFAB kopplade in arkitektfirman Tengbom till projektet där synpunkter och förslag vävdes samman till en programhandling daterat 2017-05-23 som presenterades för barn- och utbildningsnämnden. Förslaget innebar om- och tillbyggnationer. Det ekonomiska läget i kommunen har gjort att processen avstannat. HFAB planerade då att under tiden, innan kommunen bestämmer sig för en inriktning och omfattning gällande förändringar av skolans lokaler, att genomföra bara ett nödvändigt underhåll av Ringsjöskolans lokaler.</w:t>
            </w:r>
          </w:p>
          <w:p w:rsidR="00CC290D" w:rsidRDefault="00CC290D">
            <w:pPr>
              <w:pStyle w:val="Brdtext"/>
              <w:autoSpaceDE w:val="0"/>
              <w:autoSpaceDN w:val="0"/>
              <w:adjustRightInd w:val="0"/>
              <w:rPr>
                <w:szCs w:val="24"/>
              </w:rPr>
            </w:pPr>
            <w:r>
              <w:rPr>
                <w:szCs w:val="24"/>
              </w:rPr>
              <w:t>Maglehill projektet pågår och utvecklas enligt planerna och förväntas bli klart inför höstterminen 2024. När Maglehillprojektet är klart, väcks det återigen ett behov av att titta närmare på Ringsjöskolans framtid eftersom dessa lokaler byggdes om och till under olika tidsepoker. Enebackeskolan använder idag en del lokaler på Ringsjöskolan. En större del av elever från Enebackeskolan kommer att förflyttas till den nya skolan på Maglehill till höstterminen 2024. Detta kommer då att medföra en möjlighet att avyttra de inhyrda moduler som finns på skolgården idag. Tajmingen för avyttring av moduler kommer att planeras under den kommande perioden, beroende på det vilken inriktning just detta ärende kommer att ta.</w:t>
            </w:r>
          </w:p>
          <w:p w:rsidR="00CC290D" w:rsidRDefault="00CC290D">
            <w:pPr>
              <w:pStyle w:val="Brdtext"/>
              <w:autoSpaceDE w:val="0"/>
              <w:autoSpaceDN w:val="0"/>
              <w:adjustRightInd w:val="0"/>
              <w:rPr>
                <w:szCs w:val="24"/>
              </w:rPr>
            </w:pPr>
            <w:r>
              <w:rPr>
                <w:szCs w:val="24"/>
              </w:rPr>
              <w:t>Dagens skollokaler inklusive matsalen på Ringsjöskolan upplevs som delvis funktionella men har brister i trygghet och studiero. Elevflödena mellan salar, elevhälsa och matsal på skolan uppfattas som icke tillfredsställande både för elever och personal.</w:t>
            </w:r>
          </w:p>
          <w:p w:rsidR="00CC290D" w:rsidRDefault="00CC290D">
            <w:pPr>
              <w:pStyle w:val="Brdtext"/>
              <w:autoSpaceDE w:val="0"/>
              <w:autoSpaceDN w:val="0"/>
              <w:adjustRightInd w:val="0"/>
              <w:rPr>
                <w:szCs w:val="24"/>
              </w:rPr>
            </w:pPr>
            <w:r>
              <w:rPr>
                <w:szCs w:val="24"/>
              </w:rPr>
              <w:t>Denna utredning ger ett förslag på hur skollokalerna kan se ut i framtiden för att skolan ska klara både pedagogiska mål och den förväntade befolkningsökningen. Utredningen innehåller även lösningar på hur en fritidsverksamhet ska kunna använda en del av skollokalerna.</w:t>
            </w:r>
          </w:p>
          <w:p w:rsidR="00CC290D" w:rsidRDefault="00CC290D">
            <w:pPr>
              <w:pStyle w:val="Brdtext"/>
              <w:autoSpaceDE w:val="0"/>
              <w:autoSpaceDN w:val="0"/>
              <w:adjustRightInd w:val="0"/>
              <w:rPr>
                <w:szCs w:val="24"/>
              </w:rPr>
            </w:pPr>
            <w:r>
              <w:rPr>
                <w:szCs w:val="24"/>
              </w:rPr>
              <w:t>HFAB har tagit del i denna utredning främst gällande framtagning av budgetkalkyler för kommande ombyggnation. De framtagna planritningar och areaberäkningar för olika ombyggnadsgrader utgör kalkylunderlag. Dessa kalkyler sammanfattar de kommande verksamhetsanpassningarna av skollokalerna med de nödvändiga investeringarna i Ringsjöskolans lokaler. Dessa nödvändiga investeringar i form av nollställning av byggnadens skick gällande inre och yttre delar. Samtidigt finns det behov för en helanpassning av skolans utemiljö. Dessa åtgärder är nödvändiga och bör beaktas om kommunen har för avsikt att använda dessa skollokaler med deras utemiljön de kommande 25–30 år. Det totala investeringsbeloppet som presenteras i de framtagna budgetkalkylerna måste ses som en upprustning av skolan för de kommande 25–30 år.</w:t>
            </w:r>
          </w:p>
          <w:p w:rsidR="00CC290D" w:rsidRDefault="00CC290D">
            <w:pPr>
              <w:pStyle w:val="Brdtext"/>
              <w:autoSpaceDE w:val="0"/>
              <w:autoSpaceDN w:val="0"/>
              <w:adjustRightInd w:val="0"/>
              <w:rPr>
                <w:szCs w:val="24"/>
              </w:rPr>
            </w:pPr>
            <w:r>
              <w:rPr>
                <w:szCs w:val="24"/>
              </w:rPr>
              <w:t>En möjlig och effektiv hantering av ärendet, som skulle kunna bli ett inriktningsbeslut i detta ärende, är att kommunen skriver ett projekteringsavtal avseende planering och projektering med HFAB. HFAB skulle då ha en möjlighet, efter att planeringen och projekteringen (framtagning av program- och systemhandlingarna) har blivit klara, att presentera ett nytt hyreskontrakt för kommunen. Hyreskontraktet skulle då gälla i 25 år från övertagandedatumet. Innan denna fas så kallad planeringen -och projekteringen skulle påbörjas bör HFAB upphandla en byggentreprenör enligt samma modell som det gjordes i Maglehillprojektet. Denna fas borde påbörjas redan under 2023 för att kommunen ska kunna utnyttja lågkonjunkturenseffekter de kommande åren.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TjänsteskrivelseRingsjöskolansframtid221116.pdf</w:t>
            </w:r>
          </w:p>
          <w:p w:rsidR="00CC290D" w:rsidRDefault="00CC290D">
            <w:pPr>
              <w:autoSpaceDE w:val="0"/>
              <w:autoSpaceDN w:val="0"/>
              <w:adjustRightInd w:val="0"/>
              <w:rPr>
                <w:szCs w:val="24"/>
              </w:rPr>
            </w:pPr>
            <w:r>
              <w:rPr>
                <w:szCs w:val="24"/>
              </w:rPr>
              <w:t>2. Plankartor Ringsjöskolan.pdf</w:t>
            </w:r>
          </w:p>
          <w:p w:rsidR="00CC290D" w:rsidRDefault="00CC290D">
            <w:pPr>
              <w:autoSpaceDE w:val="0"/>
              <w:autoSpaceDN w:val="0"/>
              <w:adjustRightInd w:val="0"/>
              <w:rPr>
                <w:szCs w:val="24"/>
              </w:rPr>
            </w:pPr>
            <w:r>
              <w:rPr>
                <w:szCs w:val="24"/>
              </w:rPr>
              <w:t>3. Rev Programhandling 2022.pdf</w:t>
            </w:r>
          </w:p>
          <w:p w:rsidR="00CC290D" w:rsidRDefault="00CC290D">
            <w:pPr>
              <w:autoSpaceDE w:val="0"/>
              <w:autoSpaceDN w:val="0"/>
              <w:adjustRightInd w:val="0"/>
              <w:rPr>
                <w:szCs w:val="24"/>
              </w:rPr>
            </w:pPr>
            <w:r>
              <w:rPr>
                <w:szCs w:val="24"/>
              </w:rPr>
              <w:t>4. Ringsjöskolan 3.0 Investeringskalkyl och tidplan HFAB.docx</w:t>
            </w:r>
          </w:p>
          <w:p w:rsidR="00CC290D" w:rsidRDefault="00CC290D">
            <w:pPr>
              <w:autoSpaceDE w:val="0"/>
              <w:autoSpaceDN w:val="0"/>
              <w:adjustRightInd w:val="0"/>
              <w:rPr>
                <w:szCs w:val="24"/>
              </w:rPr>
            </w:pPr>
            <w:r>
              <w:rPr>
                <w:szCs w:val="24"/>
              </w:rPr>
              <w:t>5. Kommunstyrelsens Arbetsutskott 2022-12-13 (2022-12-13 KSAU §296).pdf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2022/1151</w:t>
            </w:r>
          </w:p>
          <w:p w:rsidR="00CC290D" w:rsidRDefault="00CC290D">
            <w:pPr>
              <w:pStyle w:val="Rubrik1"/>
              <w:keepLines w:val="0"/>
              <w:autoSpaceDE w:val="0"/>
              <w:autoSpaceDN w:val="0"/>
              <w:adjustRightInd w:val="0"/>
              <w:ind w:left="851" w:hanging="851"/>
              <w:rPr>
                <w:rFonts w:eastAsia="Times New Roman"/>
                <w:bCs w:val="0"/>
                <w:szCs w:val="24"/>
              </w:rPr>
            </w:pPr>
            <w:bookmarkStart w:id="8" w:name="_Toc125042765"/>
            <w:r>
              <w:rPr>
                <w:rFonts w:eastAsia="Times New Roman"/>
                <w:bCs w:val="0"/>
                <w:szCs w:val="24"/>
              </w:rPr>
              <w:t>§ 8</w:t>
            </w:r>
            <w:r>
              <w:rPr>
                <w:rFonts w:eastAsia="Times New Roman"/>
                <w:bCs w:val="0"/>
                <w:szCs w:val="24"/>
              </w:rPr>
              <w:tab/>
              <w:t>Ansökan från KHF Trygga Hem i Höör om undantag från amorteringskrav 2023-06-20-2024-06-19</w:t>
            </w:r>
            <w:bookmarkEnd w:id="8"/>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Kooperativa hyresrättsföreningen Trygga Hem i Höör beviljas amorteringsfrihet för perioden 2023-06-20 – 2024-06-19.</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Under 2018 beslutade kommunfullmäktige att tillsammans med Riksbyggen bilda en kooperativ hyresrättsförening med namnet Kooperativa hyresrättsföreningen Trygga hem i Höör. Syftet var att skapa ett modernt och tidsenligt trygghetsboende.  Alla kostnader i samband med byggnationen finansierades av föreningen via lån på 100 miljoner kronor. Kommunen lämnade föreningen kommunal borgen för att garantera lägsta lånekostnad för föreningen. Trygghetsboendet stod klart före sommaren och inflyttning skedde den 20 juni 2022.</w:t>
            </w:r>
          </w:p>
          <w:p w:rsidR="00CC290D" w:rsidRDefault="00CC290D">
            <w:pPr>
              <w:pStyle w:val="Brdtext"/>
              <w:autoSpaceDE w:val="0"/>
              <w:autoSpaceDN w:val="0"/>
              <w:adjustRightInd w:val="0"/>
              <w:rPr>
                <w:szCs w:val="24"/>
              </w:rPr>
            </w:pPr>
            <w:r>
              <w:rPr>
                <w:szCs w:val="24"/>
              </w:rPr>
              <w:t>Riksbyggen har före och under byggtid gjort kalkyler där ett tillfredsställande resultat har nåtts med en hyra på 1 700 kr per kvm. Sedan inflyttning har inflation och ränta kraftigt stigit och föreningen har varit tvungen att höja hyran med 23 procent. För att undvika ytterligare hyreshöjningar ansöker nu föreningen om amorteringsfrihet fram till 2024-06-19 för att klara sina ekominska åtaganden. Ytterligare hyreshöjningar riskerar outhyrda lägenheter och ytterligare försämring av föreningens ekonomi.</w:t>
            </w:r>
          </w:p>
          <w:p w:rsidR="00CC290D" w:rsidRDefault="00CC290D">
            <w:pPr>
              <w:pStyle w:val="Brdtext"/>
              <w:autoSpaceDE w:val="0"/>
              <w:autoSpaceDN w:val="0"/>
              <w:adjustRightInd w:val="0"/>
              <w:rPr>
                <w:szCs w:val="24"/>
              </w:rPr>
            </w:pPr>
            <w:r>
              <w:rPr>
                <w:szCs w:val="24"/>
              </w:rPr>
              <w:t>Enligt kommunens föreskrifter för kommunal borgen ska amortering påbörjas inom ett år och måste överstiga avskrivningen av den tillgång som lånet avser. Amortering ska enligt föreskrifterna påbörjas 2023-06-20. Kommunstyrelsen kan dock bevilja undantag från amorteringskravet. Nordea har inga krav på amortering av befintlig skuld under 2023.</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TjänsteskrivelseamorteringTryggaHem.pdf</w:t>
            </w:r>
          </w:p>
          <w:p w:rsidR="00CC290D" w:rsidRDefault="00CC290D">
            <w:pPr>
              <w:autoSpaceDE w:val="0"/>
              <w:autoSpaceDN w:val="0"/>
              <w:adjustRightInd w:val="0"/>
              <w:rPr>
                <w:szCs w:val="24"/>
              </w:rPr>
            </w:pPr>
            <w:r>
              <w:rPr>
                <w:szCs w:val="24"/>
              </w:rPr>
              <w:t>2. Ansökan amorteringsfrihet.pdf.pdf</w:t>
            </w:r>
          </w:p>
          <w:p w:rsidR="00CC290D" w:rsidRDefault="00CC290D">
            <w:pPr>
              <w:autoSpaceDE w:val="0"/>
              <w:autoSpaceDN w:val="0"/>
              <w:adjustRightInd w:val="0"/>
              <w:rPr>
                <w:szCs w:val="24"/>
              </w:rPr>
            </w:pPr>
            <w:r>
              <w:rPr>
                <w:szCs w:val="24"/>
              </w:rPr>
              <w:t>3. Kommunstyrelsens Arbetsutskott 2022-12-13 (2022-12-13 KSAU §322).pdf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2020/218</w:t>
            </w:r>
          </w:p>
          <w:p w:rsidR="00CC290D" w:rsidRDefault="00CC290D">
            <w:pPr>
              <w:pStyle w:val="Rubrik1"/>
              <w:keepLines w:val="0"/>
              <w:autoSpaceDE w:val="0"/>
              <w:autoSpaceDN w:val="0"/>
              <w:adjustRightInd w:val="0"/>
              <w:ind w:left="851" w:hanging="851"/>
              <w:rPr>
                <w:rFonts w:eastAsia="Times New Roman"/>
                <w:bCs w:val="0"/>
                <w:szCs w:val="24"/>
              </w:rPr>
            </w:pPr>
            <w:bookmarkStart w:id="9" w:name="_Toc125042766"/>
            <w:r>
              <w:rPr>
                <w:rFonts w:eastAsia="Times New Roman"/>
                <w:bCs w:val="0"/>
                <w:szCs w:val="24"/>
              </w:rPr>
              <w:t>§ 9</w:t>
            </w:r>
            <w:r>
              <w:rPr>
                <w:rFonts w:eastAsia="Times New Roman"/>
                <w:bCs w:val="0"/>
                <w:szCs w:val="24"/>
              </w:rPr>
              <w:tab/>
              <w:t>Detaljplan för Höör 19:7 m.fl. (tidigare Åkersberg 1:95 m.fl; Otto Hans och Alve Nils väg) - Samråd</w:t>
            </w:r>
            <w:bookmarkEnd w:id="9"/>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Detaljplanen godkänns för samråd.</w:t>
            </w:r>
          </w:p>
          <w:p w:rsidR="00CC290D" w:rsidRDefault="00CC290D">
            <w:pPr>
              <w:pStyle w:val="Brdtext"/>
              <w:autoSpaceDE w:val="0"/>
              <w:autoSpaceDN w:val="0"/>
              <w:adjustRightInd w:val="0"/>
              <w:rPr>
                <w:szCs w:val="24"/>
              </w:rPr>
            </w:pPr>
            <w:r>
              <w:rPr>
                <w:szCs w:val="24"/>
              </w:rPr>
              <w:t>2. Detaljplanen bedöms inte medföra någon betydande miljöpåverkan.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Kommunstyrelsen beslutade 2020-02-25 § 27 om planuppdrag för Maglehill, Etapp Otto Hans och Alve Nils väg.</w:t>
            </w:r>
          </w:p>
          <w:p w:rsidR="00CC290D" w:rsidRDefault="00CC290D">
            <w:pPr>
              <w:pStyle w:val="Brdtext"/>
              <w:autoSpaceDE w:val="0"/>
              <w:autoSpaceDN w:val="0"/>
              <w:adjustRightInd w:val="0"/>
              <w:rPr>
                <w:szCs w:val="24"/>
              </w:rPr>
            </w:pPr>
            <w:r>
              <w:rPr>
                <w:szCs w:val="24"/>
              </w:rPr>
              <w:t>Planarbetet bedrivs med standardförfarande vilket innebär att detaljplanen, när den genomgått planprocessen och är färdig behandlad, kommer antas av Kommunstyrelsen.</w:t>
            </w:r>
          </w:p>
          <w:p w:rsidR="00CC290D" w:rsidRDefault="00CC290D">
            <w:pPr>
              <w:pStyle w:val="Brdtext"/>
              <w:autoSpaceDE w:val="0"/>
              <w:autoSpaceDN w:val="0"/>
              <w:adjustRightInd w:val="0"/>
              <w:rPr>
                <w:szCs w:val="24"/>
              </w:rPr>
            </w:pPr>
            <w:r>
              <w:rPr>
                <w:szCs w:val="24"/>
              </w:rPr>
              <w:t>Det aktuella planförslaget utgår från det ”Stadsdelsprogram för västra Höör” som tagits fram efter att kommunstyrelsen fattade beslut (2019-08-14) om att lämna planuppdrag för att möjliggöra särskilt boende för äldre, förskola, skola, idrottshall och bostäder på Maglehill i västra Höör. Beslutet skulle inledas med en förstudie som beskriver en möjlig fortsatt stadsstruktur för Höör Väster.</w:t>
            </w:r>
          </w:p>
          <w:p w:rsidR="00CC290D" w:rsidRDefault="00CC290D">
            <w:pPr>
              <w:pStyle w:val="Brdtext"/>
              <w:autoSpaceDE w:val="0"/>
              <w:autoSpaceDN w:val="0"/>
              <w:adjustRightInd w:val="0"/>
              <w:rPr>
                <w:szCs w:val="24"/>
              </w:rPr>
            </w:pPr>
            <w:r>
              <w:rPr>
                <w:szCs w:val="24"/>
              </w:rPr>
              <w:t>2020-02-25 beslutade kommunstyrelsen att uppdrag skulle lämnas för att möjliggöra bostäder, infrastruktur och naturmark i etapperna Maglehill väst, Otto Hans och Alve Nils väg samt Maglehill norr, i enlighet med stadsdelsprogrammet.</w:t>
            </w:r>
          </w:p>
          <w:p w:rsidR="00CC290D" w:rsidRDefault="00CC290D">
            <w:pPr>
              <w:pStyle w:val="Brdtext"/>
              <w:autoSpaceDE w:val="0"/>
              <w:autoSpaceDN w:val="0"/>
              <w:adjustRightInd w:val="0"/>
              <w:rPr>
                <w:szCs w:val="24"/>
              </w:rPr>
            </w:pPr>
            <w:r>
              <w:rPr>
                <w:szCs w:val="24"/>
              </w:rPr>
              <w:t>Aktuell detaljplan planlägger etappen Maglehill, Otto Hans och Alve Nils väg. Detaljplanens syfte är att pröva möjligheten att planlägga befintlig bebyggelse och infrastruktur. Genom planläggning överförs huvudmannaskapen för allmän platsmark från enskilt till kommunalt detta för att möjliggöra en standardökning på gatorna inom området. Samt möjliggöra en gång- och cykelförbindelse mellan befintliga området vid Dammgatan, Kvarnbäck och det nya området Maglehill. Planläggningen avser även att möjliggöra 3 nya fastigheter för en- och tvåbostadshus.</w:t>
            </w:r>
          </w:p>
          <w:p w:rsidR="00CC290D" w:rsidRDefault="00CC290D">
            <w:pPr>
              <w:pStyle w:val="Brdtext"/>
              <w:autoSpaceDE w:val="0"/>
              <w:autoSpaceDN w:val="0"/>
              <w:adjustRightInd w:val="0"/>
              <w:rPr>
                <w:szCs w:val="24"/>
              </w:rPr>
            </w:pPr>
            <w:r>
              <w:rPr>
                <w:szCs w:val="24"/>
              </w:rPr>
              <w:t>Parallellt med detaljplanen sker en gatukostnadsutredning som redogör för gatukostnaderna för genomförandet av detaljplanen och kostnadsfördelningen och fördelningsgrunden.</w:t>
            </w:r>
          </w:p>
          <w:p w:rsidR="00CC290D" w:rsidRDefault="00CC290D">
            <w:pPr>
              <w:pStyle w:val="Brdtext"/>
              <w:autoSpaceDE w:val="0"/>
              <w:autoSpaceDN w:val="0"/>
              <w:adjustRightInd w:val="0"/>
              <w:rPr>
                <w:szCs w:val="24"/>
              </w:rPr>
            </w:pPr>
            <w:r>
              <w:rPr>
                <w:b/>
                <w:szCs w:val="24"/>
              </w:rPr>
              <w:t>Ekonomiska konsekvenser för Höörs kommun</w:t>
            </w:r>
          </w:p>
          <w:p w:rsidR="00CC290D" w:rsidRDefault="00CC290D">
            <w:pPr>
              <w:pStyle w:val="Brdtext"/>
              <w:autoSpaceDE w:val="0"/>
              <w:autoSpaceDN w:val="0"/>
              <w:adjustRightInd w:val="0"/>
              <w:rPr>
                <w:szCs w:val="24"/>
              </w:rPr>
            </w:pPr>
            <w:r>
              <w:rPr>
                <w:szCs w:val="24"/>
              </w:rPr>
              <w:t>Planarbetet bekostas genom kommunens investerings- och exploaterings konton. Preliminär kostnad för planarbetet är 250 000 kr. Nettokostnader för genomförande är 3 600 000 kr för anläggning av gatan och 3 200 000 kr för anläggning av dagvattenledningar i gatan och driftkostnader för allmän plats är beräknat till 42 000 kr/år.</w:t>
            </w:r>
          </w:p>
          <w:p w:rsidR="00CC290D" w:rsidRDefault="00CC290D">
            <w:pPr>
              <w:pStyle w:val="Brdtext"/>
              <w:autoSpaceDE w:val="0"/>
              <w:autoSpaceDN w:val="0"/>
              <w:adjustRightInd w:val="0"/>
              <w:rPr>
                <w:szCs w:val="24"/>
              </w:rPr>
            </w:pPr>
            <w:r>
              <w:rPr>
                <w:szCs w:val="24"/>
              </w:rPr>
              <w:t>En gatukostnadsutredning har tagits fram för att utreda möjligheten att fördela kostnaderna för upprustningen av gatorna på fastigheterna som har nytta av upprustningen och att ansvaret för driften tas över av kommunen. Enligt gatukostnadsutredningen kan kommunen ta ut en ersättning upptill 50 % av den kostnad som anläggandet kostar. Fördelningen av kostnaderna ska ske på ett skäligt och rättvist sätt. Gatukostnadsutredningen beslutas separat och redovisar en ersättningsnivå från 3 550 000 kr till 1 065 000 kr beroende på vilken jämkningsnivå kommunen väljer sätta gatukostnadsersättningen på.</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Olle Krabbe (V) och Jessica Falk (M) yrkar bifall till kommunstyrelsens arbetsutskotts förslag till beslut.</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 ver 221128.pdf</w:t>
            </w:r>
          </w:p>
          <w:p w:rsidR="00CC290D" w:rsidRDefault="00CC290D">
            <w:pPr>
              <w:autoSpaceDE w:val="0"/>
              <w:autoSpaceDN w:val="0"/>
              <w:adjustRightInd w:val="0"/>
              <w:rPr>
                <w:szCs w:val="24"/>
              </w:rPr>
            </w:pPr>
            <w:r>
              <w:rPr>
                <w:szCs w:val="24"/>
              </w:rPr>
              <w:t>2. Planbeskrivning_otto hans_samråd_minskad stl ver 221202.pdf</w:t>
            </w:r>
          </w:p>
          <w:p w:rsidR="00CC290D" w:rsidRDefault="00CC290D">
            <w:pPr>
              <w:autoSpaceDE w:val="0"/>
              <w:autoSpaceDN w:val="0"/>
              <w:adjustRightInd w:val="0"/>
              <w:rPr>
                <w:szCs w:val="24"/>
              </w:rPr>
            </w:pPr>
            <w:r>
              <w:rPr>
                <w:szCs w:val="24"/>
              </w:rPr>
              <w:t>3. Ottohans_samråd plankarta ver 221202.pdf</w:t>
            </w:r>
          </w:p>
          <w:p w:rsidR="00CC290D" w:rsidRDefault="00CC290D">
            <w:pPr>
              <w:autoSpaceDE w:val="0"/>
              <w:autoSpaceDN w:val="0"/>
              <w:adjustRightInd w:val="0"/>
              <w:rPr>
                <w:szCs w:val="24"/>
              </w:rPr>
            </w:pPr>
            <w:r>
              <w:rPr>
                <w:szCs w:val="24"/>
              </w:rPr>
              <w:t>4. Kommunstyrelsens Arbetsutskott 2022-12-13 (2022-12-13 KSAU §301).pdf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2022/1094</w:t>
            </w:r>
          </w:p>
          <w:p w:rsidR="00CC290D" w:rsidRDefault="00CC290D">
            <w:pPr>
              <w:pStyle w:val="Rubrik1"/>
              <w:keepLines w:val="0"/>
              <w:autoSpaceDE w:val="0"/>
              <w:autoSpaceDN w:val="0"/>
              <w:adjustRightInd w:val="0"/>
              <w:ind w:left="851" w:hanging="851"/>
              <w:rPr>
                <w:rFonts w:eastAsia="Times New Roman"/>
                <w:bCs w:val="0"/>
                <w:szCs w:val="24"/>
              </w:rPr>
            </w:pPr>
            <w:bookmarkStart w:id="10" w:name="_Toc125042767"/>
            <w:r>
              <w:rPr>
                <w:rFonts w:eastAsia="Times New Roman"/>
                <w:bCs w:val="0"/>
                <w:szCs w:val="24"/>
              </w:rPr>
              <w:t>§ 10</w:t>
            </w:r>
            <w:r>
              <w:rPr>
                <w:rFonts w:eastAsia="Times New Roman"/>
                <w:bCs w:val="0"/>
                <w:szCs w:val="24"/>
              </w:rPr>
              <w:tab/>
              <w:t>Gatukostnadsutredning tillhörande detaljplan för del av Maglehill, etapp Per Nils väg, Otto Hans väg och Alve Nils väg - Samråd</w:t>
            </w:r>
            <w:bookmarkEnd w:id="10"/>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Gatukostnadsutredningen godkänns för samråd</w:t>
            </w:r>
          </w:p>
          <w:p w:rsidR="00CC290D" w:rsidRDefault="00CC290D">
            <w:pPr>
              <w:pStyle w:val="Brdtext"/>
              <w:autoSpaceDE w:val="0"/>
              <w:autoSpaceDN w:val="0"/>
              <w:adjustRightInd w:val="0"/>
              <w:rPr>
                <w:szCs w:val="24"/>
              </w:rPr>
            </w:pPr>
            <w:r>
              <w:rPr>
                <w:szCs w:val="24"/>
              </w:rPr>
              <w:t>2. Jämkningsnivå för gatukostnadsersättning förordas till 85%.</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I västra Höör växer Maglehill fram i enlighet med Stadsdelsprogrammet för västra Höör som godkändes av kommunstyrelsen vid deras sammanträde den 25:e februari 2020. Som en del av stadsdelsprogrammet har Höörs kommun tagit fram ett detaljplaneförslag avseende den del där Per Nils väg, Otto Hans väg och Alve Nils väg är belägna.</w:t>
            </w:r>
          </w:p>
          <w:p w:rsidR="00CC290D" w:rsidRDefault="00CC290D">
            <w:pPr>
              <w:pStyle w:val="Brdtext"/>
              <w:autoSpaceDE w:val="0"/>
              <w:autoSpaceDN w:val="0"/>
              <w:adjustRightInd w:val="0"/>
              <w:rPr>
                <w:szCs w:val="24"/>
              </w:rPr>
            </w:pPr>
            <w:r>
              <w:rPr>
                <w:szCs w:val="24"/>
              </w:rPr>
              <w:t>I detaljplaneförslaget har Höörs kommun för avsikt att ta över huvudmannaskapet för de allmänna platserna inom planområdet. När kommunen tar över huvudmannaskapet följer det att kommunen tar ansvaret för utbyggnad, upprustning och underhåll av gator och andra allmänna platser inom detaljplaneområdet. Kommunen har därav för avsikt att, i den mån det är möjligt, rusta upp de befintliga gatorna inom planområdet till ortsstandard och anlägga en vändplats.</w:t>
            </w:r>
          </w:p>
          <w:p w:rsidR="00CC290D" w:rsidRDefault="00CC290D">
            <w:pPr>
              <w:pStyle w:val="Brdtext"/>
              <w:autoSpaceDE w:val="0"/>
              <w:autoSpaceDN w:val="0"/>
              <w:adjustRightInd w:val="0"/>
              <w:rPr>
                <w:szCs w:val="24"/>
              </w:rPr>
            </w:pPr>
            <w:r>
              <w:rPr>
                <w:szCs w:val="24"/>
              </w:rPr>
              <w:t>I plan- och bygglagen 6 kap. 24 § (2010:900, hädanefter PBL) framgår det att kommunen har rätt att besluta om fastighetsägares skyldighet att betala gatukostnad för upprustning och utbyggnad av allmän plats inom ett område (nedan kallat fördelningsområde). Fördelningen av kostnaderna ska ske på ett skäligt och rättvist sätt. I enlighet med PBL 6 kap. 24 § ska kommunen besluta om vilka kostnader som ska fördelas, avgränsningen av det område inom vilket fördelning ska ske samt grunderna för fördelningen. Gatukostnadsutredning är ett underlag för kommunens beslut.</w:t>
            </w:r>
          </w:p>
          <w:p w:rsidR="00CC290D" w:rsidRDefault="00CC290D">
            <w:pPr>
              <w:pStyle w:val="Brdtext"/>
              <w:autoSpaceDE w:val="0"/>
              <w:autoSpaceDN w:val="0"/>
              <w:adjustRightInd w:val="0"/>
              <w:rPr>
                <w:szCs w:val="24"/>
              </w:rPr>
            </w:pPr>
            <w:r>
              <w:rPr>
                <w:szCs w:val="24"/>
              </w:rPr>
              <w:t>Gatukostnadsutredningen görs i en process som liknar den för detaljplaner och löper ofta parallellt med planprocessen. En förutsättning för att gatukostnadsersättning ska kunna tas ut är att kommunen har huvudmannaskapet.</w:t>
            </w:r>
          </w:p>
          <w:p w:rsidR="00CC290D" w:rsidRDefault="00CC290D">
            <w:pPr>
              <w:pStyle w:val="Brdtext"/>
              <w:autoSpaceDE w:val="0"/>
              <w:autoSpaceDN w:val="0"/>
              <w:adjustRightInd w:val="0"/>
              <w:rPr>
                <w:szCs w:val="24"/>
              </w:rPr>
            </w:pPr>
            <w:r>
              <w:rPr>
                <w:b/>
                <w:szCs w:val="24"/>
              </w:rPr>
              <w:t>Samråd</w:t>
            </w:r>
          </w:p>
          <w:p w:rsidR="00CC290D" w:rsidRDefault="00CC290D">
            <w:pPr>
              <w:pStyle w:val="Brdtext"/>
              <w:autoSpaceDE w:val="0"/>
              <w:autoSpaceDN w:val="0"/>
              <w:adjustRightInd w:val="0"/>
              <w:rPr>
                <w:szCs w:val="24"/>
              </w:rPr>
            </w:pPr>
            <w:r>
              <w:rPr>
                <w:szCs w:val="24"/>
              </w:rPr>
              <w:t>I samrådet presenteras ett förslag till gatukostnadsutredning med preliminärt kostnadsunderlag, förslag till fördelningsområde och fördelningsgrund för berörda fastighetsägare. Förslaget till gatukostnadsutredning finns under samrådstiden tillgängligt elektroniskt på kommunens hemsida samt fysiskt i kommunhusets entré. Under samrådstiden har berörda fastighetsägare möjlighet att skriftligen komma med synpunkter på förslaget till gatukostnadsutredning. De synpunkter som kommer in under samrådstiden sammanställs och besvaras i en samrådsredogörelse. Därefter kommer förslaget till gatukostnadsutredning att bearbetas, bland annat utifrån inkomna synpunkter. Vid bearbetningen kan kostnadsunderlag, fördelningsområde och fördelningsgrund komma att förändras.</w:t>
            </w:r>
          </w:p>
          <w:p w:rsidR="00CC290D" w:rsidRDefault="00CC290D">
            <w:pPr>
              <w:pStyle w:val="Brdtext"/>
              <w:autoSpaceDE w:val="0"/>
              <w:autoSpaceDN w:val="0"/>
              <w:adjustRightInd w:val="0"/>
              <w:rPr>
                <w:szCs w:val="24"/>
              </w:rPr>
            </w:pPr>
            <w:r>
              <w:rPr>
                <w:b/>
                <w:szCs w:val="24"/>
              </w:rPr>
              <w:t>Granskning</w:t>
            </w:r>
          </w:p>
          <w:p w:rsidR="00CC290D" w:rsidRDefault="00CC290D">
            <w:pPr>
              <w:pStyle w:val="Brdtext"/>
              <w:autoSpaceDE w:val="0"/>
              <w:autoSpaceDN w:val="0"/>
              <w:adjustRightInd w:val="0"/>
              <w:rPr>
                <w:szCs w:val="24"/>
              </w:rPr>
            </w:pPr>
            <w:r>
              <w:rPr>
                <w:szCs w:val="24"/>
              </w:rPr>
              <w:t>Efter bearbetningen ställs förslaget till gatukostnadsutredning ut på granskning.</w:t>
            </w:r>
          </w:p>
          <w:p w:rsidR="00CC290D" w:rsidRDefault="00CC290D">
            <w:pPr>
              <w:pStyle w:val="Brdtext"/>
              <w:autoSpaceDE w:val="0"/>
              <w:autoSpaceDN w:val="0"/>
              <w:adjustRightInd w:val="0"/>
              <w:rPr>
                <w:szCs w:val="24"/>
              </w:rPr>
            </w:pPr>
            <w:r>
              <w:rPr>
                <w:szCs w:val="24"/>
              </w:rPr>
              <w:t>Förslaget finns under granskningstiden tillgängligt elektroniskt på kommunens</w:t>
            </w:r>
          </w:p>
          <w:p w:rsidR="00CC290D" w:rsidRDefault="00CC290D">
            <w:pPr>
              <w:pStyle w:val="Brdtext"/>
              <w:autoSpaceDE w:val="0"/>
              <w:autoSpaceDN w:val="0"/>
              <w:adjustRightInd w:val="0"/>
              <w:rPr>
                <w:szCs w:val="24"/>
              </w:rPr>
            </w:pPr>
            <w:r>
              <w:rPr>
                <w:szCs w:val="24"/>
              </w:rPr>
              <w:t>hemsida samt fysiskt i kommunhusets entré. Under granskningstiden har berörda fastighetsägare ytterligare en möjlighet att skriftligen komma in med synpunkter. De synpunkter som kommer in under granskningstiden sammanställs och besvaras i en granskningsredogörelse. Förslaget till gatukostnadsutredning kan förändras i mindre omfattning efter det att granskningstiden är slut.</w:t>
            </w:r>
          </w:p>
          <w:p w:rsidR="00CC290D" w:rsidRDefault="00CC290D">
            <w:pPr>
              <w:pStyle w:val="Brdtext"/>
              <w:autoSpaceDE w:val="0"/>
              <w:autoSpaceDN w:val="0"/>
              <w:adjustRightInd w:val="0"/>
              <w:rPr>
                <w:szCs w:val="24"/>
              </w:rPr>
            </w:pPr>
            <w:r>
              <w:rPr>
                <w:b/>
                <w:szCs w:val="24"/>
              </w:rPr>
              <w:t>Antagande</w:t>
            </w:r>
          </w:p>
          <w:p w:rsidR="00CC290D" w:rsidRDefault="00CC290D">
            <w:pPr>
              <w:pStyle w:val="Brdtext"/>
              <w:autoSpaceDE w:val="0"/>
              <w:autoSpaceDN w:val="0"/>
              <w:adjustRightInd w:val="0"/>
              <w:rPr>
                <w:szCs w:val="24"/>
              </w:rPr>
            </w:pPr>
            <w:r>
              <w:rPr>
                <w:szCs w:val="24"/>
              </w:rPr>
              <w:t>Efter granskning och eventuella mindre revideringar av förslaget till gatukostnadsutredning lämnas förslaget till kommunfullmäktige för att fastställas. Kommunfullmäktiges beslut innebär att kostnadsunderlaget, fördelningsområdet och fördelningsgrunderna fastslås. Med andra ord är det i</w:t>
            </w:r>
          </w:p>
          <w:p w:rsidR="00CC290D" w:rsidRDefault="00CC290D">
            <w:pPr>
              <w:pStyle w:val="Brdtext"/>
              <w:autoSpaceDE w:val="0"/>
              <w:autoSpaceDN w:val="0"/>
              <w:adjustRightInd w:val="0"/>
              <w:rPr>
                <w:szCs w:val="24"/>
              </w:rPr>
            </w:pPr>
            <w:r>
              <w:rPr>
                <w:szCs w:val="24"/>
              </w:rPr>
              <w:t>och med kommunfullmäktiges beslut som det bestäms hur mycket varje fastighet ska betala i gatukostnadsersättning.</w:t>
            </w:r>
          </w:p>
          <w:p w:rsidR="00CC290D" w:rsidRDefault="00CC290D">
            <w:pPr>
              <w:pStyle w:val="Brdtext"/>
              <w:autoSpaceDE w:val="0"/>
              <w:autoSpaceDN w:val="0"/>
              <w:adjustRightInd w:val="0"/>
              <w:rPr>
                <w:szCs w:val="24"/>
              </w:rPr>
            </w:pPr>
            <w:r>
              <w:rPr>
                <w:b/>
                <w:szCs w:val="24"/>
              </w:rPr>
              <w:t>Överklagande</w:t>
            </w:r>
          </w:p>
          <w:p w:rsidR="00CC290D" w:rsidRDefault="00CC290D">
            <w:pPr>
              <w:pStyle w:val="Brdtext"/>
              <w:autoSpaceDE w:val="0"/>
              <w:autoSpaceDN w:val="0"/>
              <w:adjustRightInd w:val="0"/>
              <w:rPr>
                <w:szCs w:val="24"/>
              </w:rPr>
            </w:pPr>
            <w:r>
              <w:rPr>
                <w:szCs w:val="24"/>
              </w:rPr>
              <w:t>Kommunfullmäktiges beslut om gatukostnader kan enligt PBL 13 kap. 1 § överklagas i den ordning som gäller för laglighetsprövning enligt 13 kap. kommunallagen (2017:725).</w:t>
            </w:r>
          </w:p>
          <w:p w:rsidR="00CC290D" w:rsidRDefault="00CC290D">
            <w:pPr>
              <w:pStyle w:val="Brdtext"/>
              <w:autoSpaceDE w:val="0"/>
              <w:autoSpaceDN w:val="0"/>
              <w:adjustRightInd w:val="0"/>
              <w:rPr>
                <w:szCs w:val="24"/>
              </w:rPr>
            </w:pPr>
            <w:r>
              <w:rPr>
                <w:szCs w:val="24"/>
              </w:rPr>
              <w:t>Tvister kring uttaget av gatukostnader hanteras i mark- och miljödomstolen</w:t>
            </w:r>
          </w:p>
          <w:p w:rsidR="00CC290D" w:rsidRDefault="00CC290D">
            <w:pPr>
              <w:pStyle w:val="Brdtext"/>
              <w:autoSpaceDE w:val="0"/>
              <w:autoSpaceDN w:val="0"/>
              <w:adjustRightInd w:val="0"/>
              <w:rPr>
                <w:szCs w:val="24"/>
              </w:rPr>
            </w:pPr>
            <w:r>
              <w:rPr>
                <w:szCs w:val="24"/>
              </w:rPr>
              <w:t>enligt PBL 15 kap. 10 §.</w:t>
            </w:r>
          </w:p>
          <w:p w:rsidR="00CC290D" w:rsidRDefault="00CC290D">
            <w:pPr>
              <w:pStyle w:val="Brdtext"/>
              <w:autoSpaceDE w:val="0"/>
              <w:autoSpaceDN w:val="0"/>
              <w:adjustRightInd w:val="0"/>
              <w:rPr>
                <w:szCs w:val="24"/>
              </w:rPr>
            </w:pPr>
            <w:r>
              <w:rPr>
                <w:b/>
                <w:szCs w:val="24"/>
              </w:rPr>
              <w:t>Gatukostnadspolicy</w:t>
            </w:r>
          </w:p>
          <w:p w:rsidR="00CC290D" w:rsidRDefault="00CC290D">
            <w:pPr>
              <w:pStyle w:val="Brdtext"/>
              <w:autoSpaceDE w:val="0"/>
              <w:autoSpaceDN w:val="0"/>
              <w:adjustRightInd w:val="0"/>
              <w:rPr>
                <w:szCs w:val="24"/>
              </w:rPr>
            </w:pPr>
            <w:r>
              <w:rPr>
                <w:szCs w:val="24"/>
              </w:rPr>
              <w:t>Höörs kommun har ingen generell policy för uttag av gatukostnader. Att anta en generell policy rekommenderas i syfte att tillgodose den kommunala likställighetsprincipen vid eventuella framtida uttag av gatukostnader.</w:t>
            </w:r>
          </w:p>
          <w:p w:rsidR="00CC290D" w:rsidRDefault="00CC290D">
            <w:pPr>
              <w:pStyle w:val="Brdtext"/>
              <w:autoSpaceDE w:val="0"/>
              <w:autoSpaceDN w:val="0"/>
              <w:adjustRightInd w:val="0"/>
              <w:rPr>
                <w:szCs w:val="24"/>
              </w:rPr>
            </w:pPr>
            <w:r>
              <w:rPr>
                <w:b/>
                <w:szCs w:val="24"/>
              </w:rPr>
              <w:t>Ekonomiska konsekvenser</w:t>
            </w:r>
          </w:p>
          <w:p w:rsidR="00CC290D" w:rsidRDefault="00CC290D">
            <w:pPr>
              <w:pStyle w:val="Brdtext"/>
              <w:autoSpaceDE w:val="0"/>
              <w:autoSpaceDN w:val="0"/>
              <w:adjustRightInd w:val="0"/>
              <w:rPr>
                <w:szCs w:val="24"/>
              </w:rPr>
            </w:pPr>
            <w:r>
              <w:rPr>
                <w:szCs w:val="24"/>
              </w:rPr>
              <w:t>En preliminär kostnad av upprustningen av vägarna i planområdet har tagits fram i samband med att gatukostnadsutredningen gjordes. Den preliminära anläggningskostnaden för vägarna är beräknade till 3 600 000 kr och 3 200 000 kr för anläggandet av dagvattenledningar i vägen. Utöver detta tillkommer ungefär 300 000 kr för projektledning.</w:t>
            </w:r>
          </w:p>
          <w:p w:rsidR="00CC290D" w:rsidRDefault="00CC290D">
            <w:pPr>
              <w:pStyle w:val="Brdtext"/>
              <w:autoSpaceDE w:val="0"/>
              <w:autoSpaceDN w:val="0"/>
              <w:adjustRightInd w:val="0"/>
              <w:rPr>
                <w:szCs w:val="24"/>
              </w:rPr>
            </w:pPr>
            <w:r>
              <w:rPr>
                <w:szCs w:val="24"/>
              </w:rPr>
              <w:t>Beroende på om man väljer att ta ut en gatukostnadsersättning eller inte, samt vilken nivå på jämkning av gatuersättning som Kommunstyrelsen väljer så blir ersättningsnivån för kommunens investering varierande från 3 550 000 kr till 1 065 000 kr enligt de jämkningsförslag som är redovisade i gatukostnadsutredningen.</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Olle Krabbe (V) och Jessica Falk (M) yrkar bifall till kommunstyrelsens arbetsutskotts förslag till beslut.</w:t>
            </w:r>
          </w:p>
          <w:p w:rsidR="00CC290D" w:rsidRDefault="00CC290D">
            <w:pPr>
              <w:pStyle w:val="Brdtext"/>
              <w:autoSpaceDE w:val="0"/>
              <w:autoSpaceDN w:val="0"/>
              <w:adjustRightInd w:val="0"/>
              <w:rPr>
                <w:szCs w:val="24"/>
              </w:rPr>
            </w:pPr>
            <w:r>
              <w:rPr>
                <w:szCs w:val="24"/>
              </w:rPr>
              <w:t>Rolf Streijffert (SD) yrkar att sats 2 ges följande lydelse:</w:t>
            </w:r>
          </w:p>
          <w:p w:rsidR="00CC290D" w:rsidRDefault="00CC290D">
            <w:pPr>
              <w:pStyle w:val="Brdtext"/>
              <w:autoSpaceDE w:val="0"/>
              <w:autoSpaceDN w:val="0"/>
              <w:adjustRightInd w:val="0"/>
              <w:rPr>
                <w:szCs w:val="24"/>
              </w:rPr>
            </w:pPr>
            <w:r>
              <w:rPr>
                <w:szCs w:val="24"/>
              </w:rPr>
              <w:t>Jämkningsnivå för gatukostnadsersättning förordas till minst 85 %.</w:t>
            </w:r>
          </w:p>
          <w:p w:rsidR="00CC290D" w:rsidRDefault="00CC290D">
            <w:pPr>
              <w:pStyle w:val="Brdtext"/>
              <w:autoSpaceDE w:val="0"/>
              <w:autoSpaceDN w:val="0"/>
              <w:adjustRightInd w:val="0"/>
              <w:rPr>
                <w:szCs w:val="24"/>
              </w:rPr>
            </w:pPr>
            <w:r>
              <w:rPr>
                <w:szCs w:val="24"/>
              </w:rPr>
              <w:t> </w:t>
            </w:r>
          </w:p>
          <w:p w:rsidR="00CC290D" w:rsidRDefault="00CC290D">
            <w:pPr>
              <w:pStyle w:val="Brdtext"/>
              <w:autoSpaceDE w:val="0"/>
              <w:autoSpaceDN w:val="0"/>
              <w:adjustRightInd w:val="0"/>
              <w:rPr>
                <w:szCs w:val="24"/>
              </w:rPr>
            </w:pPr>
            <w:r>
              <w:rPr>
                <w:szCs w:val="24"/>
              </w:rPr>
              <w:t>Efter att kommunstyrelsen fattat beslut yrkar Sverigedemokraternas ledamöter att detta rivs upp och ärendet behandlas på nytt med hänvisning till att en ersättare uppträtt störande och därigenom orsakat att de inte fick framfört sin begäran om votering före klubbslaget.  </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Ordföranden frågar om kommunstyrelsen bifaller kommunstyrelsens arbetsutskotts förslag till beslut avseende sats 1 och finner frågan med ja besvarad.</w:t>
            </w:r>
          </w:p>
          <w:p w:rsidR="00CC290D" w:rsidRDefault="00CC290D">
            <w:pPr>
              <w:pStyle w:val="Brdtext"/>
              <w:autoSpaceDE w:val="0"/>
              <w:autoSpaceDN w:val="0"/>
              <w:adjustRightInd w:val="0"/>
              <w:rPr>
                <w:szCs w:val="24"/>
              </w:rPr>
            </w:pPr>
            <w:r>
              <w:rPr>
                <w:szCs w:val="24"/>
              </w:rPr>
              <w:t>Ordföranden ställer härefter kommunstyrelsens arbetsutskotts förslag till beslut avseende sats 2 mot Rolf Streijfferts (SD) yrkande och finner att kommunstyrelsen beslutar i enlighet med kommunstyrelsens arbetsutskotts förslag till beslut.  </w:t>
            </w:r>
          </w:p>
          <w:p w:rsidR="00CC290D" w:rsidRDefault="00CC290D">
            <w:pPr>
              <w:pStyle w:val="Brdtext"/>
              <w:autoSpaceDE w:val="0"/>
              <w:autoSpaceDN w:val="0"/>
              <w:adjustRightInd w:val="0"/>
              <w:rPr>
                <w:szCs w:val="24"/>
              </w:rPr>
            </w:pPr>
            <w:r>
              <w:rPr>
                <w:szCs w:val="24"/>
              </w:rPr>
              <w:t> </w:t>
            </w:r>
          </w:p>
          <w:p w:rsidR="00CC290D" w:rsidRDefault="00CC290D">
            <w:pPr>
              <w:pStyle w:val="Brdtext"/>
              <w:autoSpaceDE w:val="0"/>
              <w:autoSpaceDN w:val="0"/>
              <w:adjustRightInd w:val="0"/>
              <w:rPr>
                <w:szCs w:val="24"/>
              </w:rPr>
            </w:pPr>
            <w:r>
              <w:rPr>
                <w:szCs w:val="24"/>
              </w:rPr>
              <w:t>Med anledning av Sverigedemokraternas yrkande efter fattat beslut ställer ordföranden yrkandet mot förslag om avslag och finner att kommunstyrelsen beslutar att avslå Sverigedemokraternas yrkande.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 gatukostnadsutredning.pdf</w:t>
            </w:r>
          </w:p>
          <w:p w:rsidR="00CC290D" w:rsidRDefault="00CC290D">
            <w:pPr>
              <w:autoSpaceDE w:val="0"/>
              <w:autoSpaceDN w:val="0"/>
              <w:adjustRightInd w:val="0"/>
              <w:rPr>
                <w:szCs w:val="24"/>
              </w:rPr>
            </w:pPr>
            <w:r>
              <w:rPr>
                <w:szCs w:val="24"/>
              </w:rPr>
              <w:t>2. Gatukostnadsutredning färdig.pdf </w:t>
            </w:r>
          </w:p>
          <w:p w:rsidR="00CC290D" w:rsidRDefault="00CC290D">
            <w:pPr>
              <w:autoSpaceDE w:val="0"/>
              <w:autoSpaceDN w:val="0"/>
              <w:adjustRightInd w:val="0"/>
              <w:rPr>
                <w:szCs w:val="24"/>
              </w:rPr>
            </w:pPr>
            <w:r>
              <w:rPr>
                <w:szCs w:val="24"/>
              </w:rPr>
              <w:t>3. Kommunstyrelsens Arbetsutskott 2022-12-13 (2022-12-13 KSAU §302).pdf</w:t>
            </w:r>
          </w:p>
          <w:p w:rsidR="00CC290D" w:rsidRDefault="00CC290D">
            <w:pPr>
              <w:autoSpaceDE w:val="0"/>
              <w:autoSpaceDN w:val="0"/>
              <w:adjustRightInd w:val="0"/>
              <w:rPr>
                <w:szCs w:val="24"/>
              </w:rPr>
            </w:pPr>
            <w:r>
              <w:rPr>
                <w:szCs w:val="24"/>
              </w:rPr>
              <w:t>4. Brev till kommunstyrelsen.pdf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2021/52</w:t>
            </w:r>
          </w:p>
          <w:p w:rsidR="00CC290D" w:rsidRDefault="00CC290D">
            <w:pPr>
              <w:pStyle w:val="Rubrik1"/>
              <w:keepLines w:val="0"/>
              <w:autoSpaceDE w:val="0"/>
              <w:autoSpaceDN w:val="0"/>
              <w:adjustRightInd w:val="0"/>
              <w:ind w:left="851" w:hanging="851"/>
              <w:rPr>
                <w:rFonts w:eastAsia="Times New Roman"/>
                <w:bCs w:val="0"/>
                <w:szCs w:val="24"/>
              </w:rPr>
            </w:pPr>
            <w:bookmarkStart w:id="11" w:name="_Toc125042768"/>
            <w:r>
              <w:rPr>
                <w:rFonts w:eastAsia="Times New Roman"/>
                <w:bCs w:val="0"/>
                <w:szCs w:val="24"/>
              </w:rPr>
              <w:t>§ 11</w:t>
            </w:r>
            <w:r>
              <w:rPr>
                <w:rFonts w:eastAsia="Times New Roman"/>
                <w:bCs w:val="0"/>
                <w:szCs w:val="24"/>
              </w:rPr>
              <w:tab/>
              <w:t>Förslag till ny renhållningsordning för Höörs, Hörby och Eslövs kommuner - Remiss</w:t>
            </w:r>
            <w:bookmarkEnd w:id="11"/>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Förslaget till ny renhållningsordning sänds på remiss under perioden 2023-02-01 -- 2023-05-10 till samtliga nämnder inom Höörs kommun, till styrelserna i bolag som ägs helt eller delvis av Höörs kommun, till Länsstyrelsen i Skåne län samt till relevanta föreningar verksamma inom Höörs kommun.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b/>
                <w:szCs w:val="24"/>
              </w:rPr>
              <w:t>Bakgrund</w:t>
            </w:r>
          </w:p>
          <w:p w:rsidR="00CC290D" w:rsidRDefault="00CC290D">
            <w:pPr>
              <w:pStyle w:val="Brdtext"/>
              <w:autoSpaceDE w:val="0"/>
              <w:autoSpaceDN w:val="0"/>
              <w:adjustRightInd w:val="0"/>
              <w:rPr>
                <w:szCs w:val="24"/>
              </w:rPr>
            </w:pPr>
            <w:r>
              <w:rPr>
                <w:szCs w:val="24"/>
              </w:rPr>
              <w:t>För varje kommun ska det finnas en renhållningsordning som ska antas av kommunfullmäktige (miljöbalken kap 15 § 41). Renhållningsordningen ska innehålla en avfallsplan och avfallsföreskrifter. Avfallsplanen ska innehålla uppgifter om avfall inom kommunen och om kommunens åtgärder för att minska avfallets mängd och farlighet.</w:t>
            </w:r>
          </w:p>
          <w:p w:rsidR="00CC290D" w:rsidRDefault="00CC290D">
            <w:pPr>
              <w:pStyle w:val="Brdtext"/>
              <w:autoSpaceDE w:val="0"/>
              <w:autoSpaceDN w:val="0"/>
              <w:adjustRightInd w:val="0"/>
              <w:rPr>
                <w:szCs w:val="24"/>
              </w:rPr>
            </w:pPr>
            <w:r>
              <w:rPr>
                <w:szCs w:val="24"/>
              </w:rPr>
              <w:t>Den tidigare avfallsplanen för kommunerna Eslöv, Höör och Hörby löpte ut den 31 december 2021.</w:t>
            </w:r>
          </w:p>
          <w:p w:rsidR="00CC290D" w:rsidRDefault="00CC290D">
            <w:pPr>
              <w:pStyle w:val="Brdtext"/>
              <w:autoSpaceDE w:val="0"/>
              <w:autoSpaceDN w:val="0"/>
              <w:adjustRightInd w:val="0"/>
              <w:rPr>
                <w:szCs w:val="24"/>
              </w:rPr>
            </w:pPr>
            <w:r>
              <w:rPr>
                <w:b/>
                <w:szCs w:val="24"/>
              </w:rPr>
              <w:t>Framtagandeprocessen</w:t>
            </w:r>
          </w:p>
          <w:p w:rsidR="00CC290D" w:rsidRDefault="00CC290D">
            <w:pPr>
              <w:pStyle w:val="Brdtext"/>
              <w:autoSpaceDE w:val="0"/>
              <w:autoSpaceDN w:val="0"/>
              <w:adjustRightInd w:val="0"/>
              <w:rPr>
                <w:szCs w:val="24"/>
              </w:rPr>
            </w:pPr>
            <w:r>
              <w:rPr>
                <w:szCs w:val="24"/>
              </w:rPr>
              <w:t>Arbetet med att utveckla en ny avfallsplan och uppdatera föreskrifterna inleddes i början av 2021 och har bedrivits i enlighet med Naturvårdsverkets föreskrifter om kommunala avfallsplaner om förebyggande och hantering av avfall (NSF 2020:6), vilka nyligen anpassats till reviderad avfallslagstiftning inom EU och Sverige.</w:t>
            </w:r>
          </w:p>
          <w:p w:rsidR="00CC290D" w:rsidRDefault="00CC290D">
            <w:pPr>
              <w:pStyle w:val="Brdtext"/>
              <w:autoSpaceDE w:val="0"/>
              <w:autoSpaceDN w:val="0"/>
              <w:adjustRightInd w:val="0"/>
              <w:rPr>
                <w:szCs w:val="24"/>
              </w:rPr>
            </w:pPr>
            <w:r>
              <w:rPr>
                <w:szCs w:val="24"/>
              </w:rPr>
              <w:t>Framtagandet av den nya renhållningsordningen initierades av kommundirektörerna i de tre kommunerna i samråd med Merabs VD. Projektstarten godkändes därefter av Merabs ägarsamråd. Arbetet med avfallsplan och föreskrifter inleddes under våren 2021.</w:t>
            </w:r>
          </w:p>
          <w:p w:rsidR="00CC290D" w:rsidRDefault="00CC290D">
            <w:pPr>
              <w:pStyle w:val="Brdtext"/>
              <w:autoSpaceDE w:val="0"/>
              <w:autoSpaceDN w:val="0"/>
              <w:adjustRightInd w:val="0"/>
              <w:rPr>
                <w:szCs w:val="24"/>
              </w:rPr>
            </w:pPr>
            <w:r>
              <w:rPr>
                <w:szCs w:val="24"/>
              </w:rPr>
              <w:t>Arbetet med den nya renhållningsordningen har skett i tätt samarbete mellan tjänstepersoner från Eslövs, Höörs och Hörby kommuner samt Merab. Extern konsult har bistått med fackkunskap och granskning av föreskrifterna.</w:t>
            </w:r>
          </w:p>
          <w:p w:rsidR="00CC290D" w:rsidRDefault="00CC290D">
            <w:pPr>
              <w:pStyle w:val="Brdtext"/>
              <w:autoSpaceDE w:val="0"/>
              <w:autoSpaceDN w:val="0"/>
              <w:adjustRightInd w:val="0"/>
              <w:rPr>
                <w:szCs w:val="24"/>
              </w:rPr>
            </w:pPr>
            <w:r>
              <w:rPr>
                <w:szCs w:val="24"/>
              </w:rPr>
              <w:t>I början av 2022 gjordes en omstart av arbetet med avfallsplanen då det framtagna förslaget ansågs vara allt för omfattande. Därefter har syfte tillsammans med tre mål samt åtgärder kopplade till dessa formulerats och tidigare framtagna bilagor reviderats.</w:t>
            </w:r>
          </w:p>
          <w:p w:rsidR="00CC290D" w:rsidRDefault="00CC290D">
            <w:pPr>
              <w:pStyle w:val="Brdtext"/>
              <w:autoSpaceDE w:val="0"/>
              <w:autoSpaceDN w:val="0"/>
              <w:adjustRightInd w:val="0"/>
              <w:rPr>
                <w:szCs w:val="24"/>
              </w:rPr>
            </w:pPr>
            <w:r>
              <w:rPr>
                <w:szCs w:val="24"/>
              </w:rPr>
              <w:t>Avstämningar med Merabs ägarsamråd samt kommundirektörerna har skett löpande under arbetets gång. Avstämning och dialog har även skett internt inom respektive kommun samt inom Merabs organisation. </w:t>
            </w:r>
          </w:p>
          <w:p w:rsidR="00CC290D" w:rsidRDefault="00CC290D">
            <w:pPr>
              <w:pStyle w:val="Brdtext"/>
              <w:autoSpaceDE w:val="0"/>
              <w:autoSpaceDN w:val="0"/>
              <w:adjustRightInd w:val="0"/>
              <w:rPr>
                <w:szCs w:val="24"/>
              </w:rPr>
            </w:pPr>
            <w:r>
              <w:rPr>
                <w:b/>
                <w:szCs w:val="24"/>
              </w:rPr>
              <w:t>Föreskrifter om avfallshantering</w:t>
            </w:r>
          </w:p>
          <w:p w:rsidR="00CC290D" w:rsidRDefault="00CC290D">
            <w:pPr>
              <w:pStyle w:val="Brdtext"/>
              <w:autoSpaceDE w:val="0"/>
              <w:autoSpaceDN w:val="0"/>
              <w:adjustRightInd w:val="0"/>
              <w:rPr>
                <w:szCs w:val="24"/>
              </w:rPr>
            </w:pPr>
            <w:r>
              <w:rPr>
                <w:szCs w:val="24"/>
              </w:rPr>
              <w:t>Avfallsföreskrifterna ska beskriva hur hantering och transportering av avfall ska ske samt hur behållare och annan utrustning ska skötas. Innehållet i föreskrifterna styrs i miljöbalken kap 15, §§ 38, 39 och 41 samt i avfallsförordningen (2020:614) kap 9 §§ 1-2. </w:t>
            </w:r>
          </w:p>
          <w:p w:rsidR="00CC290D" w:rsidRDefault="00CC290D">
            <w:pPr>
              <w:pStyle w:val="Brdtext"/>
              <w:autoSpaceDE w:val="0"/>
              <w:autoSpaceDN w:val="0"/>
              <w:adjustRightInd w:val="0"/>
              <w:rPr>
                <w:szCs w:val="24"/>
              </w:rPr>
            </w:pPr>
            <w:r>
              <w:rPr>
                <w:szCs w:val="24"/>
              </w:rPr>
              <w:t>De föreslagna föreskrifterna följer en mall framtagen av branschorganisationen Avfall Sverige. Detta arbetssätt kommer att underlätta framtida uppdateringar och den vägledning som är kopplad till mallen underlättar bedömningar och tolkningar. Dessutom kan Avfall Sverige kan bistå med hjälp vid tolkningar.</w:t>
            </w:r>
          </w:p>
          <w:p w:rsidR="00CC290D" w:rsidRDefault="00CC290D">
            <w:pPr>
              <w:pStyle w:val="Brdtext"/>
              <w:autoSpaceDE w:val="0"/>
              <w:autoSpaceDN w:val="0"/>
              <w:adjustRightInd w:val="0"/>
              <w:rPr>
                <w:szCs w:val="24"/>
              </w:rPr>
            </w:pPr>
            <w:r>
              <w:rPr>
                <w:b/>
                <w:szCs w:val="24"/>
              </w:rPr>
              <w:t>Avfallsplanen</w:t>
            </w:r>
          </w:p>
          <w:p w:rsidR="00CC290D" w:rsidRDefault="00CC290D">
            <w:pPr>
              <w:pStyle w:val="Brdtext"/>
              <w:autoSpaceDE w:val="0"/>
              <w:autoSpaceDN w:val="0"/>
              <w:adjustRightInd w:val="0"/>
              <w:rPr>
                <w:szCs w:val="24"/>
              </w:rPr>
            </w:pPr>
            <w:r>
              <w:rPr>
                <w:szCs w:val="24"/>
              </w:rPr>
              <w:t>Enligt Naturvårdsverkets föreskrifter (NFS 2020:6) ska en avfallsplan innehålla mål och åtgärder för att förebygga och hantera det avfall som kommunen ansvarar för. Den ska även innehålla mål och åtgärder för att förebygga och begränsa nedskräpning.</w:t>
            </w:r>
          </w:p>
          <w:p w:rsidR="00CC290D" w:rsidRDefault="00CC290D">
            <w:pPr>
              <w:pStyle w:val="Brdtext"/>
              <w:autoSpaceDE w:val="0"/>
              <w:autoSpaceDN w:val="0"/>
              <w:adjustRightInd w:val="0"/>
              <w:rPr>
                <w:szCs w:val="24"/>
              </w:rPr>
            </w:pPr>
            <w:r>
              <w:rPr>
                <w:szCs w:val="24"/>
              </w:rPr>
              <w:t>Avfallsplaneringen i Eslöv, Höör och Hörby syftar till att tydliggöra kommunernas gemensamma utveckling mot hållbar avfallshantering, avfallsminimering och minskad nedskräpning.</w:t>
            </w:r>
          </w:p>
          <w:p w:rsidR="00CC290D" w:rsidRDefault="00CC290D">
            <w:pPr>
              <w:pStyle w:val="Brdtext"/>
              <w:autoSpaceDE w:val="0"/>
              <w:autoSpaceDN w:val="0"/>
              <w:adjustRightInd w:val="0"/>
              <w:rPr>
                <w:szCs w:val="24"/>
              </w:rPr>
            </w:pPr>
            <w:r>
              <w:rPr>
                <w:szCs w:val="24"/>
              </w:rPr>
              <w:t xml:space="preserve">Avfallsplanens tre mål är: Minskad nedskräpning, Avfallsminimering samt Hållbar avfallshantering. För vart och ett av målen beskrivs kommunens rådighet, effekter samt nyckeltal för uppföljning. Till varje mål finns ett antal åtgärder kopplade, dessa är sammanställda i avfallsplanens </w:t>
            </w:r>
            <w:r>
              <w:rPr>
                <w:i/>
                <w:szCs w:val="24"/>
              </w:rPr>
              <w:t>Handlingsplan 2023-2026</w:t>
            </w:r>
            <w:r>
              <w:rPr>
                <w:szCs w:val="24"/>
              </w:rPr>
              <w:t>. För varje åtgärd beskrivs vinster, ansvarsfördelning samt resursbehov. Mål, åtgärder samt nyckeltal för uppföljning presenteras i avfallsplanens huvuddokument.</w:t>
            </w:r>
          </w:p>
          <w:p w:rsidR="00CC290D" w:rsidRDefault="00CC290D">
            <w:pPr>
              <w:pStyle w:val="Brdtext"/>
              <w:autoSpaceDE w:val="0"/>
              <w:autoSpaceDN w:val="0"/>
              <w:adjustRightInd w:val="0"/>
              <w:rPr>
                <w:szCs w:val="24"/>
              </w:rPr>
            </w:pPr>
            <w:r>
              <w:rPr>
                <w:szCs w:val="24"/>
              </w:rPr>
              <w:t>Enligt Naturvårdsverkets föreskrifter (NFS 2020:6) ska en avfallsplan även innehålla en redogörelse för kommunens styrmedel, behovet av ekonomiska resurser för genomförande av planen, hur avfallshantering tillgodosetts i kommunens översiktsplan, en beskrivning av nuläge vad gäller exempelvis avfallsmängder och insamlingssystem, uppföljning av föregående avfallsplan, uppgifter om nedlagda deponier, vilka kommunala funktioner som har medverkat vid framtagandet samt en strategisk miljöbedömning. Detta beskrivs i bilagor till avfallsplanen.</w:t>
            </w:r>
          </w:p>
          <w:p w:rsidR="00CC290D" w:rsidRDefault="00CC290D">
            <w:pPr>
              <w:pStyle w:val="Brdtext"/>
              <w:autoSpaceDE w:val="0"/>
              <w:autoSpaceDN w:val="0"/>
              <w:adjustRightInd w:val="0"/>
              <w:rPr>
                <w:szCs w:val="24"/>
              </w:rPr>
            </w:pPr>
            <w:r>
              <w:rPr>
                <w:b/>
                <w:szCs w:val="24"/>
              </w:rPr>
              <w:t>Ekonomiska konsekvenser av avfallsplanens genomförande</w:t>
            </w:r>
          </w:p>
          <w:p w:rsidR="00CC290D" w:rsidRDefault="00CC290D">
            <w:pPr>
              <w:pStyle w:val="Brdtext"/>
              <w:autoSpaceDE w:val="0"/>
              <w:autoSpaceDN w:val="0"/>
              <w:adjustRightInd w:val="0"/>
              <w:rPr>
                <w:szCs w:val="24"/>
              </w:rPr>
            </w:pPr>
            <w:r>
              <w:rPr>
                <w:szCs w:val="24"/>
              </w:rPr>
              <w:t>Såväl ekonomiska som personella resurser behöver i ett första steg avsättas för att handlingsplanens föreslagna åtgärder ska kunna genomföras, men även för att vissa nyckeltal ska kunna tas fram. I många fall kan dock tillsatta resurser väntas medföra besparingar då planens syfte är just resurshushållning. Satsade medel bedöms kunna ge stor utväxling inom flera områden genom minskade inköp, minskade avfallsmängder, ökat återbruk, ökad materialåtervinning och minskad nedskräpning.</w:t>
            </w:r>
          </w:p>
          <w:p w:rsidR="00CC290D" w:rsidRDefault="00CC290D">
            <w:pPr>
              <w:pStyle w:val="Brdtext"/>
              <w:autoSpaceDE w:val="0"/>
              <w:autoSpaceDN w:val="0"/>
              <w:adjustRightInd w:val="0"/>
              <w:rPr>
                <w:szCs w:val="24"/>
              </w:rPr>
            </w:pPr>
            <w:r>
              <w:rPr>
                <w:szCs w:val="24"/>
              </w:rPr>
              <w:t>Sammantaget beräknas genomförandet av handlingsplanens föreslagna åtgärder kräva resurser i form av: </w:t>
            </w:r>
            <w:r>
              <w:rPr>
                <w:szCs w:val="24"/>
              </w:rPr>
              <w:br/>
              <w:t>- Kompetens inom området nedlagda deponier motsvarande en heltidstjänst under ett år som delas mellan kommunerna.</w:t>
            </w:r>
            <w:r>
              <w:rPr>
                <w:szCs w:val="24"/>
              </w:rPr>
              <w:br/>
              <w:t>- Samordnare/projektledare för genomförande och uppföljning av åtgärder motsvarande en heltidstjänst under handlingsplanens genomförande 2023-2026 (dvs fyra år). Tjänsten delas mellan kommunerna.</w:t>
            </w:r>
            <w:r>
              <w:rPr>
                <w:szCs w:val="24"/>
              </w:rPr>
              <w:br/>
              <w:t>- Ekonomiska resurser som uppskattats till 150 000-250 000 SEK per kommun samt 75 000 SEK för Merab.</w:t>
            </w:r>
          </w:p>
          <w:p w:rsidR="00CC290D" w:rsidRDefault="00CC290D">
            <w:pPr>
              <w:pStyle w:val="Brdtext"/>
              <w:autoSpaceDE w:val="0"/>
              <w:autoSpaceDN w:val="0"/>
              <w:adjustRightInd w:val="0"/>
              <w:rPr>
                <w:szCs w:val="24"/>
              </w:rPr>
            </w:pPr>
            <w:r>
              <w:rPr>
                <w:b/>
                <w:szCs w:val="24"/>
              </w:rPr>
              <w:t>Tidplan för remiss</w:t>
            </w:r>
            <w:r>
              <w:rPr>
                <w:szCs w:val="24"/>
              </w:rPr>
              <w:br/>
              <w:t>Beslut om remissförfarande förväntas fattas av kommunstyrelsen i Hörby kommun respektive miljö- och samhällsbyggnadsnämnden i Eslövs kommun i december 2022.</w:t>
            </w:r>
            <w:r>
              <w:rPr>
                <w:szCs w:val="24"/>
              </w:rPr>
              <w:br/>
              <w:t>Renhållningsordningen föreslås sändas på remiss under perioden 1 februari-10 maj 2023. Remissförfarandet samordnas mellan Höörs, Hörby och Eslövs kommuner samt Merab</w:t>
            </w:r>
          </w:p>
          <w:p w:rsidR="00CC290D" w:rsidRDefault="00CC290D">
            <w:pPr>
              <w:pStyle w:val="Brdtext"/>
              <w:autoSpaceDE w:val="0"/>
              <w:autoSpaceDN w:val="0"/>
              <w:adjustRightInd w:val="0"/>
              <w:rPr>
                <w:szCs w:val="24"/>
              </w:rPr>
            </w:pPr>
            <w:r>
              <w:rPr>
                <w:b/>
                <w:szCs w:val="24"/>
              </w:rPr>
              <w:t>Remissinstanser</w:t>
            </w:r>
            <w:r>
              <w:rPr>
                <w:szCs w:val="24"/>
              </w:rPr>
              <w:br/>
              <w:t>Förslaget kommer att skickas på remiss till följande instanser:  </w:t>
            </w:r>
            <w:r>
              <w:rPr>
                <w:szCs w:val="24"/>
              </w:rPr>
              <w:br/>
              <w:t>- Samtliga nämnder inom Höörs kommun (samt motsvarande inom Hörby och Eslövs kommuner)</w:t>
            </w:r>
            <w:r>
              <w:rPr>
                <w:szCs w:val="24"/>
              </w:rPr>
              <w:br/>
              <w:t>- Styrelserna i bolag som ägs helt eller delvis av Höörs kommun (samt motsvarande inom Hörby och Eslövs kommuner)</w:t>
            </w:r>
            <w:r>
              <w:rPr>
                <w:szCs w:val="24"/>
              </w:rPr>
              <w:br/>
              <w:t>- Länsstyrelsen i Skåne län</w:t>
            </w:r>
            <w:r>
              <w:rPr>
                <w:szCs w:val="24"/>
              </w:rPr>
              <w:br/>
              <w:t>- Relevanta föreningar verksamma inom respektive kommun.</w:t>
            </w:r>
            <w:r>
              <w:rPr>
                <w:szCs w:val="24"/>
              </w:rPr>
              <w:br/>
              <w:t>Utöver detta ska respektive kommun informera om förslaget till renhållningsordning på sin webbplats.</w:t>
            </w:r>
            <w:r>
              <w:rPr>
                <w:szCs w:val="24"/>
              </w:rPr>
              <w:br/>
              <w:t>Utskick av remissen samt hanteringen av remissvaren kommer att ske samordnat mellan kommunerna och Merab.</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 förslag till renhållningsordning för beslut om remiss.docx </w:t>
            </w:r>
          </w:p>
          <w:p w:rsidR="00CC290D" w:rsidRDefault="00CC290D">
            <w:pPr>
              <w:autoSpaceDE w:val="0"/>
              <w:autoSpaceDN w:val="0"/>
              <w:adjustRightInd w:val="0"/>
              <w:rPr>
                <w:szCs w:val="24"/>
              </w:rPr>
            </w:pPr>
            <w:r>
              <w:rPr>
                <w:szCs w:val="24"/>
              </w:rPr>
              <w:t>2. Avfallsföreskrifter remissversion.pdf</w:t>
            </w:r>
          </w:p>
          <w:p w:rsidR="00CC290D" w:rsidRDefault="00CC290D">
            <w:pPr>
              <w:autoSpaceDE w:val="0"/>
              <w:autoSpaceDN w:val="0"/>
              <w:adjustRightInd w:val="0"/>
              <w:rPr>
                <w:szCs w:val="24"/>
              </w:rPr>
            </w:pPr>
            <w:r>
              <w:rPr>
                <w:szCs w:val="24"/>
              </w:rPr>
              <w:t>3. BILAGA 1 till avfallsföreskrifter Sortering av avfall.pdf</w:t>
            </w:r>
          </w:p>
          <w:p w:rsidR="00CC290D" w:rsidRDefault="00CC290D">
            <w:pPr>
              <w:autoSpaceDE w:val="0"/>
              <w:autoSpaceDN w:val="0"/>
              <w:adjustRightInd w:val="0"/>
              <w:rPr>
                <w:szCs w:val="24"/>
              </w:rPr>
            </w:pPr>
            <w:r>
              <w:rPr>
                <w:szCs w:val="24"/>
              </w:rPr>
              <w:t>4. BILAGA 2 till avfallsföreskrifter Hämtningsintervall.pdf</w:t>
            </w:r>
          </w:p>
          <w:p w:rsidR="00CC290D" w:rsidRDefault="00CC290D">
            <w:pPr>
              <w:autoSpaceDE w:val="0"/>
              <w:autoSpaceDN w:val="0"/>
              <w:adjustRightInd w:val="0"/>
              <w:rPr>
                <w:szCs w:val="24"/>
              </w:rPr>
            </w:pPr>
            <w:r>
              <w:rPr>
                <w:szCs w:val="24"/>
              </w:rPr>
              <w:t>5. BILAGA 3 till avfallsföreskrifter Behållare.pdf</w:t>
            </w:r>
          </w:p>
          <w:p w:rsidR="00CC290D" w:rsidRDefault="00CC290D">
            <w:pPr>
              <w:autoSpaceDE w:val="0"/>
              <w:autoSpaceDN w:val="0"/>
              <w:adjustRightInd w:val="0"/>
              <w:rPr>
                <w:szCs w:val="24"/>
              </w:rPr>
            </w:pPr>
            <w:r>
              <w:rPr>
                <w:szCs w:val="24"/>
              </w:rPr>
              <w:t>6. Avfallsplan remissversion.docx</w:t>
            </w:r>
          </w:p>
          <w:p w:rsidR="00CC290D" w:rsidRDefault="00CC290D">
            <w:pPr>
              <w:autoSpaceDE w:val="0"/>
              <w:autoSpaceDN w:val="0"/>
              <w:adjustRightInd w:val="0"/>
              <w:rPr>
                <w:szCs w:val="24"/>
              </w:rPr>
            </w:pPr>
            <w:r>
              <w:rPr>
                <w:szCs w:val="24"/>
              </w:rPr>
              <w:t>7. Bilaga 1 till avfallsplan Miljöbedömning.docx </w:t>
            </w:r>
          </w:p>
          <w:p w:rsidR="00CC290D" w:rsidRDefault="00CC290D">
            <w:pPr>
              <w:autoSpaceDE w:val="0"/>
              <w:autoSpaceDN w:val="0"/>
              <w:adjustRightInd w:val="0"/>
              <w:rPr>
                <w:szCs w:val="24"/>
              </w:rPr>
            </w:pPr>
            <w:r>
              <w:rPr>
                <w:szCs w:val="24"/>
              </w:rPr>
              <w:t>8. Bilaga 2 till avfallsplan Kommunens styrmedel.docx </w:t>
            </w:r>
          </w:p>
          <w:p w:rsidR="00CC290D" w:rsidRDefault="00CC290D">
            <w:pPr>
              <w:autoSpaceDE w:val="0"/>
              <w:autoSpaceDN w:val="0"/>
              <w:adjustRightInd w:val="0"/>
              <w:rPr>
                <w:szCs w:val="24"/>
              </w:rPr>
            </w:pPr>
            <w:r>
              <w:rPr>
                <w:szCs w:val="24"/>
              </w:rPr>
              <w:t>9. Bilaga 3 till avfallsplan Ekonomiska konsekvenser och resursbehov.docx</w:t>
            </w:r>
          </w:p>
          <w:p w:rsidR="00CC290D" w:rsidRDefault="00CC290D">
            <w:pPr>
              <w:autoSpaceDE w:val="0"/>
              <w:autoSpaceDN w:val="0"/>
              <w:adjustRightInd w:val="0"/>
              <w:rPr>
                <w:szCs w:val="24"/>
              </w:rPr>
            </w:pPr>
            <w:r>
              <w:rPr>
                <w:szCs w:val="24"/>
              </w:rPr>
              <w:t>10. Bilaga 4 till avfallsplan Översiktsplaner och framtida insamlingssystem.docx </w:t>
            </w:r>
          </w:p>
          <w:p w:rsidR="00CC290D" w:rsidRDefault="00CC290D">
            <w:pPr>
              <w:autoSpaceDE w:val="0"/>
              <w:autoSpaceDN w:val="0"/>
              <w:adjustRightInd w:val="0"/>
              <w:rPr>
                <w:szCs w:val="24"/>
              </w:rPr>
            </w:pPr>
            <w:r>
              <w:rPr>
                <w:szCs w:val="24"/>
              </w:rPr>
              <w:t>11. Bilaga 5 till avfallsplanNulägesbeskrivning.docx</w:t>
            </w:r>
          </w:p>
          <w:p w:rsidR="00CC290D" w:rsidRDefault="00CC290D">
            <w:pPr>
              <w:autoSpaceDE w:val="0"/>
              <w:autoSpaceDN w:val="0"/>
              <w:adjustRightInd w:val="0"/>
              <w:rPr>
                <w:szCs w:val="24"/>
              </w:rPr>
            </w:pPr>
            <w:r>
              <w:rPr>
                <w:szCs w:val="24"/>
              </w:rPr>
              <w:t>12. Bilaga 6 till avfallsplan Uppföljning av avfallsplan 2018-2021.docx</w:t>
            </w:r>
          </w:p>
          <w:p w:rsidR="00CC290D" w:rsidRDefault="00CC290D">
            <w:pPr>
              <w:autoSpaceDE w:val="0"/>
              <w:autoSpaceDN w:val="0"/>
              <w:adjustRightInd w:val="0"/>
              <w:rPr>
                <w:szCs w:val="24"/>
              </w:rPr>
            </w:pPr>
            <w:r>
              <w:rPr>
                <w:szCs w:val="24"/>
              </w:rPr>
              <w:t>13. Bilaga 7 till avfallsplan Projektorganisation förankring och samråd.docx</w:t>
            </w:r>
          </w:p>
          <w:p w:rsidR="00CC290D" w:rsidRDefault="00CC290D">
            <w:pPr>
              <w:autoSpaceDE w:val="0"/>
              <w:autoSpaceDN w:val="0"/>
              <w:adjustRightInd w:val="0"/>
              <w:rPr>
                <w:szCs w:val="24"/>
              </w:rPr>
            </w:pPr>
            <w:r>
              <w:rPr>
                <w:szCs w:val="24"/>
              </w:rPr>
              <w:t>14. Bilaga 8 till avfallsplan Nedlagda deponier upp.docx</w:t>
            </w:r>
          </w:p>
          <w:p w:rsidR="00CC290D" w:rsidRDefault="00CC290D">
            <w:pPr>
              <w:autoSpaceDE w:val="0"/>
              <w:autoSpaceDN w:val="0"/>
              <w:adjustRightInd w:val="0"/>
              <w:rPr>
                <w:szCs w:val="24"/>
              </w:rPr>
            </w:pPr>
            <w:r>
              <w:rPr>
                <w:szCs w:val="24"/>
              </w:rPr>
              <w:t>15. Bilaga 9 till avfallsplan Barnkonsekvensanalys.docx</w:t>
            </w:r>
          </w:p>
          <w:p w:rsidR="00CC290D" w:rsidRDefault="00CC290D">
            <w:pPr>
              <w:autoSpaceDE w:val="0"/>
              <w:autoSpaceDN w:val="0"/>
              <w:adjustRightInd w:val="0"/>
              <w:rPr>
                <w:szCs w:val="24"/>
              </w:rPr>
            </w:pPr>
            <w:r>
              <w:rPr>
                <w:szCs w:val="24"/>
              </w:rPr>
              <w:t>16. Kommunstyrelsens Arbetsutskott 2022-12-13 (2022-12-13 KSAU §321).pdf </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2023/5</w:t>
            </w:r>
          </w:p>
          <w:p w:rsidR="00CC290D" w:rsidRDefault="00CC290D">
            <w:pPr>
              <w:pStyle w:val="Rubrik1"/>
              <w:keepLines w:val="0"/>
              <w:autoSpaceDE w:val="0"/>
              <w:autoSpaceDN w:val="0"/>
              <w:adjustRightInd w:val="0"/>
              <w:ind w:left="851" w:hanging="851"/>
              <w:rPr>
                <w:rFonts w:eastAsia="Times New Roman"/>
                <w:bCs w:val="0"/>
                <w:szCs w:val="24"/>
              </w:rPr>
            </w:pPr>
            <w:bookmarkStart w:id="12" w:name="_Toc125042769"/>
            <w:r>
              <w:rPr>
                <w:rFonts w:eastAsia="Times New Roman"/>
                <w:bCs w:val="0"/>
                <w:szCs w:val="24"/>
              </w:rPr>
              <w:t>§ 12</w:t>
            </w:r>
            <w:r>
              <w:rPr>
                <w:rFonts w:eastAsia="Times New Roman"/>
                <w:bCs w:val="0"/>
                <w:szCs w:val="24"/>
              </w:rPr>
              <w:tab/>
              <w:t>Val av ledamöter, ersättare och presidium till kommunstyrelsens arbetsutskott för mandatperioden 2023-2026</w:t>
            </w:r>
            <w:bookmarkEnd w:id="12"/>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Nino Dervisagic (M), Magnus Haara (C), Kent Staaf (S), Lena Stigsdotter (S) och Stefan Liljenberg (SD) väljs till ledamöter i kommunstyrelsens arbetsutskott för mandatperioden 2023-2026.</w:t>
            </w:r>
          </w:p>
          <w:p w:rsidR="00CC290D" w:rsidRDefault="00CC290D">
            <w:pPr>
              <w:pStyle w:val="Brdtext"/>
              <w:autoSpaceDE w:val="0"/>
              <w:autoSpaceDN w:val="0"/>
              <w:adjustRightInd w:val="0"/>
              <w:rPr>
                <w:szCs w:val="24"/>
              </w:rPr>
            </w:pPr>
            <w:r>
              <w:rPr>
                <w:szCs w:val="24"/>
              </w:rPr>
              <w:t>2. Lars-Håkan Persson (M), Jessica Falk (M), Martin Olsson (C), Pär Bjelvehammar (S), Jill Andersson (S) och Rolf Streijffert (SD) väjs till ersättare i kommunstyrelsens arbetsutskott för mandatperioden 2023-2026.</w:t>
            </w:r>
          </w:p>
          <w:p w:rsidR="00CC290D" w:rsidRDefault="00CC290D">
            <w:pPr>
              <w:pStyle w:val="Brdtext"/>
              <w:autoSpaceDE w:val="0"/>
              <w:autoSpaceDN w:val="0"/>
              <w:adjustRightInd w:val="0"/>
              <w:rPr>
                <w:szCs w:val="24"/>
              </w:rPr>
            </w:pPr>
            <w:r>
              <w:rPr>
                <w:szCs w:val="24"/>
              </w:rPr>
              <w:t>3. Johan Svahnberg (M) väjs till ordförande och Magnus Haara (C) väljs till vice ordförande i kommunstyrelsens arbetsutskott för mandatperioden 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Kommunstyrelsen utser inom sig ett arbetsutskott (KSau). Arbetsutskottet har ett särskilt ansvar att bereda ärenden till kommunstyrelsen. Utskottet utgör även krisledningsnämnd. </w:t>
            </w:r>
          </w:p>
          <w:p w:rsidR="00CC290D" w:rsidRDefault="00CC290D">
            <w:pPr>
              <w:pStyle w:val="Brdtext"/>
              <w:autoSpaceDE w:val="0"/>
              <w:autoSpaceDN w:val="0"/>
              <w:adjustRightInd w:val="0"/>
              <w:rPr>
                <w:szCs w:val="24"/>
              </w:rPr>
            </w:pPr>
            <w:r>
              <w:rPr>
                <w:szCs w:val="24"/>
              </w:rPr>
              <w:t>Ledamöterna i utskottet behöver kunna vara tillgängliga för extra sammanträden på kort varsel. Ledamöterna kan även behöva genomgå en särskild säkerhetsprövning om de under mandatperioden behöver ta del av säkerhetsklassad information. </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2023/3</w:t>
            </w:r>
          </w:p>
          <w:p w:rsidR="00CC290D" w:rsidRDefault="00CC290D">
            <w:pPr>
              <w:pStyle w:val="Rubrik1"/>
              <w:keepLines w:val="0"/>
              <w:autoSpaceDE w:val="0"/>
              <w:autoSpaceDN w:val="0"/>
              <w:adjustRightInd w:val="0"/>
              <w:ind w:left="851" w:hanging="851"/>
              <w:rPr>
                <w:rFonts w:eastAsia="Times New Roman"/>
                <w:bCs w:val="0"/>
                <w:szCs w:val="24"/>
              </w:rPr>
            </w:pPr>
            <w:bookmarkStart w:id="13" w:name="_Toc125042770"/>
            <w:r>
              <w:rPr>
                <w:rFonts w:eastAsia="Times New Roman"/>
                <w:bCs w:val="0"/>
                <w:szCs w:val="24"/>
              </w:rPr>
              <w:t>§ 13</w:t>
            </w:r>
            <w:r>
              <w:rPr>
                <w:rFonts w:eastAsia="Times New Roman"/>
                <w:bCs w:val="0"/>
                <w:szCs w:val="24"/>
              </w:rPr>
              <w:tab/>
              <w:t>Ordning för inkallande av ersättare  i utskott och beredningar till vilka val förrättas av kommunstyrelsen under mandatperioden 2023-2026</w:t>
            </w:r>
            <w:bookmarkEnd w:id="13"/>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Följande regler för ersättares inträde till tjänstgöring ska gälla i de utskott och beredningar till vilka val förrättas av kommunstyrelsen.</w:t>
            </w:r>
            <w:r>
              <w:rPr>
                <w:szCs w:val="24"/>
              </w:rPr>
              <w:br/>
            </w:r>
            <w:r>
              <w:rPr>
                <w:szCs w:val="24"/>
              </w:rPr>
              <w:br/>
              <w:t>1. Inom en partigrupp inträder ersättare i den ordning de upptagits i dagens protokoll.</w:t>
            </w:r>
            <w:r>
              <w:rPr>
                <w:szCs w:val="24"/>
              </w:rPr>
              <w:br/>
            </w:r>
            <w:r>
              <w:rPr>
                <w:szCs w:val="24"/>
              </w:rPr>
              <w:br/>
              <w:t>2. Partigruppsordning för inkallande av ersättare:</w:t>
            </w:r>
            <w:r>
              <w:rPr>
                <w:szCs w:val="24"/>
              </w:rPr>
              <w:br/>
            </w:r>
            <w:r>
              <w:rPr>
                <w:szCs w:val="24"/>
              </w:rPr>
              <w:br/>
              <w:t>för ledamot tillhörande</w:t>
            </w:r>
            <w:r>
              <w:rPr>
                <w:szCs w:val="24"/>
              </w:rPr>
              <w:tab/>
              <w:t>inträder ersättare i nedan angiven</w:t>
            </w:r>
            <w:r>
              <w:rPr>
                <w:szCs w:val="24"/>
              </w:rPr>
              <w:br/>
              <w:t>nedanstående partigrupp</w:t>
            </w:r>
            <w:r>
              <w:rPr>
                <w:szCs w:val="24"/>
              </w:rPr>
              <w:tab/>
              <w:t>partigruppsordning</w:t>
            </w:r>
          </w:p>
          <w:p w:rsidR="00CC290D" w:rsidRDefault="00CC290D">
            <w:pPr>
              <w:pStyle w:val="Brdtext"/>
              <w:autoSpaceDE w:val="0"/>
              <w:autoSpaceDN w:val="0"/>
              <w:adjustRightInd w:val="0"/>
              <w:rPr>
                <w:szCs w:val="24"/>
              </w:rPr>
            </w:pPr>
            <w:r>
              <w:rPr>
                <w:szCs w:val="24"/>
              </w:rPr>
              <w:t xml:space="preserve">C; </w:t>
            </w:r>
            <w:r>
              <w:rPr>
                <w:szCs w:val="24"/>
              </w:rPr>
              <w:tab/>
            </w:r>
            <w:r>
              <w:rPr>
                <w:szCs w:val="24"/>
              </w:rPr>
              <w:tab/>
              <w:t>C, L, M, KD, S, MP, V, MED, SD</w:t>
            </w:r>
            <w:r>
              <w:rPr>
                <w:szCs w:val="24"/>
              </w:rPr>
              <w:br/>
              <w:t xml:space="preserve">KD; </w:t>
            </w:r>
            <w:r>
              <w:rPr>
                <w:szCs w:val="24"/>
              </w:rPr>
              <w:tab/>
            </w:r>
            <w:r>
              <w:rPr>
                <w:szCs w:val="24"/>
              </w:rPr>
              <w:tab/>
              <w:t>KD, M, L, C, SD, MED, S, MP, V</w:t>
            </w:r>
            <w:r>
              <w:rPr>
                <w:szCs w:val="24"/>
              </w:rPr>
              <w:br/>
              <w:t xml:space="preserve">L; </w:t>
            </w:r>
            <w:r>
              <w:rPr>
                <w:szCs w:val="24"/>
              </w:rPr>
              <w:tab/>
            </w:r>
            <w:r>
              <w:rPr>
                <w:szCs w:val="24"/>
              </w:rPr>
              <w:tab/>
              <w:t xml:space="preserve">L, C, M, KD, MP, MED, S, SD, V                             </w:t>
            </w:r>
            <w:r>
              <w:rPr>
                <w:szCs w:val="24"/>
              </w:rPr>
              <w:br/>
              <w:t xml:space="preserve">M; </w:t>
            </w:r>
            <w:r>
              <w:rPr>
                <w:szCs w:val="24"/>
              </w:rPr>
              <w:tab/>
            </w:r>
            <w:r>
              <w:rPr>
                <w:szCs w:val="24"/>
              </w:rPr>
              <w:tab/>
              <w:t>M, KD, C, L; MP, S, SD, MED, V</w:t>
            </w:r>
            <w:r>
              <w:rPr>
                <w:szCs w:val="24"/>
              </w:rPr>
              <w:br/>
              <w:t>MED;</w:t>
            </w:r>
            <w:r>
              <w:rPr>
                <w:szCs w:val="24"/>
              </w:rPr>
              <w:br/>
              <w:t xml:space="preserve">MP; </w:t>
            </w:r>
            <w:r>
              <w:rPr>
                <w:szCs w:val="24"/>
              </w:rPr>
              <w:tab/>
              <w:t xml:space="preserve"> </w:t>
            </w:r>
            <w:r>
              <w:rPr>
                <w:szCs w:val="24"/>
              </w:rPr>
              <w:tab/>
              <w:t>MP, V, S, C, L, M, KD</w:t>
            </w:r>
            <w:r>
              <w:rPr>
                <w:szCs w:val="24"/>
              </w:rPr>
              <w:tab/>
            </w:r>
            <w:r>
              <w:rPr>
                <w:szCs w:val="24"/>
              </w:rPr>
              <w:br/>
              <w:t xml:space="preserve">S; </w:t>
            </w:r>
            <w:r>
              <w:rPr>
                <w:szCs w:val="24"/>
              </w:rPr>
              <w:tab/>
            </w:r>
            <w:r>
              <w:rPr>
                <w:szCs w:val="24"/>
              </w:rPr>
              <w:tab/>
              <w:t>S, V, MP, C, M, L, KD, SD, MED</w:t>
            </w:r>
            <w:r>
              <w:rPr>
                <w:szCs w:val="24"/>
              </w:rPr>
              <w:br/>
              <w:t xml:space="preserve">SD; </w:t>
            </w:r>
            <w:r>
              <w:rPr>
                <w:szCs w:val="24"/>
              </w:rPr>
              <w:tab/>
              <w:t xml:space="preserve"> </w:t>
            </w:r>
            <w:r>
              <w:rPr>
                <w:szCs w:val="24"/>
              </w:rPr>
              <w:tab/>
              <w:t>SD, KD, M, MED, S, L, C, V</w:t>
            </w:r>
            <w:r>
              <w:rPr>
                <w:szCs w:val="24"/>
              </w:rPr>
              <w:br/>
              <w:t xml:space="preserve">V; </w:t>
            </w:r>
            <w:r>
              <w:rPr>
                <w:szCs w:val="24"/>
              </w:rPr>
              <w:tab/>
            </w:r>
            <w:r>
              <w:rPr>
                <w:szCs w:val="24"/>
              </w:rPr>
              <w:tab/>
              <w:t>V, MP, S, C</w:t>
            </w:r>
          </w:p>
          <w:p w:rsidR="00CC290D" w:rsidRDefault="00CC290D">
            <w:pPr>
              <w:pStyle w:val="Brdtext"/>
              <w:autoSpaceDE w:val="0"/>
              <w:autoSpaceDN w:val="0"/>
              <w:adjustRightInd w:val="0"/>
              <w:rPr>
                <w:szCs w:val="24"/>
              </w:rPr>
            </w:pPr>
            <w:r>
              <w:rPr>
                <w:szCs w:val="24"/>
              </w:rPr>
              <w:t>3. Ovanstående ordning ska tillämpas om det inte i lag eller annan författning föreskrivs annat angående ersättares inträde till tjänstgöring.</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Kommunfullmäktige har vid sammanträdet 2022-12-14 fattat beslut om partigruppsordning för inkallande av ersättare i de nämnder och styrelser till vilka val förrättas av kommunfullmäktige enligt följande:</w:t>
            </w:r>
          </w:p>
          <w:p w:rsidR="00CC290D" w:rsidRDefault="00CC290D">
            <w:pPr>
              <w:pStyle w:val="Brdtext"/>
              <w:autoSpaceDE w:val="0"/>
              <w:autoSpaceDN w:val="0"/>
              <w:adjustRightInd w:val="0"/>
              <w:rPr>
                <w:szCs w:val="24"/>
              </w:rPr>
            </w:pPr>
            <w:r>
              <w:rPr>
                <w:szCs w:val="24"/>
              </w:rPr>
              <w:t>för ledamot tillhörande</w:t>
            </w:r>
            <w:r>
              <w:rPr>
                <w:szCs w:val="24"/>
              </w:rPr>
              <w:tab/>
              <w:t>inträder ersättare i nedan angiven</w:t>
            </w:r>
          </w:p>
          <w:p w:rsidR="00CC290D" w:rsidRDefault="00CC290D">
            <w:pPr>
              <w:pStyle w:val="Brdtext"/>
              <w:autoSpaceDE w:val="0"/>
              <w:autoSpaceDN w:val="0"/>
              <w:adjustRightInd w:val="0"/>
              <w:rPr>
                <w:szCs w:val="24"/>
              </w:rPr>
            </w:pPr>
            <w:r>
              <w:rPr>
                <w:szCs w:val="24"/>
              </w:rPr>
              <w:t>nedanstående partigrupp</w:t>
            </w:r>
            <w:r>
              <w:rPr>
                <w:szCs w:val="24"/>
              </w:rPr>
              <w:tab/>
              <w:t>partigruppsordning</w:t>
            </w:r>
          </w:p>
          <w:p w:rsidR="00CC290D" w:rsidRDefault="00CC290D">
            <w:pPr>
              <w:pStyle w:val="Brdtext"/>
              <w:autoSpaceDE w:val="0"/>
              <w:autoSpaceDN w:val="0"/>
              <w:adjustRightInd w:val="0"/>
              <w:rPr>
                <w:szCs w:val="24"/>
              </w:rPr>
            </w:pPr>
            <w:r>
              <w:rPr>
                <w:szCs w:val="24"/>
              </w:rPr>
              <w:t xml:space="preserve">C; </w:t>
            </w:r>
            <w:r>
              <w:rPr>
                <w:szCs w:val="24"/>
              </w:rPr>
              <w:tab/>
            </w:r>
            <w:r>
              <w:rPr>
                <w:szCs w:val="24"/>
              </w:rPr>
              <w:tab/>
              <w:t>C, L, M, KD, S, MP, V, MED, SD</w:t>
            </w:r>
            <w:r>
              <w:rPr>
                <w:szCs w:val="24"/>
              </w:rPr>
              <w:br/>
              <w:t xml:space="preserve">KD; </w:t>
            </w:r>
            <w:r>
              <w:rPr>
                <w:szCs w:val="24"/>
              </w:rPr>
              <w:tab/>
            </w:r>
            <w:r>
              <w:rPr>
                <w:szCs w:val="24"/>
              </w:rPr>
              <w:tab/>
              <w:t>KD, M, C, L, MED, S, MP, V, SD</w:t>
            </w:r>
            <w:r>
              <w:rPr>
                <w:szCs w:val="24"/>
              </w:rPr>
              <w:br/>
              <w:t xml:space="preserve">L; </w:t>
            </w:r>
            <w:r>
              <w:rPr>
                <w:szCs w:val="24"/>
              </w:rPr>
              <w:tab/>
            </w:r>
            <w:r>
              <w:rPr>
                <w:szCs w:val="24"/>
              </w:rPr>
              <w:tab/>
              <w:t xml:space="preserve">L, C, M, KD, MP, MED, S, SD, V                             </w:t>
            </w:r>
            <w:r>
              <w:rPr>
                <w:szCs w:val="24"/>
              </w:rPr>
              <w:br/>
              <w:t xml:space="preserve">M; </w:t>
            </w:r>
            <w:r>
              <w:rPr>
                <w:szCs w:val="24"/>
              </w:rPr>
              <w:tab/>
            </w:r>
            <w:r>
              <w:rPr>
                <w:szCs w:val="24"/>
              </w:rPr>
              <w:tab/>
              <w:t>M, KD, C, L; MP, S, SD, MED, V</w:t>
            </w:r>
            <w:r>
              <w:rPr>
                <w:szCs w:val="24"/>
              </w:rPr>
              <w:br/>
              <w:t>MED;</w:t>
            </w:r>
            <w:r>
              <w:rPr>
                <w:szCs w:val="24"/>
              </w:rPr>
              <w:br/>
              <w:t xml:space="preserve">MP; </w:t>
            </w:r>
            <w:r>
              <w:rPr>
                <w:szCs w:val="24"/>
              </w:rPr>
              <w:tab/>
            </w:r>
            <w:r>
              <w:rPr>
                <w:szCs w:val="24"/>
              </w:rPr>
              <w:tab/>
              <w:t>MP, V, S, C, L, M, KD</w:t>
            </w:r>
            <w:r>
              <w:rPr>
                <w:szCs w:val="24"/>
              </w:rPr>
              <w:tab/>
            </w:r>
            <w:r>
              <w:rPr>
                <w:szCs w:val="24"/>
              </w:rPr>
              <w:br/>
              <w:t xml:space="preserve">S; </w:t>
            </w:r>
            <w:r>
              <w:rPr>
                <w:szCs w:val="24"/>
              </w:rPr>
              <w:tab/>
            </w:r>
            <w:r>
              <w:rPr>
                <w:szCs w:val="24"/>
              </w:rPr>
              <w:tab/>
              <w:t>S, V, MP, C, M, L, KD, SD, MED</w:t>
            </w:r>
            <w:r>
              <w:rPr>
                <w:szCs w:val="24"/>
              </w:rPr>
              <w:br/>
              <w:t xml:space="preserve">SD; </w:t>
            </w:r>
            <w:r>
              <w:rPr>
                <w:szCs w:val="24"/>
              </w:rPr>
              <w:tab/>
              <w:t xml:space="preserve"> </w:t>
            </w:r>
            <w:r>
              <w:rPr>
                <w:szCs w:val="24"/>
              </w:rPr>
              <w:tab/>
              <w:t>SD, KD, M, MED, S, L, C, V</w:t>
            </w:r>
            <w:r>
              <w:rPr>
                <w:szCs w:val="24"/>
              </w:rPr>
              <w:br/>
              <w:t xml:space="preserve">V; </w:t>
            </w:r>
            <w:r>
              <w:rPr>
                <w:szCs w:val="24"/>
              </w:rPr>
              <w:tab/>
            </w:r>
            <w:r>
              <w:rPr>
                <w:szCs w:val="24"/>
              </w:rPr>
              <w:tab/>
              <w:t>V, MP, S, C</w:t>
            </w:r>
          </w:p>
          <w:p w:rsidR="00CC290D" w:rsidRDefault="00CC290D">
            <w:pPr>
              <w:pStyle w:val="Brdtext"/>
              <w:autoSpaceDE w:val="0"/>
              <w:autoSpaceDN w:val="0"/>
              <w:adjustRightInd w:val="0"/>
              <w:rPr>
                <w:szCs w:val="24"/>
              </w:rPr>
            </w:pPr>
            <w:r>
              <w:rPr>
                <w:szCs w:val="24"/>
              </w:rPr>
              <w:t>Rekommendationen är att samma ordning ska gälla i de utskott och beredningar till vilka val förrättas av kommunstyrelsen och nämnderna. Rekommendationen riktas därför till kommunstyrelsen och samtliga nämnder i likalydande tjänsteskrivelser.</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 xml:space="preserve">Martin Ekstrand (KD) framför önskemål om att ersättarordningen för KD ska vara följande: KD, M, L, </w:t>
            </w:r>
            <w:r w:rsidR="008944CB">
              <w:rPr>
                <w:szCs w:val="24"/>
              </w:rPr>
              <w:t xml:space="preserve">C, </w:t>
            </w:r>
            <w:r>
              <w:rPr>
                <w:szCs w:val="24"/>
              </w:rPr>
              <w:t>SD, MED, S, MP, V.</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Ordföranden frågar om kommunstyrelsen beslutar i enlighet med framfört önskemål och i övrigt i enlighet med kommunstyrelsens arbetsutskotts förslag till beslut och finner frågan med ja besvarad.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TjänsteskrivelseinkallandeordningenersättareAu2023.2026 jan23</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2023/5</w:t>
            </w:r>
          </w:p>
          <w:p w:rsidR="00CC290D" w:rsidRDefault="00CC290D">
            <w:pPr>
              <w:pStyle w:val="Rubrik1"/>
              <w:keepLines w:val="0"/>
              <w:autoSpaceDE w:val="0"/>
              <w:autoSpaceDN w:val="0"/>
              <w:adjustRightInd w:val="0"/>
              <w:ind w:left="851" w:hanging="851"/>
              <w:rPr>
                <w:rFonts w:eastAsia="Times New Roman"/>
                <w:bCs w:val="0"/>
                <w:szCs w:val="24"/>
              </w:rPr>
            </w:pPr>
            <w:bookmarkStart w:id="14" w:name="_Toc125042771"/>
            <w:r>
              <w:rPr>
                <w:rFonts w:eastAsia="Times New Roman"/>
                <w:bCs w:val="0"/>
                <w:szCs w:val="24"/>
              </w:rPr>
              <w:t>§ 14</w:t>
            </w:r>
            <w:r>
              <w:rPr>
                <w:rFonts w:eastAsia="Times New Roman"/>
                <w:bCs w:val="0"/>
                <w:szCs w:val="24"/>
              </w:rPr>
              <w:tab/>
              <w:t>Representant för kommunen då val inte gjorts</w:t>
            </w:r>
            <w:bookmarkEnd w:id="14"/>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När Höörs kommun ska representeras men ingen representant har valts gäller följande </w:t>
            </w:r>
            <w:r>
              <w:rPr>
                <w:szCs w:val="24"/>
              </w:rPr>
              <w:br/>
              <w:t>ordning för inkallande att representanter:</w:t>
            </w:r>
          </w:p>
          <w:p w:rsidR="00CC290D" w:rsidRDefault="00CC290D">
            <w:pPr>
              <w:pStyle w:val="Brdtext"/>
              <w:autoSpaceDE w:val="0"/>
              <w:autoSpaceDN w:val="0"/>
              <w:adjustRightInd w:val="0"/>
              <w:rPr>
                <w:szCs w:val="24"/>
              </w:rPr>
            </w:pPr>
            <w:r>
              <w:rPr>
                <w:szCs w:val="24"/>
              </w:rPr>
              <w:t>1. Johan Svahnberg (M), Magnus Haara (C), Kent Staaf (S), Stefan Liljenberg (SD), Nino Dervisagic (M) och Lena Stigsdotter (S).</w:t>
            </w:r>
          </w:p>
          <w:p w:rsidR="00CC290D" w:rsidRDefault="00CC290D">
            <w:pPr>
              <w:pStyle w:val="Brdtext"/>
              <w:autoSpaceDE w:val="0"/>
              <w:autoSpaceDN w:val="0"/>
              <w:adjustRightInd w:val="0"/>
              <w:rPr>
                <w:szCs w:val="24"/>
              </w:rPr>
            </w:pPr>
            <w:r>
              <w:rPr>
                <w:szCs w:val="24"/>
              </w:rPr>
              <w:t>2. Om inbjudan inkluderar ett oppositionsråd eller på annat sätt påkallar närvaro av </w:t>
            </w:r>
            <w:r>
              <w:rPr>
                <w:szCs w:val="24"/>
              </w:rPr>
              <w:br/>
              <w:t>oppositionen representerar i första hand Kent Staaf (S) med Stefan Liljenberg (SD) som första ersättare och Lena Stigsdotter (S) som andra ersättare.</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Varje mandatperiod fattar kommunstyrelsen beslut om ordning för vem som ska representera kommunen i de fall val av sådan representant inte har genomförts.</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2022/960</w:t>
            </w:r>
          </w:p>
          <w:p w:rsidR="00CC290D" w:rsidRDefault="00CC290D">
            <w:pPr>
              <w:pStyle w:val="Rubrik1"/>
              <w:keepLines w:val="0"/>
              <w:autoSpaceDE w:val="0"/>
              <w:autoSpaceDN w:val="0"/>
              <w:adjustRightInd w:val="0"/>
              <w:ind w:left="851" w:hanging="851"/>
              <w:rPr>
                <w:rFonts w:eastAsia="Times New Roman"/>
                <w:bCs w:val="0"/>
                <w:szCs w:val="24"/>
              </w:rPr>
            </w:pPr>
            <w:bookmarkStart w:id="15" w:name="_Toc125042772"/>
            <w:r>
              <w:rPr>
                <w:rFonts w:eastAsia="Times New Roman"/>
                <w:bCs w:val="0"/>
                <w:szCs w:val="24"/>
              </w:rPr>
              <w:t>§ 15</w:t>
            </w:r>
            <w:r>
              <w:rPr>
                <w:rFonts w:eastAsia="Times New Roman"/>
                <w:bCs w:val="0"/>
                <w:szCs w:val="24"/>
              </w:rPr>
              <w:tab/>
              <w:t>Val av stämmoombud 2023-2026 - Inera</w:t>
            </w:r>
            <w:bookmarkEnd w:id="15"/>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Cecilia Alvesson väljs till ombud på stämmor i Inera (org.nr. 556559-4230)  under perioden 2023-2026.</w:t>
            </w:r>
          </w:p>
          <w:p w:rsidR="00CC290D" w:rsidRDefault="00CC290D">
            <w:pPr>
              <w:pStyle w:val="Brdtext"/>
              <w:autoSpaceDE w:val="0"/>
              <w:autoSpaceDN w:val="0"/>
              <w:adjustRightInd w:val="0"/>
              <w:rPr>
                <w:szCs w:val="24"/>
              </w:rPr>
            </w:pPr>
            <w:r>
              <w:rPr>
                <w:szCs w:val="24"/>
              </w:rPr>
              <w:t>2. Mattias Wedin väljs till ersättare på stämmor i Inera under perioden 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Ombudet har att representera Höörs kommun på såväl årsstämman (där årsredovisningen hanteras) som på ägarrådet där strategin för bolaget fastställs. </w:t>
            </w:r>
          </w:p>
          <w:p w:rsidR="00CC290D" w:rsidRDefault="00CC290D">
            <w:pPr>
              <w:pStyle w:val="Brdtext"/>
              <w:autoSpaceDE w:val="0"/>
              <w:autoSpaceDN w:val="0"/>
              <w:adjustRightInd w:val="0"/>
              <w:rPr>
                <w:szCs w:val="24"/>
              </w:rPr>
            </w:pPr>
            <w:r>
              <w:rPr>
                <w:szCs w:val="24"/>
              </w:rPr>
              <w:t>Ombudet utgörs av en tjänstperson med goda insikter i kommunens (och Unikomfamiljens) digitala agenda och prioriteringar. Förvaltningen föreslår Unikoms VD Cecilia Alvesson och Unikoms avdelningschef för system och utveckling Mattias Wedin.</w:t>
            </w:r>
          </w:p>
          <w:p w:rsidR="00CC290D" w:rsidRDefault="00CC290D">
            <w:pPr>
              <w:pStyle w:val="Brdtext"/>
              <w:autoSpaceDE w:val="0"/>
              <w:autoSpaceDN w:val="0"/>
              <w:adjustRightInd w:val="0"/>
              <w:rPr>
                <w:szCs w:val="24"/>
              </w:rPr>
            </w:pPr>
            <w:r>
              <w:rPr>
                <w:szCs w:val="24"/>
              </w:rPr>
              <w:t>Kommundirektören nominerar ombud med ersättare.</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2022/961</w:t>
            </w:r>
          </w:p>
          <w:p w:rsidR="00CC290D" w:rsidRDefault="00CC290D">
            <w:pPr>
              <w:pStyle w:val="Rubrik1"/>
              <w:keepLines w:val="0"/>
              <w:autoSpaceDE w:val="0"/>
              <w:autoSpaceDN w:val="0"/>
              <w:adjustRightInd w:val="0"/>
              <w:ind w:left="851" w:hanging="851"/>
              <w:rPr>
                <w:rFonts w:eastAsia="Times New Roman"/>
                <w:bCs w:val="0"/>
                <w:szCs w:val="24"/>
              </w:rPr>
            </w:pPr>
            <w:bookmarkStart w:id="16" w:name="_Toc125042773"/>
            <w:r>
              <w:rPr>
                <w:rFonts w:eastAsia="Times New Roman"/>
                <w:bCs w:val="0"/>
                <w:szCs w:val="24"/>
              </w:rPr>
              <w:t>§ 16</w:t>
            </w:r>
            <w:r>
              <w:rPr>
                <w:rFonts w:eastAsia="Times New Roman"/>
                <w:bCs w:val="0"/>
                <w:szCs w:val="24"/>
              </w:rPr>
              <w:tab/>
              <w:t>Val av stämmoombud 2023-2026 - IT-kommuner i Skåne AB (Unikom)</w:t>
            </w:r>
            <w:bookmarkEnd w:id="16"/>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ombud på stämmor i IT-kommuner i Skåne AB (org.nr. 559067-2142) under perioden 2023-2026.</w:t>
            </w:r>
          </w:p>
          <w:p w:rsidR="00CC290D" w:rsidRDefault="00CC290D">
            <w:pPr>
              <w:pStyle w:val="Brdtext"/>
              <w:autoSpaceDE w:val="0"/>
              <w:autoSpaceDN w:val="0"/>
              <w:adjustRightInd w:val="0"/>
              <w:rPr>
                <w:szCs w:val="24"/>
              </w:rPr>
            </w:pPr>
            <w:r>
              <w:rPr>
                <w:szCs w:val="24"/>
              </w:rPr>
              <w:t>2. Till ersättare på stämmor i IT-kommuner i Skåne AB under perioden 2023-2026 väljs i första hand Magnus Haara (C) och i andra hand Kent Staaf (S).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Stämmoombudet företräder Höörs kommun på de stämmor som sker under mandatperioden. Ombudet röstar utifrån en instruktion som antas av kommunstyrelsen, som även tillhandahåller de handlingar ombudet ska vara påläst på inför stämman. Ombudet ska bland annat rösta i ansvarsfrågan varför ombudet inte kan vara jävig. Efter stämman återrapporterar ombudet till kommunstyrelsen.</w:t>
            </w:r>
          </w:p>
          <w:p w:rsidR="00CC290D" w:rsidRDefault="00CC290D">
            <w:pPr>
              <w:pStyle w:val="Brdtext"/>
              <w:autoSpaceDE w:val="0"/>
              <w:autoSpaceDN w:val="0"/>
              <w:adjustRightInd w:val="0"/>
              <w:rPr>
                <w:szCs w:val="24"/>
              </w:rPr>
            </w:pPr>
            <w:r>
              <w:rPr>
                <w:szCs w:val="24"/>
              </w:rPr>
              <w:t>I syfte att säkra en god samordning av digitalisering inom kommunkoncernen bör stämmoombudet utgöras av kommunstyrelsens ordförande. </w:t>
            </w:r>
          </w:p>
          <w:p w:rsidR="00CC290D" w:rsidRDefault="00CC290D">
            <w:pPr>
              <w:pStyle w:val="Brdtext"/>
              <w:autoSpaceDE w:val="0"/>
              <w:autoSpaceDN w:val="0"/>
              <w:adjustRightInd w:val="0"/>
              <w:rPr>
                <w:szCs w:val="24"/>
              </w:rPr>
            </w:pPr>
            <w:r>
              <w:rPr>
                <w:szCs w:val="24"/>
              </w:rPr>
              <w:t>Förste respektive andre vice ordförande i kommunstyrelsen bör utses som ersättare till stämmoombudet.</w:t>
            </w:r>
          </w:p>
          <w:p w:rsidR="00CC290D" w:rsidRDefault="00CC290D">
            <w:pPr>
              <w:pStyle w:val="Brdtext"/>
              <w:autoSpaceDE w:val="0"/>
              <w:autoSpaceDN w:val="0"/>
              <w:adjustRightInd w:val="0"/>
              <w:rPr>
                <w:szCs w:val="24"/>
              </w:rPr>
            </w:pPr>
            <w:r>
              <w:rPr>
                <w:szCs w:val="24"/>
              </w:rPr>
              <w:t>Ägarsamråd hålls kontinuerligt mellan ägarna i vilka kommundirektörerna representerar ägarna i enlighet med aktieägaravtal.</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2023/6</w:t>
            </w:r>
          </w:p>
          <w:p w:rsidR="00CC290D" w:rsidRDefault="00CC290D">
            <w:pPr>
              <w:pStyle w:val="Rubrik1"/>
              <w:keepLines w:val="0"/>
              <w:autoSpaceDE w:val="0"/>
              <w:autoSpaceDN w:val="0"/>
              <w:adjustRightInd w:val="0"/>
              <w:ind w:left="851" w:hanging="851"/>
              <w:rPr>
                <w:rFonts w:eastAsia="Times New Roman"/>
                <w:bCs w:val="0"/>
                <w:szCs w:val="24"/>
              </w:rPr>
            </w:pPr>
            <w:bookmarkStart w:id="17" w:name="_Toc125042774"/>
            <w:r>
              <w:rPr>
                <w:rFonts w:eastAsia="Times New Roman"/>
                <w:bCs w:val="0"/>
                <w:szCs w:val="24"/>
              </w:rPr>
              <w:t>§ 17</w:t>
            </w:r>
            <w:r>
              <w:rPr>
                <w:rFonts w:eastAsia="Times New Roman"/>
                <w:bCs w:val="0"/>
                <w:szCs w:val="24"/>
              </w:rPr>
              <w:tab/>
              <w:t>Val av stämmoombud 2023-2026 - Kommunassurans Syd Försäkrings AB</w:t>
            </w:r>
            <w:bookmarkEnd w:id="17"/>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ombud på stämmor i Kommunassurans Syd Försäkrings AB (org.nr. 516406-0294) under perioden 2023-2026.</w:t>
            </w:r>
          </w:p>
          <w:p w:rsidR="00CC290D" w:rsidRDefault="00CC290D">
            <w:pPr>
              <w:pStyle w:val="Brdtext"/>
              <w:autoSpaceDE w:val="0"/>
              <w:autoSpaceDN w:val="0"/>
              <w:adjustRightInd w:val="0"/>
              <w:rPr>
                <w:szCs w:val="24"/>
              </w:rPr>
            </w:pPr>
            <w:r>
              <w:rPr>
                <w:szCs w:val="24"/>
              </w:rPr>
              <w:t>2. Till ersättare på stämmor i Kommunassurans Syd Försäkrings AB under perioden 2023-2026 väljs i första hand Magnus Haara (C) och i andra hand Kent Staaf (S).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Stämmoombudet företräder Höörs kommun på de stämmor som sker under mandatperioden. Ombudet ska bland annat rösta i ansvarsfrågan varför ombudet inte kan vara jävig. Efter stämman återrapporterar ombudet till kommunstyrelsen.</w:t>
            </w:r>
          </w:p>
          <w:p w:rsidR="00CC290D" w:rsidRDefault="00CC290D">
            <w:pPr>
              <w:pStyle w:val="Brdtext"/>
              <w:autoSpaceDE w:val="0"/>
              <w:autoSpaceDN w:val="0"/>
              <w:adjustRightInd w:val="0"/>
              <w:rPr>
                <w:szCs w:val="24"/>
              </w:rPr>
            </w:pPr>
            <w:r>
              <w:rPr>
                <w:szCs w:val="24"/>
              </w:rPr>
              <w:t>Ombudet föreslås vara del av kommunstyrelsen eftersom kommunstyrelsen ansvarar för försäkringarna.  </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2022/962</w:t>
            </w:r>
          </w:p>
          <w:p w:rsidR="00CC290D" w:rsidRDefault="00CC290D">
            <w:pPr>
              <w:pStyle w:val="Rubrik1"/>
              <w:keepLines w:val="0"/>
              <w:autoSpaceDE w:val="0"/>
              <w:autoSpaceDN w:val="0"/>
              <w:adjustRightInd w:val="0"/>
              <w:ind w:left="851" w:hanging="851"/>
              <w:rPr>
                <w:rFonts w:eastAsia="Times New Roman"/>
                <w:bCs w:val="0"/>
                <w:szCs w:val="24"/>
              </w:rPr>
            </w:pPr>
            <w:bookmarkStart w:id="18" w:name="_Toc125042775"/>
            <w:r>
              <w:rPr>
                <w:rFonts w:eastAsia="Times New Roman"/>
                <w:bCs w:val="0"/>
                <w:szCs w:val="24"/>
              </w:rPr>
              <w:t>§ 18</w:t>
            </w:r>
            <w:r>
              <w:rPr>
                <w:rFonts w:eastAsia="Times New Roman"/>
                <w:bCs w:val="0"/>
                <w:szCs w:val="24"/>
              </w:rPr>
              <w:tab/>
              <w:t>Val av stämmoombud 2023-2026 - Kommuninvest ekonomisk förening</w:t>
            </w:r>
            <w:bookmarkEnd w:id="18"/>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ombud på stämmor i Kommuninvest ekonomisk förening (org.nr. 716453-2074) under perioden 2023-2026.</w:t>
            </w:r>
          </w:p>
          <w:p w:rsidR="00CC290D" w:rsidRDefault="00CC290D">
            <w:pPr>
              <w:pStyle w:val="Brdtext"/>
              <w:autoSpaceDE w:val="0"/>
              <w:autoSpaceDN w:val="0"/>
              <w:adjustRightInd w:val="0"/>
              <w:rPr>
                <w:szCs w:val="24"/>
              </w:rPr>
            </w:pPr>
            <w:r>
              <w:rPr>
                <w:szCs w:val="24"/>
              </w:rPr>
              <w:t>2. Till ersättare på stämmor i Kommuninvest ekonomisk förening under perioden 2023-2026 väljs i första hand Magnus Haara (C) och i andra hand Kent Staaf (S).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Stämmoombudet företräder Höörs kommun på de stämmor som sker under mandatperioden. Ombudet ska bland annat rösta i ansvarsfrågan varför ombudet inte kan vara jävig. Efter stämman återrapporterar ombudet till kommunstyrelsen.</w:t>
            </w:r>
          </w:p>
          <w:p w:rsidR="00CC290D" w:rsidRDefault="00CC290D">
            <w:pPr>
              <w:pStyle w:val="Brdtext"/>
              <w:autoSpaceDE w:val="0"/>
              <w:autoSpaceDN w:val="0"/>
              <w:adjustRightInd w:val="0"/>
              <w:rPr>
                <w:szCs w:val="24"/>
              </w:rPr>
            </w:pPr>
            <w:r>
              <w:rPr>
                <w:szCs w:val="24"/>
              </w:rPr>
              <w:t>Ombudet föreslås vara del av kommunstyrelsen eftersom kommunstyrelsen ansvarar för den finansiella planeringen och samordningen.</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2022/963</w:t>
            </w:r>
          </w:p>
          <w:p w:rsidR="00CC290D" w:rsidRDefault="00CC290D">
            <w:pPr>
              <w:pStyle w:val="Rubrik1"/>
              <w:keepLines w:val="0"/>
              <w:autoSpaceDE w:val="0"/>
              <w:autoSpaceDN w:val="0"/>
              <w:adjustRightInd w:val="0"/>
              <w:ind w:left="851" w:hanging="851"/>
              <w:rPr>
                <w:rFonts w:eastAsia="Times New Roman"/>
                <w:bCs w:val="0"/>
                <w:szCs w:val="24"/>
              </w:rPr>
            </w:pPr>
            <w:bookmarkStart w:id="19" w:name="_Toc125042776"/>
            <w:r>
              <w:rPr>
                <w:rFonts w:eastAsia="Times New Roman"/>
                <w:bCs w:val="0"/>
                <w:szCs w:val="24"/>
              </w:rPr>
              <w:t>§ 19</w:t>
            </w:r>
            <w:r>
              <w:rPr>
                <w:rFonts w:eastAsia="Times New Roman"/>
                <w:bCs w:val="0"/>
                <w:szCs w:val="24"/>
              </w:rPr>
              <w:tab/>
              <w:t>Val av stämmoombud 2023-2026 - Mellanskånes Renhållning AB (MERAB)</w:t>
            </w:r>
            <w:bookmarkEnd w:id="19"/>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ombud på stämmor i Mellanskånes Renhållning AB (org.nr. 556214-7800) under perioden 2023-2026.</w:t>
            </w:r>
          </w:p>
          <w:p w:rsidR="00CC290D" w:rsidRDefault="00CC290D">
            <w:pPr>
              <w:pStyle w:val="Brdtext"/>
              <w:autoSpaceDE w:val="0"/>
              <w:autoSpaceDN w:val="0"/>
              <w:adjustRightInd w:val="0"/>
              <w:rPr>
                <w:szCs w:val="24"/>
              </w:rPr>
            </w:pPr>
            <w:r>
              <w:rPr>
                <w:szCs w:val="24"/>
              </w:rPr>
              <w:t>2. Till ersättare på stämmor i Mellanskånes Renhållning AB under perioden 2023-2026 väljs i första hand Magnus Haara (C) och i andra hand Kent Staaf (S).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Stämmoombudet företräder Höörs kommun på de stämmor som sker under mandatperioden. Ombudet röstar utifrån en instruktion som antas av kommunstyrelsen, som även tillhandahåller de handlingar ombudet ska vara påläst på inför stämman. Ombudet ska bland annat rösta i ansvarsfrågan varför ombudet inte kan vara jävig. Efter stämman återrapporterar ombudet till kommunstyrelsen.</w:t>
            </w:r>
          </w:p>
          <w:p w:rsidR="00CC290D" w:rsidRDefault="00CC290D">
            <w:pPr>
              <w:pStyle w:val="Brdtext"/>
              <w:autoSpaceDE w:val="0"/>
              <w:autoSpaceDN w:val="0"/>
              <w:adjustRightInd w:val="0"/>
              <w:rPr>
                <w:szCs w:val="24"/>
              </w:rPr>
            </w:pPr>
            <w:r>
              <w:rPr>
                <w:szCs w:val="24"/>
              </w:rPr>
              <w:t>I syfte att säkra en god samordning bör stämmoombudet utgöras av kommunstyrelsens ordförande. Detta eftersom ordföranden redan deltar i ägarsamråd. Förste respektive andre vice ordförande i kommunstyrelsen bör utses som ersättare till ombudet.</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2022/964</w:t>
            </w:r>
          </w:p>
          <w:p w:rsidR="00CC290D" w:rsidRDefault="00CC290D">
            <w:pPr>
              <w:pStyle w:val="Rubrik1"/>
              <w:keepLines w:val="0"/>
              <w:autoSpaceDE w:val="0"/>
              <w:autoSpaceDN w:val="0"/>
              <w:adjustRightInd w:val="0"/>
              <w:ind w:left="851" w:hanging="851"/>
              <w:rPr>
                <w:rFonts w:eastAsia="Times New Roman"/>
                <w:bCs w:val="0"/>
                <w:szCs w:val="24"/>
              </w:rPr>
            </w:pPr>
            <w:bookmarkStart w:id="20" w:name="_Toc125042777"/>
            <w:r>
              <w:rPr>
                <w:rFonts w:eastAsia="Times New Roman"/>
                <w:bCs w:val="0"/>
                <w:szCs w:val="24"/>
              </w:rPr>
              <w:t>§ 20</w:t>
            </w:r>
            <w:r>
              <w:rPr>
                <w:rFonts w:eastAsia="Times New Roman"/>
                <w:bCs w:val="0"/>
                <w:szCs w:val="24"/>
              </w:rPr>
              <w:tab/>
              <w:t>Val av stämmoombud 2023-2026 - Svensk Inköpscentral för Infrastruktur Ekonomisk Förening (Sinfra)</w:t>
            </w:r>
            <w:bookmarkEnd w:id="20"/>
            <w:r>
              <w:rPr>
                <w:rFonts w:eastAsia="Times New Roman"/>
                <w:bCs w:val="0"/>
                <w:szCs w:val="24"/>
              </w:rPr>
              <w:t xml:space="preserve">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Maria Jonstrup väljs till ombud på stämmor i Svensk Inköpscentral för Infrastruktur Ekonomisk Förening (org.nr. 16419-3323) under perioden 2023-2026.</w:t>
            </w:r>
          </w:p>
          <w:p w:rsidR="00CC290D" w:rsidRDefault="00CC290D">
            <w:pPr>
              <w:pStyle w:val="Brdtext"/>
              <w:autoSpaceDE w:val="0"/>
              <w:autoSpaceDN w:val="0"/>
              <w:adjustRightInd w:val="0"/>
              <w:rPr>
                <w:szCs w:val="24"/>
              </w:rPr>
            </w:pPr>
            <w:r>
              <w:rPr>
                <w:szCs w:val="24"/>
              </w:rPr>
              <w:t>2. Jonas Andersson väljs till ersättare på stämmor i Svensk Inköpscentral för Infrastruktur Ekonomisk Förening under perioden 2023-2026.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Stämmoombudet företräder Höörs kommun på de stämmor som sker under mandatperioden. Ombudet ska bland annat rösta i ansvarsfrågan varför ombudet inte kan vara jävig. Efter stämman återrapporterar ombudet till kommunstyrelsen.</w:t>
            </w:r>
          </w:p>
          <w:p w:rsidR="00CC290D" w:rsidRDefault="00CC290D">
            <w:pPr>
              <w:pStyle w:val="Brdtext"/>
              <w:autoSpaceDE w:val="0"/>
              <w:autoSpaceDN w:val="0"/>
              <w:adjustRightInd w:val="0"/>
              <w:rPr>
                <w:szCs w:val="24"/>
              </w:rPr>
            </w:pPr>
            <w:r>
              <w:rPr>
                <w:szCs w:val="24"/>
              </w:rPr>
              <w:t>Ombudet föreslås vara en tjänsteperson som nomineras av kommundirektören. Vanligtvis utses VA-chefen som ombud.</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2021/1283</w:t>
            </w:r>
          </w:p>
          <w:p w:rsidR="00CC290D" w:rsidRDefault="00CC290D">
            <w:pPr>
              <w:pStyle w:val="Rubrik1"/>
              <w:keepLines w:val="0"/>
              <w:autoSpaceDE w:val="0"/>
              <w:autoSpaceDN w:val="0"/>
              <w:adjustRightInd w:val="0"/>
              <w:ind w:left="851" w:hanging="851"/>
              <w:rPr>
                <w:rFonts w:eastAsia="Times New Roman"/>
                <w:bCs w:val="0"/>
                <w:szCs w:val="24"/>
              </w:rPr>
            </w:pPr>
            <w:bookmarkStart w:id="21" w:name="_Toc125042778"/>
            <w:r>
              <w:rPr>
                <w:rFonts w:eastAsia="Times New Roman"/>
                <w:bCs w:val="0"/>
                <w:szCs w:val="24"/>
              </w:rPr>
              <w:t>§ 21</w:t>
            </w:r>
            <w:r>
              <w:rPr>
                <w:rFonts w:eastAsia="Times New Roman"/>
                <w:bCs w:val="0"/>
                <w:szCs w:val="24"/>
              </w:rPr>
              <w:tab/>
              <w:t>Val av stämmoombud 2023-2026 - Energikontor Sydost</w:t>
            </w:r>
            <w:bookmarkEnd w:id="21"/>
            <w:r>
              <w:rPr>
                <w:rFonts w:eastAsia="Times New Roman"/>
                <w:bCs w:val="0"/>
                <w:szCs w:val="24"/>
              </w:rPr>
              <w:t xml:space="preserve">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ombud på stämmor i Energikontor Sydost under perioden 2023-2026.</w:t>
            </w:r>
          </w:p>
          <w:p w:rsidR="00CC290D" w:rsidRDefault="00CC290D">
            <w:pPr>
              <w:pStyle w:val="Brdtext"/>
              <w:autoSpaceDE w:val="0"/>
              <w:autoSpaceDN w:val="0"/>
              <w:adjustRightInd w:val="0"/>
              <w:rPr>
                <w:szCs w:val="24"/>
              </w:rPr>
            </w:pPr>
            <w:r>
              <w:rPr>
                <w:szCs w:val="24"/>
              </w:rPr>
              <w:t>2. Till ersättare på stämmor i Energikontor Sydost under perioden 2023-2026 väljs i första hand Magnus Haara (C) och i andra hand Kent Staaf (S).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Inom kort kommer kontorets namn bytas till Energikontor Syd.</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2022/1121</w:t>
            </w:r>
          </w:p>
          <w:p w:rsidR="00CC290D" w:rsidRDefault="00CC290D">
            <w:pPr>
              <w:pStyle w:val="Rubrik1"/>
              <w:keepLines w:val="0"/>
              <w:autoSpaceDE w:val="0"/>
              <w:autoSpaceDN w:val="0"/>
              <w:adjustRightInd w:val="0"/>
              <w:ind w:left="851" w:hanging="851"/>
              <w:rPr>
                <w:rFonts w:eastAsia="Times New Roman"/>
                <w:bCs w:val="0"/>
                <w:szCs w:val="24"/>
              </w:rPr>
            </w:pPr>
            <w:bookmarkStart w:id="22" w:name="_Toc125042779"/>
            <w:r>
              <w:rPr>
                <w:rFonts w:eastAsia="Times New Roman"/>
                <w:bCs w:val="0"/>
                <w:szCs w:val="24"/>
              </w:rPr>
              <w:t>§ 22</w:t>
            </w:r>
            <w:r>
              <w:rPr>
                <w:rFonts w:eastAsia="Times New Roman"/>
                <w:bCs w:val="0"/>
                <w:szCs w:val="24"/>
              </w:rPr>
              <w:tab/>
              <w:t>Val av ledamöter till styrelsen i Skånes djurpark Stiftelsen 2023-2026</w:t>
            </w:r>
            <w:bookmarkEnd w:id="22"/>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Camilla Kampf (M) och Roger Stenberg (SD) väljs till ledamöter i Skånes djurpark Stiftelsen perioden 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Ordinarie ledamöter bör vara del av kommunstyrelsen i syfte att stärka kopplingen till kommunstyrelsens ansvar för destinationsutveckling.</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Rolf Streijffert (SD) yrkar att Roger Stenberg (SD) väljs till ledamot i Skånes djurpark Stiftelsen perioden 2023-2026.</w:t>
            </w:r>
          </w:p>
          <w:p w:rsidR="00CC290D" w:rsidRDefault="00CC290D">
            <w:pPr>
              <w:pStyle w:val="Brdtext"/>
              <w:autoSpaceDE w:val="0"/>
              <w:autoSpaceDN w:val="0"/>
              <w:adjustRightInd w:val="0"/>
              <w:rPr>
                <w:szCs w:val="24"/>
              </w:rPr>
            </w:pPr>
            <w:r>
              <w:rPr>
                <w:szCs w:val="24"/>
              </w:rPr>
              <w:t>Kent Staaf (S) yrkar att Göran Dahlgren (S) väljs till ledamot i Skånes djurpark Stiftelsen perioden 2023-2026.</w:t>
            </w:r>
          </w:p>
          <w:p w:rsidR="00CC290D" w:rsidRDefault="00CC290D">
            <w:pPr>
              <w:pStyle w:val="Brdtext"/>
              <w:autoSpaceDE w:val="0"/>
              <w:autoSpaceDN w:val="0"/>
              <w:adjustRightInd w:val="0"/>
              <w:rPr>
                <w:szCs w:val="24"/>
              </w:rPr>
            </w:pPr>
            <w:r>
              <w:rPr>
                <w:szCs w:val="24"/>
              </w:rPr>
              <w:t>Jessica Falk (M) yrkar att Camilla Kampf (M) väljs till ledamot i Skånes djurpark Stiftelsen perioden 2023-2026.</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Ordföranden konstaterar att eftersom det föreligger tre (</w:t>
            </w:r>
            <w:r>
              <w:rPr>
                <w:b/>
                <w:szCs w:val="24"/>
              </w:rPr>
              <w:t>3</w:t>
            </w:r>
            <w:r>
              <w:rPr>
                <w:szCs w:val="24"/>
              </w:rPr>
              <w:t>) förslag i valet till de två (</w:t>
            </w:r>
            <w:r>
              <w:rPr>
                <w:b/>
                <w:szCs w:val="24"/>
              </w:rPr>
              <w:t>2</w:t>
            </w:r>
            <w:r>
              <w:rPr>
                <w:szCs w:val="24"/>
              </w:rPr>
              <w:t>) platserna som ledamöter i Skånes djurpark Stiftelsen, ska en sluten omröstning genomföras. I den slutna omröstningen får Roger Stenberg (SD) åtta (</w:t>
            </w:r>
            <w:r>
              <w:rPr>
                <w:b/>
                <w:szCs w:val="24"/>
              </w:rPr>
              <w:t>8</w:t>
            </w:r>
            <w:r>
              <w:rPr>
                <w:szCs w:val="24"/>
              </w:rPr>
              <w:t>) röster, Göran Dahlgren (S) sex (</w:t>
            </w:r>
            <w:r>
              <w:rPr>
                <w:b/>
                <w:szCs w:val="24"/>
              </w:rPr>
              <w:t>6</w:t>
            </w:r>
            <w:r>
              <w:rPr>
                <w:szCs w:val="24"/>
              </w:rPr>
              <w:t>) röster och Camilla Kampf (M) elva (</w:t>
            </w:r>
            <w:r>
              <w:rPr>
                <w:b/>
                <w:szCs w:val="24"/>
              </w:rPr>
              <w:t>11</w:t>
            </w:r>
            <w:r>
              <w:rPr>
                <w:szCs w:val="24"/>
              </w:rPr>
              <w:t>) röster. Ordföranden konstaterar att Camilla Kampf (M) och Roger Stenberg (SD) väljs till ledamöter i Skånes djurpark Stiftelsen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2022/969</w:t>
            </w:r>
          </w:p>
          <w:p w:rsidR="00CC290D" w:rsidRDefault="00CC290D">
            <w:pPr>
              <w:pStyle w:val="Rubrik1"/>
              <w:keepLines w:val="0"/>
              <w:autoSpaceDE w:val="0"/>
              <w:autoSpaceDN w:val="0"/>
              <w:adjustRightInd w:val="0"/>
              <w:ind w:left="851" w:hanging="851"/>
              <w:rPr>
                <w:rFonts w:eastAsia="Times New Roman"/>
                <w:bCs w:val="0"/>
                <w:szCs w:val="24"/>
              </w:rPr>
            </w:pPr>
            <w:bookmarkStart w:id="23" w:name="_Toc125042780"/>
            <w:r>
              <w:rPr>
                <w:rFonts w:eastAsia="Times New Roman"/>
                <w:bCs w:val="0"/>
                <w:szCs w:val="24"/>
              </w:rPr>
              <w:t>§ 23</w:t>
            </w:r>
            <w:r>
              <w:rPr>
                <w:rFonts w:eastAsia="Times New Roman"/>
                <w:bCs w:val="0"/>
                <w:szCs w:val="24"/>
              </w:rPr>
              <w:tab/>
              <w:t>Val av stämmoombud 2023-2026 - Föreningen för Sveriges Ekokommuner (SEkom)</w:t>
            </w:r>
            <w:bookmarkEnd w:id="23"/>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Lars-Håkan Persson (M) och Åsa Abrahamsson väljs till ombud på stämmor i Föreningen för Sveriges Ekokommuner (org.nr. 849202-2275) under perioden 2023-2026.</w:t>
            </w:r>
          </w:p>
          <w:p w:rsidR="00CC290D" w:rsidRDefault="00CC290D">
            <w:pPr>
              <w:pStyle w:val="Brdtext"/>
              <w:autoSpaceDE w:val="0"/>
              <w:autoSpaceDN w:val="0"/>
              <w:adjustRightInd w:val="0"/>
              <w:rPr>
                <w:szCs w:val="24"/>
              </w:rPr>
            </w:pPr>
            <w:r>
              <w:rPr>
                <w:szCs w:val="24"/>
              </w:rPr>
              <w:t>2. Till ersättare för Lars-Håkan Persson (M) på stämmor i Föreningen för Sveriges Ekokommuner under perioden 2023-2026 väljs i första hand Erik Mårtensson (KD) och i andra hand Kent Staaf (S). </w:t>
            </w:r>
          </w:p>
          <w:p w:rsidR="00CC290D" w:rsidRDefault="00CC290D">
            <w:pPr>
              <w:pStyle w:val="Brdtext"/>
              <w:autoSpaceDE w:val="0"/>
              <w:autoSpaceDN w:val="0"/>
              <w:adjustRightInd w:val="0"/>
              <w:rPr>
                <w:szCs w:val="24"/>
              </w:rPr>
            </w:pPr>
            <w:r>
              <w:rPr>
                <w:szCs w:val="24"/>
              </w:rPr>
              <w:t>3. Till ersättare för Åsa Abrahamsson på stämmor i Föreningen för Sveriges Ekokommuner under perioden 2023-2026 väljs Madeleine Persson.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Höörs kommun ska utse två ombud - en förtroendevald och en tjänsteperson - med vardera två personliga ersättare att företräda kommunen på stämmor. </w:t>
            </w:r>
          </w:p>
          <w:p w:rsidR="00CC290D" w:rsidRDefault="00CC290D">
            <w:pPr>
              <w:pStyle w:val="Brdtext"/>
              <w:autoSpaceDE w:val="0"/>
              <w:autoSpaceDN w:val="0"/>
              <w:adjustRightInd w:val="0"/>
              <w:rPr>
                <w:szCs w:val="24"/>
              </w:rPr>
            </w:pPr>
            <w:r>
              <w:rPr>
                <w:szCs w:val="24"/>
              </w:rPr>
              <w:t>Kommundirektören nominerar tjänsteperson med ersättare.</w:t>
            </w:r>
          </w:p>
          <w:p w:rsidR="00CC290D" w:rsidRDefault="00CC290D">
            <w:pPr>
              <w:pStyle w:val="Brdtext"/>
              <w:autoSpaceDE w:val="0"/>
              <w:autoSpaceDN w:val="0"/>
              <w:adjustRightInd w:val="0"/>
              <w:rPr>
                <w:szCs w:val="24"/>
              </w:rPr>
            </w:pPr>
            <w:r>
              <w:rPr>
                <w:szCs w:val="24"/>
              </w:rPr>
              <w:t>Stämmoombudet som ska vara förtroendevald bör vara del av kommunstyrelsen i syfte att säkra att föreningens arbete förstärker kommunens strategi. </w:t>
            </w:r>
          </w:p>
          <w:p w:rsidR="00CC290D" w:rsidRDefault="00CC290D">
            <w:pPr>
              <w:pStyle w:val="Brdtext"/>
              <w:autoSpaceDE w:val="0"/>
              <w:autoSpaceDN w:val="0"/>
              <w:adjustRightInd w:val="0"/>
              <w:rPr>
                <w:szCs w:val="24"/>
              </w:rPr>
            </w:pPr>
            <w:r>
              <w:rPr>
                <w:szCs w:val="24"/>
              </w:rPr>
              <w:t>Ombudet kan inte vara jävig i de frågor som hanteras på stämman. Efter stämman återrapporterar ombudet till kommunstyrelsen.</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Lars-Håkan Persson (M) väljs till ombud med i första hand Erik Mårtensson (KD) och i andra hand Kent Staaf (S) som ersättare på stämmor i Föreningen för Sveriges Ekokommuner under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2022/972</w:t>
            </w:r>
          </w:p>
          <w:p w:rsidR="00CC290D" w:rsidRDefault="00CC290D">
            <w:pPr>
              <w:pStyle w:val="Rubrik1"/>
              <w:keepLines w:val="0"/>
              <w:autoSpaceDE w:val="0"/>
              <w:autoSpaceDN w:val="0"/>
              <w:adjustRightInd w:val="0"/>
              <w:ind w:left="851" w:hanging="851"/>
              <w:rPr>
                <w:rFonts w:eastAsia="Times New Roman"/>
                <w:bCs w:val="0"/>
                <w:szCs w:val="24"/>
              </w:rPr>
            </w:pPr>
            <w:bookmarkStart w:id="24" w:name="_Toc125042781"/>
            <w:r>
              <w:rPr>
                <w:rFonts w:eastAsia="Times New Roman"/>
                <w:bCs w:val="0"/>
                <w:szCs w:val="24"/>
              </w:rPr>
              <w:t>§ 24</w:t>
            </w:r>
            <w:r>
              <w:rPr>
                <w:rFonts w:eastAsia="Times New Roman"/>
                <w:bCs w:val="0"/>
                <w:szCs w:val="24"/>
              </w:rPr>
              <w:tab/>
              <w:t>Val av stämmoombud 2023-2026 - Skånes Luftvårdsförbund</w:t>
            </w:r>
            <w:bookmarkEnd w:id="24"/>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Åsa Abrahamsson väljs till ombud på stämmor i Skånes Luftvårdsförbund (org.nr. 846003-3072) under perioden 2023-2026.</w:t>
            </w:r>
          </w:p>
          <w:p w:rsidR="00CC290D" w:rsidRDefault="00CC290D">
            <w:pPr>
              <w:pStyle w:val="Brdtext"/>
              <w:autoSpaceDE w:val="0"/>
              <w:autoSpaceDN w:val="0"/>
              <w:adjustRightInd w:val="0"/>
              <w:rPr>
                <w:szCs w:val="24"/>
              </w:rPr>
            </w:pPr>
            <w:r>
              <w:rPr>
                <w:szCs w:val="24"/>
              </w:rPr>
              <w:t>2. Madeleine Persson väljs till ersättare på stämmor i Skånes Luftvårdsförbund under perioden 2023-2026. </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Vid förbundsstämma representeras varje medlem av en för verksamhetsåret utsedd ordinarie ledamot, som också skall tjänstgöra som kontaktperson med styrelsen. För den ordinarie ledamoten anmäls en personlig suppleant. </w:t>
            </w:r>
          </w:p>
          <w:p w:rsidR="00CC290D" w:rsidRDefault="00CC290D">
            <w:pPr>
              <w:pStyle w:val="Brdtext"/>
              <w:autoSpaceDE w:val="0"/>
              <w:autoSpaceDN w:val="0"/>
              <w:adjustRightInd w:val="0"/>
              <w:rPr>
                <w:szCs w:val="24"/>
              </w:rPr>
            </w:pPr>
            <w:r>
              <w:rPr>
                <w:szCs w:val="24"/>
              </w:rPr>
              <w:t>Uppgift om av medlem vald ledamot och suppleant skall senast den 1 februari skriftligen meddelas förbundets styrelse.</w:t>
            </w:r>
          </w:p>
          <w:p w:rsidR="00CC290D" w:rsidRDefault="00CC290D">
            <w:pPr>
              <w:pStyle w:val="Brdtext"/>
              <w:autoSpaceDE w:val="0"/>
              <w:autoSpaceDN w:val="0"/>
              <w:adjustRightInd w:val="0"/>
              <w:rPr>
                <w:szCs w:val="24"/>
              </w:rPr>
            </w:pPr>
            <w:r>
              <w:rPr>
                <w:szCs w:val="24"/>
              </w:rPr>
              <w:t>Kommundirektören nominerar ombudet med ersättare. </w:t>
            </w:r>
          </w:p>
          <w:p w:rsidR="00CC290D" w:rsidRDefault="00CC290D">
            <w:pPr>
              <w:pStyle w:val="Brdtext"/>
              <w:autoSpaceDE w:val="0"/>
              <w:autoSpaceDN w:val="0"/>
              <w:adjustRightInd w:val="0"/>
              <w:rPr>
                <w:szCs w:val="24"/>
              </w:rPr>
            </w:pPr>
            <w:r>
              <w:rPr>
                <w:szCs w:val="24"/>
              </w:rPr>
              <w:t>Ombudet kan inte vara jävig i de frågor som hanteras på stämman. Efter stämman återrapporterar ombudet till kommunstyrelsen.</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2022/973</w:t>
            </w:r>
          </w:p>
          <w:p w:rsidR="00CC290D" w:rsidRDefault="00CC290D">
            <w:pPr>
              <w:pStyle w:val="Rubrik1"/>
              <w:keepLines w:val="0"/>
              <w:autoSpaceDE w:val="0"/>
              <w:autoSpaceDN w:val="0"/>
              <w:adjustRightInd w:val="0"/>
              <w:ind w:left="851" w:hanging="851"/>
              <w:rPr>
                <w:rFonts w:eastAsia="Times New Roman"/>
                <w:bCs w:val="0"/>
                <w:szCs w:val="24"/>
              </w:rPr>
            </w:pPr>
            <w:bookmarkStart w:id="25" w:name="_Toc125042782"/>
            <w:r>
              <w:rPr>
                <w:rFonts w:eastAsia="Times New Roman"/>
                <w:bCs w:val="0"/>
                <w:szCs w:val="24"/>
              </w:rPr>
              <w:t>§ 25</w:t>
            </w:r>
            <w:r>
              <w:rPr>
                <w:rFonts w:eastAsia="Times New Roman"/>
                <w:bCs w:val="0"/>
                <w:szCs w:val="24"/>
              </w:rPr>
              <w:tab/>
              <w:t>Val av stämmoombud 2023-2026 - Skånes Miljö- och hälsoskyddsförbund</w:t>
            </w:r>
            <w:bookmarkEnd w:id="25"/>
          </w:p>
          <w:p w:rsidR="00CC290D" w:rsidRDefault="00CC290D">
            <w:pPr>
              <w:pStyle w:val="Brdtext"/>
              <w:autoSpaceDE w:val="0"/>
              <w:autoSpaceDN w:val="0"/>
              <w:adjustRightInd w:val="0"/>
              <w:rPr>
                <w:szCs w:val="24"/>
              </w:rPr>
            </w:pPr>
            <w:r>
              <w:rPr>
                <w:szCs w:val="24"/>
              </w:rPr>
              <w:t>Nino Dervisagic (M) anmäler jäv och deltar inte i behandlingen av ärendet.</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Natasa Curic väljs till ombud på stämmor i Skånes Miljö- och hälsoskyddsförbund (org.nr. 846001-8545) under perioden 2023-2026.</w:t>
            </w:r>
          </w:p>
          <w:p w:rsidR="00CC290D" w:rsidRDefault="00CC290D">
            <w:pPr>
              <w:pStyle w:val="Brdtext"/>
              <w:autoSpaceDE w:val="0"/>
              <w:autoSpaceDN w:val="0"/>
              <w:adjustRightInd w:val="0"/>
              <w:rPr>
                <w:szCs w:val="24"/>
              </w:rPr>
            </w:pPr>
            <w:r>
              <w:rPr>
                <w:szCs w:val="24"/>
              </w:rPr>
              <w:t>2. Till ersättare på stämmor i Skånes Miljö- och hälsoskyddsförbund under perioden 2023-2026 väljs Åsa Abrahamsson.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Ombudet har att företräda Höörs kommun på stämman som hålls före april månads utgång.</w:t>
            </w:r>
          </w:p>
          <w:p w:rsidR="00CC290D" w:rsidRDefault="00CC290D">
            <w:pPr>
              <w:pStyle w:val="Brdtext"/>
              <w:autoSpaceDE w:val="0"/>
              <w:autoSpaceDN w:val="0"/>
              <w:adjustRightInd w:val="0"/>
              <w:rPr>
                <w:szCs w:val="24"/>
              </w:rPr>
            </w:pPr>
            <w:r>
              <w:rPr>
                <w:szCs w:val="24"/>
              </w:rPr>
              <w:t>Kommundirektören nominerar ombudet med ersättare. </w:t>
            </w:r>
          </w:p>
          <w:p w:rsidR="00CC290D" w:rsidRDefault="00CC290D">
            <w:pPr>
              <w:pStyle w:val="Brdtext"/>
              <w:autoSpaceDE w:val="0"/>
              <w:autoSpaceDN w:val="0"/>
              <w:adjustRightInd w:val="0"/>
              <w:rPr>
                <w:szCs w:val="24"/>
              </w:rPr>
            </w:pPr>
            <w:r>
              <w:rPr>
                <w:szCs w:val="24"/>
              </w:rPr>
              <w:t>Ombudet kan inte vara jävig i de frågor som hanteras på stämman. Efter stämman återrapporterar ombudet till kommunstyrelsen.</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2022/974</w:t>
            </w:r>
          </w:p>
          <w:p w:rsidR="00CC290D" w:rsidRDefault="00CC290D">
            <w:pPr>
              <w:pStyle w:val="Rubrik1"/>
              <w:keepLines w:val="0"/>
              <w:autoSpaceDE w:val="0"/>
              <w:autoSpaceDN w:val="0"/>
              <w:adjustRightInd w:val="0"/>
              <w:ind w:left="851" w:hanging="851"/>
              <w:rPr>
                <w:rFonts w:eastAsia="Times New Roman"/>
                <w:bCs w:val="0"/>
                <w:szCs w:val="24"/>
              </w:rPr>
            </w:pPr>
            <w:bookmarkStart w:id="26" w:name="_Toc125042783"/>
            <w:r>
              <w:rPr>
                <w:rFonts w:eastAsia="Times New Roman"/>
                <w:bCs w:val="0"/>
                <w:szCs w:val="24"/>
              </w:rPr>
              <w:t>§ 26</w:t>
            </w:r>
            <w:r>
              <w:rPr>
                <w:rFonts w:eastAsia="Times New Roman"/>
                <w:bCs w:val="0"/>
                <w:szCs w:val="24"/>
              </w:rPr>
              <w:tab/>
              <w:t>Val av representant och ersättare i Kommunala handikapprådet 2023-2026</w:t>
            </w:r>
            <w:bookmarkEnd w:id="26"/>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Nino Dervisagic  (M) väljs till representant i Kommunala handikapprådet perioden 2023-2026.</w:t>
            </w:r>
          </w:p>
          <w:p w:rsidR="004E6B5C" w:rsidRDefault="00CC290D" w:rsidP="004E6B5C">
            <w:pPr>
              <w:pStyle w:val="Brdtext"/>
              <w:autoSpaceDE w:val="0"/>
              <w:autoSpaceDN w:val="0"/>
              <w:adjustRightInd w:val="0"/>
              <w:spacing w:after="0"/>
              <w:rPr>
                <w:szCs w:val="24"/>
              </w:rPr>
            </w:pPr>
            <w:r>
              <w:rPr>
                <w:szCs w:val="24"/>
              </w:rPr>
              <w:t xml:space="preserve">2. Lena Stigsdotter (S) väljs till ersättare i Kommunala handikapprådet perioden </w:t>
            </w:r>
          </w:p>
          <w:p w:rsidR="00CC290D" w:rsidRDefault="00CC290D">
            <w:pPr>
              <w:pStyle w:val="Brdtext"/>
              <w:autoSpaceDE w:val="0"/>
              <w:autoSpaceDN w:val="0"/>
              <w:adjustRightInd w:val="0"/>
              <w:rPr>
                <w:szCs w:val="24"/>
              </w:rPr>
            </w:pPr>
            <w:r>
              <w:rPr>
                <w:szCs w:val="24"/>
              </w:rPr>
              <w:t>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Socialnämnden utser ordförande och vice ordförande.</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Jessica Falk (M) yrkar att Nino Dervisagic (M) väljs till representant Kommunala handikapprådet perioden 2023-2026.</w:t>
            </w:r>
          </w:p>
          <w:p w:rsidR="00CC290D" w:rsidRDefault="00CC290D">
            <w:pPr>
              <w:pStyle w:val="Brdtext"/>
              <w:autoSpaceDE w:val="0"/>
              <w:autoSpaceDN w:val="0"/>
              <w:adjustRightInd w:val="0"/>
              <w:rPr>
                <w:szCs w:val="24"/>
              </w:rPr>
            </w:pPr>
            <w:r>
              <w:rPr>
                <w:szCs w:val="24"/>
              </w:rPr>
              <w:t>Kent Staaf (S) yrkar att Lena Stigsdotter (S) väljs till ersättare i Kommunala handikapprådet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2022/975</w:t>
            </w:r>
          </w:p>
          <w:p w:rsidR="00CC290D" w:rsidRDefault="00CC290D">
            <w:pPr>
              <w:pStyle w:val="Rubrik1"/>
              <w:keepLines w:val="0"/>
              <w:autoSpaceDE w:val="0"/>
              <w:autoSpaceDN w:val="0"/>
              <w:adjustRightInd w:val="0"/>
              <w:ind w:left="851" w:hanging="851"/>
              <w:rPr>
                <w:rFonts w:eastAsia="Times New Roman"/>
                <w:bCs w:val="0"/>
                <w:szCs w:val="24"/>
              </w:rPr>
            </w:pPr>
            <w:bookmarkStart w:id="27" w:name="_Toc125042784"/>
            <w:r>
              <w:rPr>
                <w:rFonts w:eastAsia="Times New Roman"/>
                <w:bCs w:val="0"/>
                <w:szCs w:val="24"/>
              </w:rPr>
              <w:t>§ 27</w:t>
            </w:r>
            <w:r>
              <w:rPr>
                <w:rFonts w:eastAsia="Times New Roman"/>
                <w:bCs w:val="0"/>
                <w:szCs w:val="24"/>
              </w:rPr>
              <w:tab/>
              <w:t>Val av representant och ersättare i Kommunala pensionärsrådet 2023-2026</w:t>
            </w:r>
            <w:bookmarkEnd w:id="27"/>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60BC1" w:rsidRDefault="00CC290D" w:rsidP="00C60BC1">
            <w:pPr>
              <w:pStyle w:val="Brdtext"/>
              <w:autoSpaceDE w:val="0"/>
              <w:autoSpaceDN w:val="0"/>
              <w:adjustRightInd w:val="0"/>
              <w:spacing w:after="0"/>
              <w:rPr>
                <w:szCs w:val="24"/>
              </w:rPr>
            </w:pPr>
            <w:r>
              <w:rPr>
                <w:szCs w:val="24"/>
              </w:rPr>
              <w:t xml:space="preserve">1. Anna Ramberg (L) väljs till representant i Kommunala pensionärsrådet perioden </w:t>
            </w:r>
          </w:p>
          <w:p w:rsidR="00CC290D" w:rsidRDefault="00CC290D">
            <w:pPr>
              <w:pStyle w:val="Brdtext"/>
              <w:autoSpaceDE w:val="0"/>
              <w:autoSpaceDN w:val="0"/>
              <w:adjustRightInd w:val="0"/>
              <w:rPr>
                <w:szCs w:val="24"/>
              </w:rPr>
            </w:pPr>
            <w:r>
              <w:rPr>
                <w:szCs w:val="24"/>
              </w:rPr>
              <w:t>2023-2026.</w:t>
            </w:r>
          </w:p>
          <w:p w:rsidR="00C60BC1" w:rsidRDefault="00CC290D" w:rsidP="00C60BC1">
            <w:pPr>
              <w:pStyle w:val="Brdtext"/>
              <w:autoSpaceDE w:val="0"/>
              <w:autoSpaceDN w:val="0"/>
              <w:adjustRightInd w:val="0"/>
              <w:spacing w:after="0"/>
              <w:rPr>
                <w:szCs w:val="24"/>
              </w:rPr>
            </w:pPr>
            <w:r>
              <w:rPr>
                <w:szCs w:val="24"/>
              </w:rPr>
              <w:t xml:space="preserve">2. Lena Stigsdotter (S) väljs till ersättare i Kommunala pensionärsrådet perioden </w:t>
            </w:r>
          </w:p>
          <w:p w:rsidR="00CC290D" w:rsidRDefault="00CC290D">
            <w:pPr>
              <w:pStyle w:val="Brdtext"/>
              <w:autoSpaceDE w:val="0"/>
              <w:autoSpaceDN w:val="0"/>
              <w:adjustRightInd w:val="0"/>
              <w:rPr>
                <w:szCs w:val="24"/>
              </w:rPr>
            </w:pPr>
            <w:r>
              <w:rPr>
                <w:szCs w:val="24"/>
              </w:rPr>
              <w:t>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Socialnämnden utser ordförande och vice ordförande.</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Anna Ramberg (L) förklarar sig villig att vara representant i Kommunala pensionärsrådet perioden 2023-2026.</w:t>
            </w:r>
          </w:p>
          <w:p w:rsidR="00CC290D" w:rsidRDefault="00CC290D">
            <w:pPr>
              <w:pStyle w:val="Brdtext"/>
              <w:autoSpaceDE w:val="0"/>
              <w:autoSpaceDN w:val="0"/>
              <w:adjustRightInd w:val="0"/>
              <w:rPr>
                <w:szCs w:val="24"/>
              </w:rPr>
            </w:pPr>
            <w:r>
              <w:rPr>
                <w:szCs w:val="24"/>
              </w:rPr>
              <w:t>Lena Stigsdotter (S) förklarar sig villig att vara ersättare i Kommunala pensionärsrådet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2022/976</w:t>
            </w:r>
          </w:p>
          <w:p w:rsidR="00CC290D" w:rsidRDefault="00CC290D">
            <w:pPr>
              <w:pStyle w:val="Rubrik1"/>
              <w:keepLines w:val="0"/>
              <w:autoSpaceDE w:val="0"/>
              <w:autoSpaceDN w:val="0"/>
              <w:adjustRightInd w:val="0"/>
              <w:ind w:left="851" w:hanging="851"/>
              <w:rPr>
                <w:rFonts w:eastAsia="Times New Roman"/>
                <w:bCs w:val="0"/>
                <w:szCs w:val="24"/>
              </w:rPr>
            </w:pPr>
            <w:bookmarkStart w:id="28" w:name="_Toc125042785"/>
            <w:r>
              <w:rPr>
                <w:rFonts w:eastAsia="Times New Roman"/>
                <w:bCs w:val="0"/>
                <w:szCs w:val="24"/>
              </w:rPr>
              <w:t>§ 28</w:t>
            </w:r>
            <w:r>
              <w:rPr>
                <w:rFonts w:eastAsia="Times New Roman"/>
                <w:bCs w:val="0"/>
                <w:szCs w:val="24"/>
              </w:rPr>
              <w:tab/>
              <w:t>Val av stämmoombud till fiskevårdsområdesföreningar 2023-2026</w:t>
            </w:r>
            <w:bookmarkEnd w:id="28"/>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Rolf Carlsson väljs till ombud på årsstämmor i samtliga fiskevårdsområdesföreningar under perioden 2023-2026.</w:t>
            </w:r>
          </w:p>
          <w:p w:rsidR="00CC290D" w:rsidRDefault="00CC290D">
            <w:pPr>
              <w:pStyle w:val="Brdtext"/>
              <w:autoSpaceDE w:val="0"/>
              <w:autoSpaceDN w:val="0"/>
              <w:adjustRightInd w:val="0"/>
              <w:rPr>
                <w:szCs w:val="24"/>
              </w:rPr>
            </w:pPr>
            <w:r>
              <w:rPr>
                <w:szCs w:val="24"/>
              </w:rPr>
              <w:t>2. Till ersättare på årsstämmor i samtliga fiskevårdsområdesföreningar under perioden 2023-2026 väljs Karin Kallioniemi.</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Ombudet har att representera Höörs kommun vid samtliga föreningar. Ombundet bör vara en tjänsteperson.</w:t>
            </w:r>
          </w:p>
          <w:p w:rsidR="00CC290D" w:rsidRDefault="00CC290D">
            <w:pPr>
              <w:pStyle w:val="Brdtext"/>
              <w:autoSpaceDE w:val="0"/>
              <w:autoSpaceDN w:val="0"/>
              <w:adjustRightInd w:val="0"/>
              <w:rPr>
                <w:szCs w:val="24"/>
              </w:rPr>
            </w:pPr>
            <w:r>
              <w:rPr>
                <w:szCs w:val="24"/>
              </w:rPr>
              <w:t>Kommundirektören nominerar. </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2022/977</w:t>
            </w:r>
          </w:p>
          <w:p w:rsidR="00CC290D" w:rsidRDefault="00CC290D">
            <w:pPr>
              <w:pStyle w:val="Rubrik1"/>
              <w:keepLines w:val="0"/>
              <w:autoSpaceDE w:val="0"/>
              <w:autoSpaceDN w:val="0"/>
              <w:adjustRightInd w:val="0"/>
              <w:ind w:left="851" w:hanging="851"/>
              <w:rPr>
                <w:rFonts w:eastAsia="Times New Roman"/>
                <w:bCs w:val="0"/>
                <w:szCs w:val="24"/>
              </w:rPr>
            </w:pPr>
            <w:bookmarkStart w:id="29" w:name="_Toc125042786"/>
            <w:r>
              <w:rPr>
                <w:rFonts w:eastAsia="Times New Roman"/>
                <w:bCs w:val="0"/>
                <w:szCs w:val="24"/>
              </w:rPr>
              <w:t>§ 29</w:t>
            </w:r>
            <w:r>
              <w:rPr>
                <w:rFonts w:eastAsia="Times New Roman"/>
                <w:bCs w:val="0"/>
                <w:szCs w:val="24"/>
              </w:rPr>
              <w:tab/>
              <w:t>Val av ledamot och ersättare till styrelsen samt stämmoombud till Kävlingeåns vattenråd 2023-2026</w:t>
            </w:r>
            <w:bookmarkEnd w:id="29"/>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Magnus Haara (C) väljs till ledamot i Kävlingeåns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2. Jan-Åke Roslund (C) väljs till ersättare i Kävlingeåns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3. Johan Svahnberg (M) väljs till ombud på årsstämmor i Kävlingeåns vattenråd under perioden 2023-2026.</w:t>
            </w:r>
          </w:p>
          <w:p w:rsidR="00CC290D" w:rsidRDefault="00CC290D">
            <w:pPr>
              <w:pStyle w:val="Brdtext"/>
              <w:autoSpaceDE w:val="0"/>
              <w:autoSpaceDN w:val="0"/>
              <w:adjustRightInd w:val="0"/>
              <w:rPr>
                <w:szCs w:val="24"/>
              </w:rPr>
            </w:pPr>
            <w:r>
              <w:rPr>
                <w:szCs w:val="24"/>
              </w:rPr>
              <w:t>4. Till ersättare på årsstämmor i Kävlingeåns vattenråd under perioden 2023-2026 väljs i första hand Kent Staaf (S) och i andra hand Stefan Liljenberg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Ledamot med ersättare bör vara del av kommunstyrelsen. I syfte att samordna kommunens insatser i vattenråden rekommenderas en och samma person ingå i samtliga råd.</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Magnus Haara (C) väljs till ledamot med Jan-Åke Roslund (C) som ersättare i Kävlingeåns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Johan Svahnberg (M) yrkar att Johan Svahnberg (M) väljs till ombud med i första hand Kent Staaf (S) och i andra hand Stefan Liljenberg (SD) som ersättare på årsstämmor i Kävlingeåns vattenråd under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2022/978</w:t>
            </w:r>
          </w:p>
          <w:p w:rsidR="00CC290D" w:rsidRDefault="00CC290D">
            <w:pPr>
              <w:pStyle w:val="Rubrik1"/>
              <w:keepLines w:val="0"/>
              <w:autoSpaceDE w:val="0"/>
              <w:autoSpaceDN w:val="0"/>
              <w:adjustRightInd w:val="0"/>
              <w:ind w:left="851" w:hanging="851"/>
              <w:rPr>
                <w:rFonts w:eastAsia="Times New Roman"/>
                <w:bCs w:val="0"/>
                <w:szCs w:val="24"/>
              </w:rPr>
            </w:pPr>
            <w:bookmarkStart w:id="30" w:name="_Toc125042787"/>
            <w:r>
              <w:rPr>
                <w:rFonts w:eastAsia="Times New Roman"/>
                <w:bCs w:val="0"/>
                <w:szCs w:val="24"/>
              </w:rPr>
              <w:t>§ 30</w:t>
            </w:r>
            <w:r>
              <w:rPr>
                <w:rFonts w:eastAsia="Times New Roman"/>
                <w:bCs w:val="0"/>
                <w:szCs w:val="24"/>
              </w:rPr>
              <w:tab/>
              <w:t>Val av ledamot och ersättare till styrelsen samt stämmoombud till Ringsjöns vattenråd 2023-2026</w:t>
            </w:r>
            <w:bookmarkEnd w:id="30"/>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ledamot i Ringsjöns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2. Magnus Haara (C) väljs till ersättare i Ringsjöns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3. Nino Dervisagic (M) väljs till ombud på årsstämmor i Ringsjöns vattenråd under perioden 2023-2026.</w:t>
            </w:r>
          </w:p>
          <w:p w:rsidR="00CC290D" w:rsidRDefault="00CC290D">
            <w:pPr>
              <w:pStyle w:val="Brdtext"/>
              <w:autoSpaceDE w:val="0"/>
              <w:autoSpaceDN w:val="0"/>
              <w:adjustRightInd w:val="0"/>
              <w:rPr>
                <w:szCs w:val="24"/>
              </w:rPr>
            </w:pPr>
            <w:r>
              <w:rPr>
                <w:szCs w:val="24"/>
              </w:rPr>
              <w:t>4. Till ersättare på årsstämmor i Ringsjöns vattenråd under perioden 2023-2026 väljs i första hand Kent Staaf (S) och i andra hand Stefan Liljenberg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Ledamot med ersättare bör vara del av kommunstyrelsen. I syfte att samordna kommunens insatser i vattenråden rekommenderas en och samma person ingå i samtliga råd.</w:t>
            </w:r>
          </w:p>
          <w:p w:rsidR="00CC290D" w:rsidRDefault="00CC290D">
            <w:pPr>
              <w:pStyle w:val="Brdtext"/>
              <w:autoSpaceDE w:val="0"/>
              <w:autoSpaceDN w:val="0"/>
              <w:adjustRightInd w:val="0"/>
              <w:rPr>
                <w:szCs w:val="24"/>
              </w:rPr>
            </w:pPr>
            <w:r>
              <w:rPr>
                <w:szCs w:val="24"/>
              </w:rPr>
              <w:t>Ordföranden ska utses av Hörby och Höör.</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Johan Svahnberg (M) väljs till ledamot med Magnus Haara (C) som ersättare i Ringsjöns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Johan Svahnberg (M) yrkar att Nino Dervisagic (M) väljs till ombud med i första hand Kent Staaf (S) och i andra hand Stefan Liljenberg (SD) som ersättare på årsstämmor i Ringsjöns vattenråd under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2022/979</w:t>
            </w:r>
          </w:p>
          <w:p w:rsidR="00CC290D" w:rsidRDefault="00CC290D">
            <w:pPr>
              <w:pStyle w:val="Rubrik1"/>
              <w:keepLines w:val="0"/>
              <w:autoSpaceDE w:val="0"/>
              <w:autoSpaceDN w:val="0"/>
              <w:adjustRightInd w:val="0"/>
              <w:ind w:left="851" w:hanging="851"/>
              <w:rPr>
                <w:rFonts w:eastAsia="Times New Roman"/>
                <w:bCs w:val="0"/>
                <w:szCs w:val="24"/>
              </w:rPr>
            </w:pPr>
            <w:bookmarkStart w:id="31" w:name="_Toc125042788"/>
            <w:r>
              <w:rPr>
                <w:rFonts w:eastAsia="Times New Roman"/>
                <w:bCs w:val="0"/>
                <w:szCs w:val="24"/>
              </w:rPr>
              <w:t>§ 31</w:t>
            </w:r>
            <w:r>
              <w:rPr>
                <w:rFonts w:eastAsia="Times New Roman"/>
                <w:bCs w:val="0"/>
                <w:szCs w:val="24"/>
              </w:rPr>
              <w:tab/>
              <w:t>Val av ledamot och ersättare till styrelsen samt stämmoombud till Rönneåns vattenråd 2023-2026</w:t>
            </w:r>
            <w:bookmarkEnd w:id="31"/>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Lars-Håkan Persson (M) väljs till ledamot i Rönneåns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2. Magnus Haara (C) väljs till ersättare i Rönneåns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3. Johan Svahnberg (M) väljs till ombud på årsstämmor i Rönneåns  vattenråd under perioden 2023-2026.</w:t>
            </w:r>
          </w:p>
          <w:p w:rsidR="00CC290D" w:rsidRDefault="00CC290D">
            <w:pPr>
              <w:pStyle w:val="Brdtext"/>
              <w:autoSpaceDE w:val="0"/>
              <w:autoSpaceDN w:val="0"/>
              <w:adjustRightInd w:val="0"/>
              <w:rPr>
                <w:szCs w:val="24"/>
              </w:rPr>
            </w:pPr>
            <w:r>
              <w:rPr>
                <w:szCs w:val="24"/>
              </w:rPr>
              <w:t>4. Till ersättare på årsstämmor i Rönneåns vattenråd under perioden 2023-2026 väljs i första hand Kent Staaf (S) och i andra hand Stefan Liljenberg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Ledamot med ersättare bör vara del av kommunstyrelsen. I syfte att samordna kommunens insatser i vattenråden rekommenderas en och samma person ingå i samtliga råd.</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Lars-Håkan Persson (M) väljs till ledamot med Magnus Haara (C) som ersättare i Rönneåns vattenråd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Johan Svahnberg (M) yrkar att Johan Svahnberg (M) väljs till ombud med i första hand Kent Staaf (S) och i andra hand Stefan Liljenberg (SD) som ersättare på årsstämmor i Rönneåns vattenråd under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2022/980</w:t>
            </w:r>
          </w:p>
          <w:p w:rsidR="00CC290D" w:rsidRDefault="00CC290D">
            <w:pPr>
              <w:pStyle w:val="Rubrik1"/>
              <w:keepLines w:val="0"/>
              <w:autoSpaceDE w:val="0"/>
              <w:autoSpaceDN w:val="0"/>
              <w:adjustRightInd w:val="0"/>
              <w:ind w:left="851" w:hanging="851"/>
              <w:rPr>
                <w:rFonts w:eastAsia="Times New Roman"/>
                <w:bCs w:val="0"/>
                <w:szCs w:val="24"/>
              </w:rPr>
            </w:pPr>
            <w:bookmarkStart w:id="32" w:name="_Toc125042789"/>
            <w:r>
              <w:rPr>
                <w:rFonts w:eastAsia="Times New Roman"/>
                <w:bCs w:val="0"/>
                <w:szCs w:val="24"/>
              </w:rPr>
              <w:t>§ 32</w:t>
            </w:r>
            <w:r>
              <w:rPr>
                <w:rFonts w:eastAsia="Times New Roman"/>
                <w:bCs w:val="0"/>
                <w:szCs w:val="24"/>
              </w:rPr>
              <w:tab/>
              <w:t>Val av ledamot och ersättare till styrelsen samt stämmoombud till Rönneåkommittén 2023-2026</w:t>
            </w:r>
            <w:bookmarkEnd w:id="32"/>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Lars-Håkan Persson (M) väljs till ledamot i Rönneåkommittén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2. Magnus Haara (C) väljs till ersättare i Rönneåkommittén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3. Johan Svahnberg (M) väljs till ombud på årsstämmor i Rönneåkommittén under perioden 2023-2026.</w:t>
            </w:r>
          </w:p>
          <w:p w:rsidR="00CC290D" w:rsidRDefault="00CC290D">
            <w:pPr>
              <w:pStyle w:val="Brdtext"/>
              <w:autoSpaceDE w:val="0"/>
              <w:autoSpaceDN w:val="0"/>
              <w:adjustRightInd w:val="0"/>
              <w:rPr>
                <w:szCs w:val="24"/>
              </w:rPr>
            </w:pPr>
            <w:r>
              <w:rPr>
                <w:szCs w:val="24"/>
              </w:rPr>
              <w:t>4. Till ersättare på årsstämmor i Rönneåkommittén under perioden 2023-2026 väljs i första hand Kent Staaf (S) och i andra hand Stefan Liljenberg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Ledamot med ersättare bör vara del av kommunstyrelsen. I syfte att samordna kommunens insatser i vattenråden rekommenderas en och samma person ingå i samtliga råd.</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Lars-Håkan Persson (M) väljs till ledamot med Magnus Haara (C) som ersättare i Rönneå kommittén 2023 intill slutet av den årsstämma som äger rum efter nästa ordinarie val till kommunfullmäktige.</w:t>
            </w:r>
          </w:p>
          <w:p w:rsidR="00CC290D" w:rsidRDefault="00CC290D">
            <w:pPr>
              <w:pStyle w:val="Brdtext"/>
              <w:autoSpaceDE w:val="0"/>
              <w:autoSpaceDN w:val="0"/>
              <w:adjustRightInd w:val="0"/>
              <w:rPr>
                <w:szCs w:val="24"/>
              </w:rPr>
            </w:pPr>
            <w:r>
              <w:rPr>
                <w:szCs w:val="24"/>
              </w:rPr>
              <w:t>Johan Svahnberg (M) yrkar att Johan Svahnberg (M) väljs till ombud med i första hand Kent Staaf (S) och i andra hand Stefan Liljenberg (SD) som ersättare på årsstämmor i Rönneåkommittén under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2022/984</w:t>
            </w:r>
          </w:p>
          <w:p w:rsidR="00CC290D" w:rsidRDefault="00CC290D">
            <w:pPr>
              <w:pStyle w:val="Rubrik1"/>
              <w:keepLines w:val="0"/>
              <w:autoSpaceDE w:val="0"/>
              <w:autoSpaceDN w:val="0"/>
              <w:adjustRightInd w:val="0"/>
              <w:ind w:left="851" w:hanging="851"/>
              <w:rPr>
                <w:rFonts w:eastAsia="Times New Roman"/>
                <w:bCs w:val="0"/>
                <w:szCs w:val="24"/>
              </w:rPr>
            </w:pPr>
            <w:bookmarkStart w:id="33" w:name="_Toc125042790"/>
            <w:r>
              <w:rPr>
                <w:rFonts w:eastAsia="Times New Roman"/>
                <w:bCs w:val="0"/>
                <w:szCs w:val="24"/>
              </w:rPr>
              <w:t>§ 33</w:t>
            </w:r>
            <w:r>
              <w:rPr>
                <w:rFonts w:eastAsia="Times New Roman"/>
                <w:bCs w:val="0"/>
                <w:szCs w:val="24"/>
              </w:rPr>
              <w:tab/>
              <w:t>Val av ledamot i styrelsen samt stämmoombud till Leader Mittskåne Utveckling (ekonomisk förening) 2023-2025</w:t>
            </w:r>
            <w:bookmarkEnd w:id="33"/>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D051E1" w:rsidRDefault="00CC290D" w:rsidP="00D051E1">
            <w:pPr>
              <w:pStyle w:val="Brdtext"/>
              <w:autoSpaceDE w:val="0"/>
              <w:autoSpaceDN w:val="0"/>
              <w:adjustRightInd w:val="0"/>
              <w:spacing w:after="0"/>
              <w:rPr>
                <w:szCs w:val="24"/>
              </w:rPr>
            </w:pPr>
            <w:r>
              <w:rPr>
                <w:szCs w:val="24"/>
              </w:rPr>
              <w:t xml:space="preserve">1. Lars-Olof Andersson (C) väljs till ledamot i Leader MittSkåne Utveckling perioden </w:t>
            </w:r>
          </w:p>
          <w:p w:rsidR="00CC290D" w:rsidRDefault="00CC290D">
            <w:pPr>
              <w:pStyle w:val="Brdtext"/>
              <w:autoSpaceDE w:val="0"/>
              <w:autoSpaceDN w:val="0"/>
              <w:adjustRightInd w:val="0"/>
              <w:rPr>
                <w:szCs w:val="24"/>
              </w:rPr>
            </w:pPr>
            <w:r>
              <w:rPr>
                <w:szCs w:val="24"/>
              </w:rPr>
              <w:t>2023-2025.</w:t>
            </w:r>
          </w:p>
          <w:p w:rsidR="00CC290D" w:rsidRDefault="00CC290D">
            <w:pPr>
              <w:pStyle w:val="Brdtext"/>
              <w:autoSpaceDE w:val="0"/>
              <w:autoSpaceDN w:val="0"/>
              <w:adjustRightInd w:val="0"/>
              <w:rPr>
                <w:szCs w:val="24"/>
              </w:rPr>
            </w:pPr>
            <w:r>
              <w:rPr>
                <w:szCs w:val="24"/>
              </w:rPr>
              <w:t>2. Johan Svahnberg (M) väljs till ombud på årsstämmor i Leader MittSkåne Utveckling perioden 2023-2025.</w:t>
            </w:r>
          </w:p>
          <w:p w:rsidR="00CC290D" w:rsidRDefault="00CC290D">
            <w:pPr>
              <w:pStyle w:val="Brdtext"/>
              <w:autoSpaceDE w:val="0"/>
              <w:autoSpaceDN w:val="0"/>
              <w:adjustRightInd w:val="0"/>
              <w:rPr>
                <w:szCs w:val="24"/>
              </w:rPr>
            </w:pPr>
            <w:r>
              <w:rPr>
                <w:szCs w:val="24"/>
              </w:rPr>
              <w:t>3.  Till ersättare på årsstämmor i Leader</w:t>
            </w:r>
            <w:r w:rsidR="00D051E1">
              <w:rPr>
                <w:szCs w:val="24"/>
              </w:rPr>
              <w:t xml:space="preserve"> </w:t>
            </w:r>
            <w:r>
              <w:rPr>
                <w:szCs w:val="24"/>
              </w:rPr>
              <w:t>MittSkåne Utveckling perioden 2023-2025 väljs i första hand Kent Staaf (S) och i andra hand Stefan Liljenberg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Ledamot bör vara del av kommunstyrelsen och ha insikt i landsbygdsfrågor.</w:t>
            </w:r>
          </w:p>
          <w:p w:rsidR="00CC290D" w:rsidRDefault="00CC290D">
            <w:pPr>
              <w:pStyle w:val="Brdtext"/>
              <w:autoSpaceDE w:val="0"/>
              <w:autoSpaceDN w:val="0"/>
              <w:adjustRightInd w:val="0"/>
              <w:rPr>
                <w:szCs w:val="24"/>
              </w:rPr>
            </w:pPr>
            <w:r>
              <w:rPr>
                <w:szCs w:val="24"/>
              </w:rPr>
              <w:t>Den som representerar kommunen på stämmorna bör ingå i kommunstyrelsen (dock ej ingå i styrelsen för Leader MittSkåne Utveckling).</w:t>
            </w:r>
          </w:p>
          <w:p w:rsidR="00CC290D" w:rsidRDefault="00CC290D">
            <w:pPr>
              <w:pStyle w:val="Brdtext"/>
              <w:autoSpaceDE w:val="0"/>
              <w:autoSpaceDN w:val="0"/>
              <w:adjustRightInd w:val="0"/>
              <w:rPr>
                <w:szCs w:val="24"/>
              </w:rPr>
            </w:pPr>
            <w:r>
              <w:rPr>
                <w:szCs w:val="24"/>
              </w:rPr>
              <w:t>Leader MittSkåne Utveckling kommer inte att bedriva verksamhet efter utgången av 2025.</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Lars-Olof Andersson (C) väljs till ledamot i Leader MittSkåne Utveckling perioden 2023-2025.</w:t>
            </w:r>
          </w:p>
          <w:p w:rsidR="00CC290D" w:rsidRDefault="00CC290D">
            <w:pPr>
              <w:pStyle w:val="Brdtext"/>
              <w:autoSpaceDE w:val="0"/>
              <w:autoSpaceDN w:val="0"/>
              <w:adjustRightInd w:val="0"/>
              <w:rPr>
                <w:szCs w:val="24"/>
              </w:rPr>
            </w:pPr>
            <w:r>
              <w:rPr>
                <w:szCs w:val="24"/>
              </w:rPr>
              <w:t>Johan Svahnberg (M) yrkar att Johan Svahnberg (M) väljs till ombud med i första hand Kent Staaf (S) och i andra hand Stefan Liljenberg (SD) som ersättare på årsstämmor i Leader MittSkåne Utveckling perioden 2023-2025.</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2022/986</w:t>
            </w:r>
          </w:p>
          <w:p w:rsidR="00CC290D" w:rsidRDefault="00CC290D">
            <w:pPr>
              <w:pStyle w:val="Rubrik1"/>
              <w:keepLines w:val="0"/>
              <w:autoSpaceDE w:val="0"/>
              <w:autoSpaceDN w:val="0"/>
              <w:adjustRightInd w:val="0"/>
              <w:ind w:left="851" w:hanging="851"/>
              <w:rPr>
                <w:rFonts w:eastAsia="Times New Roman"/>
                <w:bCs w:val="0"/>
                <w:szCs w:val="24"/>
              </w:rPr>
            </w:pPr>
            <w:bookmarkStart w:id="34" w:name="_Toc125042791"/>
            <w:r>
              <w:rPr>
                <w:rFonts w:eastAsia="Times New Roman"/>
                <w:bCs w:val="0"/>
                <w:szCs w:val="24"/>
              </w:rPr>
              <w:t>§ 34</w:t>
            </w:r>
            <w:r>
              <w:rPr>
                <w:rFonts w:eastAsia="Times New Roman"/>
                <w:bCs w:val="0"/>
                <w:szCs w:val="24"/>
              </w:rPr>
              <w:tab/>
              <w:t>Val av representant och ersättare till Skånetrafikens politikerråd 2023-2026</w:t>
            </w:r>
            <w:bookmarkEnd w:id="34"/>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D051E1" w:rsidRDefault="00CC290D" w:rsidP="00D051E1">
            <w:pPr>
              <w:pStyle w:val="Brdtext"/>
              <w:autoSpaceDE w:val="0"/>
              <w:autoSpaceDN w:val="0"/>
              <w:adjustRightInd w:val="0"/>
              <w:spacing w:after="0"/>
              <w:rPr>
                <w:szCs w:val="24"/>
              </w:rPr>
            </w:pPr>
            <w:r>
              <w:rPr>
                <w:szCs w:val="24"/>
              </w:rPr>
              <w:t xml:space="preserve">1. Carl Malmqvist (KD) väljs till representant i Skånetrafikens politikerråd perioden </w:t>
            </w:r>
          </w:p>
          <w:p w:rsidR="00CC290D" w:rsidRDefault="00CC290D">
            <w:pPr>
              <w:pStyle w:val="Brdtext"/>
              <w:autoSpaceDE w:val="0"/>
              <w:autoSpaceDN w:val="0"/>
              <w:adjustRightInd w:val="0"/>
              <w:rPr>
                <w:szCs w:val="24"/>
              </w:rPr>
            </w:pPr>
            <w:r>
              <w:rPr>
                <w:szCs w:val="24"/>
              </w:rPr>
              <w:t>2023-2026.</w:t>
            </w:r>
          </w:p>
          <w:p w:rsidR="00CC290D" w:rsidRDefault="00CC290D">
            <w:pPr>
              <w:pStyle w:val="Brdtext"/>
              <w:autoSpaceDE w:val="0"/>
              <w:autoSpaceDN w:val="0"/>
              <w:adjustRightInd w:val="0"/>
              <w:rPr>
                <w:szCs w:val="24"/>
              </w:rPr>
            </w:pPr>
            <w:r>
              <w:rPr>
                <w:szCs w:val="24"/>
              </w:rPr>
              <w:t>2. Kent Staaf (S) väljs till ersättare i Skånetrafikens politikerråd perioden 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Representanten bör vara del av kommunstyrelsen i syfte att stärka kopplingen till samhällsplaneringen. Den som representerar kommunen bör även vara representant i Pågatåg Nordost 2.0 och Stambanan.com.</w:t>
            </w:r>
          </w:p>
          <w:p w:rsidR="00CC290D" w:rsidRDefault="00CC290D">
            <w:pPr>
              <w:pStyle w:val="Brdtext"/>
              <w:autoSpaceDE w:val="0"/>
              <w:autoSpaceDN w:val="0"/>
              <w:adjustRightInd w:val="0"/>
              <w:rPr>
                <w:szCs w:val="24"/>
              </w:rPr>
            </w:pPr>
            <w:r>
              <w:rPr>
                <w:szCs w:val="24"/>
              </w:rPr>
              <w:t>Skånetrafiken har även har ett tjänstemannaråd där Höörs kommun är representerad. Kommundirektören beslutar vem som ingår i tjänstemannarådet. </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Jessica Falk (M) yrkar att Carl Malmqvist (KD) väljs till representant i Skånetrafikens politikerråd perioden 2023-2026.</w:t>
            </w:r>
          </w:p>
          <w:p w:rsidR="00CC290D" w:rsidRDefault="00CC290D">
            <w:pPr>
              <w:pStyle w:val="Brdtext"/>
              <w:autoSpaceDE w:val="0"/>
              <w:autoSpaceDN w:val="0"/>
              <w:adjustRightInd w:val="0"/>
              <w:rPr>
                <w:szCs w:val="24"/>
              </w:rPr>
            </w:pPr>
            <w:r>
              <w:rPr>
                <w:szCs w:val="24"/>
              </w:rPr>
              <w:t>Stefan Liljenberg (SD) yrkar att Rolf Streijffert (SD) väljs till representant i Skånetrafikens politikerråd perioden 2023-2026.</w:t>
            </w:r>
          </w:p>
          <w:p w:rsidR="00CC290D" w:rsidRDefault="00CC290D">
            <w:pPr>
              <w:pStyle w:val="Brdtext"/>
              <w:autoSpaceDE w:val="0"/>
              <w:autoSpaceDN w:val="0"/>
              <w:adjustRightInd w:val="0"/>
              <w:rPr>
                <w:szCs w:val="24"/>
              </w:rPr>
            </w:pPr>
            <w:r>
              <w:rPr>
                <w:szCs w:val="24"/>
              </w:rPr>
              <w:t>Lena Stigsdotter (S) yrkar att Kent Staaf (S) väljs till ersättare i Skånetrafikens politikerråd perioden 2023-2026.</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 xml:space="preserve">Ordföranden konstaterar att eftersom det föreligger två </w:t>
            </w:r>
            <w:r>
              <w:rPr>
                <w:b/>
                <w:szCs w:val="24"/>
              </w:rPr>
              <w:t>(2)</w:t>
            </w:r>
            <w:r>
              <w:rPr>
                <w:szCs w:val="24"/>
              </w:rPr>
              <w:t xml:space="preserve"> förslag i valet till representant i Skånetrafikens politikerråd, ska en sluten omröstning genomföras. I den slutna omröstningen får Carl Malmqvist (KD) nio </w:t>
            </w:r>
            <w:r>
              <w:rPr>
                <w:b/>
                <w:szCs w:val="24"/>
              </w:rPr>
              <w:t>(9)</w:t>
            </w:r>
            <w:r>
              <w:rPr>
                <w:szCs w:val="24"/>
              </w:rPr>
              <w:t xml:space="preserve"> röster, Rolf Streijffert (SD) tre </w:t>
            </w:r>
            <w:r>
              <w:rPr>
                <w:b/>
                <w:szCs w:val="24"/>
              </w:rPr>
              <w:t>(3)</w:t>
            </w:r>
            <w:r>
              <w:rPr>
                <w:szCs w:val="24"/>
              </w:rPr>
              <w:t xml:space="preserve"> röster och en ledamot avstår från att rösta. Ordföranden konstaterar att Carl Malmqvist (KD) väljs till representant i Skånetrafikens politikerråd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2022/987</w:t>
            </w:r>
          </w:p>
          <w:p w:rsidR="00CC290D" w:rsidRDefault="00CC290D">
            <w:pPr>
              <w:pStyle w:val="Rubrik1"/>
              <w:keepLines w:val="0"/>
              <w:autoSpaceDE w:val="0"/>
              <w:autoSpaceDN w:val="0"/>
              <w:adjustRightInd w:val="0"/>
              <w:ind w:left="851" w:hanging="851"/>
              <w:rPr>
                <w:rFonts w:eastAsia="Times New Roman"/>
                <w:bCs w:val="0"/>
                <w:szCs w:val="24"/>
              </w:rPr>
            </w:pPr>
            <w:bookmarkStart w:id="35" w:name="_Toc125042792"/>
            <w:r>
              <w:rPr>
                <w:rFonts w:eastAsia="Times New Roman"/>
                <w:bCs w:val="0"/>
                <w:szCs w:val="24"/>
              </w:rPr>
              <w:t>§ 35</w:t>
            </w:r>
            <w:r>
              <w:rPr>
                <w:rFonts w:eastAsia="Times New Roman"/>
                <w:bCs w:val="0"/>
                <w:szCs w:val="24"/>
              </w:rPr>
              <w:tab/>
              <w:t>Val av representant till styrgruppen för Pågatåg Nordost 2.0 2023-2026</w:t>
            </w:r>
            <w:bookmarkEnd w:id="35"/>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representant i styrgruppen för Pågatåg Nordost 2.0 perioden 2023-2026.</w:t>
            </w:r>
          </w:p>
          <w:p w:rsidR="007911E9" w:rsidRDefault="00CC290D" w:rsidP="007911E9">
            <w:pPr>
              <w:pStyle w:val="Brdtext"/>
              <w:autoSpaceDE w:val="0"/>
              <w:autoSpaceDN w:val="0"/>
              <w:adjustRightInd w:val="0"/>
              <w:spacing w:after="0"/>
              <w:rPr>
                <w:szCs w:val="24"/>
              </w:rPr>
            </w:pPr>
            <w:r>
              <w:rPr>
                <w:szCs w:val="24"/>
              </w:rPr>
              <w:t xml:space="preserve">2. Kent Staaf (S) väljs till ersättare i styrgruppen för Pågatåg Nordost 2.0 perioden </w:t>
            </w:r>
          </w:p>
          <w:p w:rsidR="00CC290D" w:rsidRDefault="00CC290D">
            <w:pPr>
              <w:pStyle w:val="Brdtext"/>
              <w:autoSpaceDE w:val="0"/>
              <w:autoSpaceDN w:val="0"/>
              <w:adjustRightInd w:val="0"/>
              <w:rPr>
                <w:szCs w:val="24"/>
              </w:rPr>
            </w:pPr>
            <w:r>
              <w:rPr>
                <w:szCs w:val="24"/>
              </w:rPr>
              <w:t>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Höörs kommun representeras av kommunstyrelsens ordförande, kommunstyrelsens vice ordförande och kommundirektören eller den kommundirektören utser. </w:t>
            </w:r>
          </w:p>
          <w:p w:rsidR="00CC290D" w:rsidRDefault="00CC290D">
            <w:pPr>
              <w:pStyle w:val="Brdtext"/>
              <w:autoSpaceDE w:val="0"/>
              <w:autoSpaceDN w:val="0"/>
              <w:adjustRightInd w:val="0"/>
              <w:rPr>
                <w:szCs w:val="24"/>
              </w:rPr>
            </w:pPr>
            <w:r>
              <w:rPr>
                <w:szCs w:val="24"/>
              </w:rPr>
              <w:t xml:space="preserve">De som representerar kommunen i styrgruppen för </w:t>
            </w:r>
            <w:r>
              <w:rPr>
                <w:i/>
                <w:szCs w:val="24"/>
              </w:rPr>
              <w:t>Pågatåg Nordost 2.0</w:t>
            </w:r>
            <w:r>
              <w:rPr>
                <w:szCs w:val="24"/>
              </w:rPr>
              <w:t xml:space="preserve"> bör också representera kommunen vid medlemsmöten för </w:t>
            </w:r>
            <w:r>
              <w:rPr>
                <w:i/>
                <w:szCs w:val="24"/>
              </w:rPr>
              <w:t>Stambanan.com</w:t>
            </w:r>
            <w:r>
              <w:rPr>
                <w:szCs w:val="24"/>
              </w:rPr>
              <w:t>.</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Johan Svahnberg (M) väljs till representant med Kent Staaf (S) som ersättare i styrgruppen för Pågatåg Nordost 2.0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2022/988</w:t>
            </w:r>
          </w:p>
          <w:p w:rsidR="00CC290D" w:rsidRDefault="00CC290D">
            <w:pPr>
              <w:pStyle w:val="Rubrik1"/>
              <w:keepLines w:val="0"/>
              <w:autoSpaceDE w:val="0"/>
              <w:autoSpaceDN w:val="0"/>
              <w:adjustRightInd w:val="0"/>
              <w:ind w:left="851" w:hanging="851"/>
              <w:rPr>
                <w:rFonts w:eastAsia="Times New Roman"/>
                <w:bCs w:val="0"/>
                <w:szCs w:val="24"/>
              </w:rPr>
            </w:pPr>
            <w:bookmarkStart w:id="36" w:name="_Toc125042793"/>
            <w:r>
              <w:rPr>
                <w:rFonts w:eastAsia="Times New Roman"/>
                <w:bCs w:val="0"/>
                <w:szCs w:val="24"/>
              </w:rPr>
              <w:t>§ 36</w:t>
            </w:r>
            <w:r>
              <w:rPr>
                <w:rFonts w:eastAsia="Times New Roman"/>
                <w:bCs w:val="0"/>
                <w:szCs w:val="24"/>
              </w:rPr>
              <w:tab/>
              <w:t>Val av representant till medlemsmöten 2023-2026 - Stambanan.com</w:t>
            </w:r>
            <w:bookmarkEnd w:id="36"/>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Johan Svahnberg (M) väljs till representant till medlemsmöten för Stambanan.com perioden 2023-2026.</w:t>
            </w:r>
          </w:p>
          <w:p w:rsidR="00CC290D" w:rsidRDefault="00CC290D">
            <w:pPr>
              <w:pStyle w:val="Brdtext"/>
              <w:autoSpaceDE w:val="0"/>
              <w:autoSpaceDN w:val="0"/>
              <w:adjustRightInd w:val="0"/>
              <w:rPr>
                <w:szCs w:val="24"/>
              </w:rPr>
            </w:pPr>
            <w:r>
              <w:rPr>
                <w:szCs w:val="24"/>
              </w:rPr>
              <w:t>2. Kent Staaf (S) väljs till ersättare till medlemsmöten för Stambanan.com perioden 2023-2026.</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Höörs kommun representeras av kommunstyrelsens ordförande, kommunstyrelsens vice ordförande och kommundirektören eller den kommundirektören utser. </w:t>
            </w:r>
          </w:p>
          <w:p w:rsidR="00CC290D" w:rsidRDefault="00CC290D">
            <w:pPr>
              <w:pStyle w:val="Brdtext"/>
              <w:autoSpaceDE w:val="0"/>
              <w:autoSpaceDN w:val="0"/>
              <w:adjustRightInd w:val="0"/>
              <w:rPr>
                <w:szCs w:val="24"/>
              </w:rPr>
            </w:pPr>
            <w:r>
              <w:rPr>
                <w:szCs w:val="24"/>
              </w:rPr>
              <w:t xml:space="preserve">De som representerar kommunen vid medlemsmöten för </w:t>
            </w:r>
            <w:r>
              <w:rPr>
                <w:i/>
                <w:szCs w:val="24"/>
              </w:rPr>
              <w:t>Stambanan.com</w:t>
            </w:r>
            <w:r>
              <w:rPr>
                <w:szCs w:val="24"/>
              </w:rPr>
              <w:t xml:space="preserve"> bör också representera kommunen i styrgruppen för </w:t>
            </w:r>
            <w:r>
              <w:rPr>
                <w:i/>
                <w:szCs w:val="24"/>
              </w:rPr>
              <w:t>Pågatåg Nordost 2.0</w:t>
            </w:r>
            <w:r>
              <w:rPr>
                <w:szCs w:val="24"/>
              </w:rPr>
              <w:t>.</w:t>
            </w:r>
          </w:p>
          <w:p w:rsidR="00CC290D" w:rsidRDefault="00CC290D">
            <w:pPr>
              <w:pStyle w:val="Brdtext"/>
              <w:autoSpaceDE w:val="0"/>
              <w:autoSpaceDN w:val="0"/>
              <w:adjustRightInd w:val="0"/>
              <w:rPr>
                <w:szCs w:val="24"/>
              </w:rPr>
            </w:pPr>
            <w:r>
              <w:rPr>
                <w:szCs w:val="24"/>
              </w:rPr>
              <w:t>Önskar kommunen att ytterligare personer medverkar som observatör går det bra. </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Johan Svahnberg (M) yrkar att Johan Svahnberg (M) väljs till representant med Kent Staaf (S) som ersättare till medlemsmöten för Stambanan.com perioden 2023-2026.</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2022/152</w:t>
            </w:r>
          </w:p>
          <w:p w:rsidR="00CC290D" w:rsidRDefault="00CC290D">
            <w:pPr>
              <w:pStyle w:val="Rubrik1"/>
              <w:keepLines w:val="0"/>
              <w:autoSpaceDE w:val="0"/>
              <w:autoSpaceDN w:val="0"/>
              <w:adjustRightInd w:val="0"/>
              <w:ind w:left="851" w:hanging="851"/>
              <w:rPr>
                <w:rFonts w:eastAsia="Times New Roman"/>
                <w:bCs w:val="0"/>
                <w:szCs w:val="24"/>
              </w:rPr>
            </w:pPr>
            <w:bookmarkStart w:id="37" w:name="_Toc125042794"/>
            <w:r>
              <w:rPr>
                <w:rFonts w:eastAsia="Times New Roman"/>
                <w:bCs w:val="0"/>
                <w:szCs w:val="24"/>
              </w:rPr>
              <w:t>§ 37</w:t>
            </w:r>
            <w:r>
              <w:rPr>
                <w:rFonts w:eastAsia="Times New Roman"/>
                <w:bCs w:val="0"/>
                <w:szCs w:val="24"/>
              </w:rPr>
              <w:tab/>
              <w:t>Initiativärende ” Förändrad instruktion för upprättande av protokoll då ärende och handlingar inte kan publiceras p.g.a. skyddande av personuppgift” - Johan Svahnberg (M)</w:t>
            </w:r>
            <w:bookmarkEnd w:id="37"/>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Delvis bifall så att kommundirektören uppdras att ta fram och implementera rutiner för ökad transparens för protokoll och kallelser samt till del beslutsunderlag under 2023.</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Initiativtagaren framför att Moderaterna aktivt arbetar för att kommunen ska vara transparant i sitt beslutsfattande och att alla handlingar och beslutsunderlag ska vara lättillgängliga för medborgarna. De vill därför att kommunen har som rutin att maska personuppgifter istället för att avstå publiceringen när det kommer till inskickade handlingar. Kallelser och protokoll kan upprättas med en GDPR godkänd version istället för att man avstår publiceringen.</w:t>
            </w:r>
          </w:p>
          <w:p w:rsidR="00CC290D" w:rsidRDefault="00CC290D">
            <w:pPr>
              <w:pStyle w:val="Brdtext"/>
              <w:autoSpaceDE w:val="0"/>
              <w:autoSpaceDN w:val="0"/>
              <w:adjustRightInd w:val="0"/>
              <w:rPr>
                <w:szCs w:val="24"/>
              </w:rPr>
            </w:pPr>
            <w:r>
              <w:rPr>
                <w:szCs w:val="24"/>
              </w:rPr>
              <w:t>Initiativtagaren föreslår därför kommunstyrelsen besluta:</w:t>
            </w:r>
          </w:p>
          <w:p w:rsidR="00CC290D" w:rsidRDefault="00CC290D">
            <w:pPr>
              <w:pStyle w:val="Brdtext"/>
              <w:autoSpaceDE w:val="0"/>
              <w:autoSpaceDN w:val="0"/>
              <w:adjustRightInd w:val="0"/>
              <w:rPr>
                <w:szCs w:val="24"/>
              </w:rPr>
            </w:pPr>
            <w:r>
              <w:rPr>
                <w:szCs w:val="24"/>
              </w:rPr>
              <w:t>1. Kommundirektören får i uppdrag att ta fram och implementera nya rutiner för upprättande av kallelser, protokoll samt tillgängliggörande av beslutsunderlag i enlighet med initiativärendets intentioner.</w:t>
            </w:r>
          </w:p>
          <w:p w:rsidR="00CC290D" w:rsidRDefault="00CC290D">
            <w:pPr>
              <w:pStyle w:val="Brdtext"/>
              <w:autoSpaceDE w:val="0"/>
              <w:autoSpaceDN w:val="0"/>
              <w:adjustRightInd w:val="0"/>
              <w:rPr>
                <w:szCs w:val="24"/>
              </w:rPr>
            </w:pPr>
            <w:r>
              <w:rPr>
                <w:szCs w:val="24"/>
              </w:rPr>
              <w:t>2. Rutinerna ska vara implementerade senast 2022-07-30 och återrapporteras till kommunstyrelsen senast 2022-09-30.</w:t>
            </w:r>
          </w:p>
          <w:p w:rsidR="00CC290D" w:rsidRDefault="00CC290D">
            <w:pPr>
              <w:pStyle w:val="Brdtext"/>
              <w:autoSpaceDE w:val="0"/>
              <w:autoSpaceDN w:val="0"/>
              <w:adjustRightInd w:val="0"/>
              <w:rPr>
                <w:szCs w:val="24"/>
              </w:rPr>
            </w:pPr>
            <w:r>
              <w:rPr>
                <w:szCs w:val="24"/>
              </w:rPr>
              <w:t>Kommunstyrelsen har överlämnat ärendet till kommundirektören för beredning.</w:t>
            </w:r>
          </w:p>
          <w:p w:rsidR="00CC290D" w:rsidRDefault="00CC290D">
            <w:pPr>
              <w:pStyle w:val="Brdtext"/>
              <w:autoSpaceDE w:val="0"/>
              <w:autoSpaceDN w:val="0"/>
              <w:adjustRightInd w:val="0"/>
              <w:rPr>
                <w:szCs w:val="24"/>
              </w:rPr>
            </w:pPr>
            <w:r>
              <w:rPr>
                <w:szCs w:val="24"/>
              </w:rPr>
              <w:t>Det är möjligt men mycket kostnadsdrivande att maska beslutsunderlag. Det är en mycket stor mängd beslutsunderlag i vissa ärenden. Det är däremot möjligt att införa rutiner för hur tjänsteskrivelser och rapporter med mera skrivs för att minimera användandet av personuppgifter och på så sätt göra det enklare att producera kallelser och protokoll som kan maskas. Gällande sekretess är detta svårare vilket gör att tillsynsärenden kan vara svårare att hantera på detta sätt. Det är även möjligt att skapa rutiner som säkerställer att underlag som inte skyddas av GDPR läggs ut, detta gäller handlingar i ”gråzonen” där förvaltningen idag för säkerhets skull GDPR markerar handlingar.</w:t>
            </w:r>
          </w:p>
          <w:p w:rsidR="00CC290D" w:rsidRDefault="00CC290D">
            <w:pPr>
              <w:pStyle w:val="Brdtext"/>
              <w:autoSpaceDE w:val="0"/>
              <w:autoSpaceDN w:val="0"/>
              <w:adjustRightInd w:val="0"/>
              <w:rPr>
                <w:szCs w:val="24"/>
              </w:rPr>
            </w:pPr>
            <w:r>
              <w:rPr>
                <w:szCs w:val="24"/>
              </w:rPr>
              <w:t>Socialnämnden – den större mängden sekretessärenden hanteras av arbetsutskottet vars handlingar inte publiceras. Mycket sällsynt att handlingar GDPR-skyddas. Inga åtgärder föreslås.</w:t>
            </w:r>
          </w:p>
          <w:p w:rsidR="00CC290D" w:rsidRDefault="00CC290D">
            <w:pPr>
              <w:pStyle w:val="Brdtext"/>
              <w:autoSpaceDE w:val="0"/>
              <w:autoSpaceDN w:val="0"/>
              <w:adjustRightInd w:val="0"/>
              <w:rPr>
                <w:szCs w:val="24"/>
              </w:rPr>
            </w:pPr>
            <w:r>
              <w:rPr>
                <w:szCs w:val="24"/>
              </w:rPr>
              <w:t>Barn- och utbildningsnämnden har vissa anmälningar som GDPR-skyddas samt ett stående ärende som sekretessmarkeras ” Anmälan om diskriminering och kränkande behandling (Skollagen 6 kap. 10 §) för 2022. Det går att skriva rapporten om diskriminering på ett sätt så att den inte behöver sekretess eller GDPR-skyddas, exempelvis gör man så i Malmö kommun men nämnden vill ha rapporten utformad på detta, mer informativa, sätt. Inga åtgärder föreslås.</w:t>
            </w:r>
          </w:p>
          <w:p w:rsidR="00CC290D" w:rsidRDefault="00CC290D">
            <w:pPr>
              <w:pStyle w:val="Brdtext"/>
              <w:autoSpaceDE w:val="0"/>
              <w:autoSpaceDN w:val="0"/>
              <w:adjustRightInd w:val="0"/>
              <w:rPr>
                <w:szCs w:val="24"/>
              </w:rPr>
            </w:pPr>
            <w:r>
              <w:rPr>
                <w:szCs w:val="24"/>
              </w:rPr>
              <w:t> </w:t>
            </w:r>
          </w:p>
          <w:p w:rsidR="00CC290D" w:rsidRDefault="00CC290D">
            <w:pPr>
              <w:pStyle w:val="Brdtext"/>
              <w:autoSpaceDE w:val="0"/>
              <w:autoSpaceDN w:val="0"/>
              <w:adjustRightInd w:val="0"/>
              <w:rPr>
                <w:szCs w:val="24"/>
              </w:rPr>
            </w:pPr>
            <w:r>
              <w:rPr>
                <w:szCs w:val="24"/>
              </w:rPr>
              <w:t>Tillstånds- och tillsynsnämnden – inom nämndens ansvarsområde är det mycket som GDPR-skyddas. Det kan kännas integritetskränkande att exempelvis ett avslag på bygglov läggs ut på hemsidan eller om ett skriftligt klagomål/synpunkter läggs ut. Samtidigt är intresset högt för nämndens ärenden. Här föreslås utbildning av bygglovshandläggare och inrättande av rutiner samt genomgång av e-tjänst för att se om man kan använda personuppgifter mer sparsamt. Samtidigt kan genomgång göras av de olika underlagstyperna göras så att fler underlag kan läggas ut utan GDPR-skydd. Protokoll kan även GDPR-anpasssas så att det går att få ett sammanhang i ärendet.</w:t>
            </w:r>
          </w:p>
          <w:p w:rsidR="00CC290D" w:rsidRDefault="00CC290D">
            <w:pPr>
              <w:pStyle w:val="Brdtext"/>
              <w:autoSpaceDE w:val="0"/>
              <w:autoSpaceDN w:val="0"/>
              <w:adjustRightInd w:val="0"/>
              <w:rPr>
                <w:szCs w:val="24"/>
              </w:rPr>
            </w:pPr>
            <w:r>
              <w:rPr>
                <w:szCs w:val="24"/>
              </w:rPr>
              <w:t>I nämnden för VA och Räddningstjänst finns viss GDPR i exempelvis VA-anslutningsärenden. Det finns sträng sekretess till skydd för rikets säkerhet men den typen av uppgifter är aldrig aktuella att lägga till ett möte. Inga åtgärder föreslås.</w:t>
            </w:r>
          </w:p>
          <w:p w:rsidR="00CC290D" w:rsidRDefault="00CC290D">
            <w:pPr>
              <w:pStyle w:val="Brdtext"/>
              <w:autoSpaceDE w:val="0"/>
              <w:autoSpaceDN w:val="0"/>
              <w:adjustRightInd w:val="0"/>
              <w:rPr>
                <w:szCs w:val="24"/>
              </w:rPr>
            </w:pPr>
            <w:r>
              <w:rPr>
                <w:szCs w:val="24"/>
              </w:rPr>
              <w:t>Valnämnden, nämnden för kultur- arbete och folkhälsa, kommunstyrelsen och kommunfullmäktige har få/inga sekretessbelagda eller GDPR-skyddade handlingar. Det kan vara inkomna synpunkter eller aktuella domar. Här kan intressanta domar maskas för att kunna läggas ut.</w:t>
            </w:r>
          </w:p>
          <w:p w:rsidR="00CC290D" w:rsidRDefault="00CC290D">
            <w:pPr>
              <w:pStyle w:val="Brdtext"/>
              <w:autoSpaceDE w:val="0"/>
              <w:autoSpaceDN w:val="0"/>
              <w:adjustRightInd w:val="0"/>
              <w:rPr>
                <w:szCs w:val="24"/>
              </w:rPr>
            </w:pPr>
            <w:r>
              <w:rPr>
                <w:szCs w:val="24"/>
              </w:rPr>
              <w:t>Då nytt ärende och dokumenthanteringssystem införs i mars vilket är mycket arbetskrävande behövs hela 2023 för införande. Vissa åtgärder kan dock verkställas omgående och resterande verkställas efter hand rutiner m.fl. åtgärder blir klara.</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Tjänsteskrivelsedelvis bifall.pdf</w:t>
            </w:r>
          </w:p>
          <w:p w:rsidR="00CC290D" w:rsidRDefault="00CC290D">
            <w:pPr>
              <w:autoSpaceDE w:val="0"/>
              <w:autoSpaceDN w:val="0"/>
              <w:adjustRightInd w:val="0"/>
              <w:rPr>
                <w:szCs w:val="24"/>
              </w:rPr>
            </w:pPr>
            <w:r>
              <w:rPr>
                <w:szCs w:val="24"/>
              </w:rPr>
              <w:t>2. Initiativärende, förändrad instruktion för upprättande av protokoll då ärende och handlingar inte kan publiceras p.g.a.pdf</w:t>
            </w:r>
          </w:p>
          <w:p w:rsidR="00CC290D" w:rsidRDefault="00CC290D">
            <w:pPr>
              <w:autoSpaceDE w:val="0"/>
              <w:autoSpaceDN w:val="0"/>
              <w:adjustRightInd w:val="0"/>
              <w:rPr>
                <w:szCs w:val="24"/>
              </w:rPr>
            </w:pPr>
            <w:r>
              <w:rPr>
                <w:szCs w:val="24"/>
              </w:rPr>
              <w:t>3. Kommunstyrelsens Arbetsutskott 2022-12-13 (2022-12-13 KSAU §313).pdf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2022/1079</w:t>
            </w:r>
          </w:p>
          <w:p w:rsidR="00CC290D" w:rsidRDefault="00CC290D">
            <w:pPr>
              <w:pStyle w:val="Rubrik1"/>
              <w:keepLines w:val="0"/>
              <w:autoSpaceDE w:val="0"/>
              <w:autoSpaceDN w:val="0"/>
              <w:adjustRightInd w:val="0"/>
              <w:ind w:left="851" w:hanging="851"/>
              <w:rPr>
                <w:rFonts w:eastAsia="Times New Roman"/>
                <w:bCs w:val="0"/>
                <w:szCs w:val="24"/>
              </w:rPr>
            </w:pPr>
            <w:bookmarkStart w:id="38" w:name="_Toc125042795"/>
            <w:r>
              <w:rPr>
                <w:rFonts w:eastAsia="Times New Roman"/>
                <w:bCs w:val="0"/>
                <w:szCs w:val="24"/>
              </w:rPr>
              <w:t>§ 38</w:t>
            </w:r>
            <w:r>
              <w:rPr>
                <w:rFonts w:eastAsia="Times New Roman"/>
                <w:bCs w:val="0"/>
                <w:szCs w:val="24"/>
              </w:rPr>
              <w:tab/>
              <w:t>Rutin för hantering av motioner i Höörs kommun</w:t>
            </w:r>
            <w:bookmarkEnd w:id="38"/>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Riktlinjer för hantering av motioner antas och börjar gälla 2023-01-01.</w:t>
            </w:r>
          </w:p>
          <w:p w:rsidR="00CC290D" w:rsidRDefault="00CC290D">
            <w:pPr>
              <w:pStyle w:val="Brdtext"/>
              <w:autoSpaceDE w:val="0"/>
              <w:autoSpaceDN w:val="0"/>
              <w:adjustRightInd w:val="0"/>
              <w:rPr>
                <w:szCs w:val="24"/>
              </w:rPr>
            </w:pPr>
            <w:r>
              <w:rPr>
                <w:szCs w:val="24"/>
              </w:rPr>
              <w:t>2. Rutin för hantering av motioner i Höörs kommun upphör samtidigt att gälla.</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Ärendet har väckts för att aktualitetspröva den rutin för hantering av motioner som beslutades 2017 för att säkerställa att alla motioner bereddes inom ett år. Efter införande av rutinen har beredningstiden för motioner förkortats och samtliga är nu färdiga för beslut inom ett år så som kommunallagen föreskriver. Kansliet har sett över rutinen som föreslås byta namn till riktlinjer och kommit med några justeringar.</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Tjänsteskrivelsemotion.pdf</w:t>
            </w:r>
          </w:p>
          <w:p w:rsidR="00CC290D" w:rsidRDefault="00CC290D">
            <w:pPr>
              <w:autoSpaceDE w:val="0"/>
              <w:autoSpaceDN w:val="0"/>
              <w:adjustRightInd w:val="0"/>
              <w:rPr>
                <w:szCs w:val="24"/>
              </w:rPr>
            </w:pPr>
            <w:r>
              <w:rPr>
                <w:szCs w:val="24"/>
              </w:rPr>
              <w:t>2. Riktlinjer för hantering av motioner 221201 FÖRSLAG.pdf</w:t>
            </w:r>
          </w:p>
          <w:p w:rsidR="00CC290D" w:rsidRDefault="00CC290D">
            <w:pPr>
              <w:autoSpaceDE w:val="0"/>
              <w:autoSpaceDN w:val="0"/>
              <w:adjustRightInd w:val="0"/>
              <w:rPr>
                <w:szCs w:val="24"/>
              </w:rPr>
            </w:pPr>
            <w:r>
              <w:rPr>
                <w:szCs w:val="24"/>
              </w:rPr>
              <w:t>3. Rutin för motioner i Höörs kommun.pdf, nu gällande rutin</w:t>
            </w:r>
          </w:p>
          <w:p w:rsidR="00CC290D" w:rsidRDefault="00CC290D">
            <w:pPr>
              <w:autoSpaceDE w:val="0"/>
              <w:autoSpaceDN w:val="0"/>
              <w:adjustRightInd w:val="0"/>
              <w:rPr>
                <w:szCs w:val="24"/>
              </w:rPr>
            </w:pPr>
            <w:r>
              <w:rPr>
                <w:szCs w:val="24"/>
              </w:rPr>
              <w:t>4. Kommunstyrelsens Arbetsutskott 2022-12-13 (2022-12-13 KSAU §310).pdf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2022/398</w:t>
            </w:r>
          </w:p>
          <w:p w:rsidR="00CC290D" w:rsidRDefault="00CC290D">
            <w:pPr>
              <w:pStyle w:val="Rubrik1"/>
              <w:keepLines w:val="0"/>
              <w:autoSpaceDE w:val="0"/>
              <w:autoSpaceDN w:val="0"/>
              <w:adjustRightInd w:val="0"/>
              <w:ind w:left="851" w:hanging="851"/>
              <w:rPr>
                <w:rFonts w:eastAsia="Times New Roman"/>
                <w:bCs w:val="0"/>
                <w:szCs w:val="24"/>
              </w:rPr>
            </w:pPr>
            <w:bookmarkStart w:id="39" w:name="_Toc125042796"/>
            <w:r>
              <w:rPr>
                <w:rFonts w:eastAsia="Times New Roman"/>
                <w:bCs w:val="0"/>
                <w:szCs w:val="24"/>
              </w:rPr>
              <w:t>§ 39</w:t>
            </w:r>
            <w:r>
              <w:rPr>
                <w:rFonts w:eastAsia="Times New Roman"/>
                <w:bCs w:val="0"/>
                <w:szCs w:val="24"/>
              </w:rPr>
              <w:tab/>
              <w:t>Motion: ”Inrätta en fritidsbank” - Rashida Nord Atac (-)</w:t>
            </w:r>
            <w:bookmarkEnd w:id="39"/>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föreslår kommunfullmäktige besluta:</w:t>
            </w:r>
          </w:p>
          <w:p w:rsidR="00CC290D" w:rsidRDefault="00CC290D">
            <w:pPr>
              <w:pStyle w:val="Brdtext"/>
              <w:autoSpaceDE w:val="0"/>
              <w:autoSpaceDN w:val="0"/>
              <w:adjustRightInd w:val="0"/>
              <w:rPr>
                <w:szCs w:val="24"/>
              </w:rPr>
            </w:pPr>
            <w:r>
              <w:rPr>
                <w:szCs w:val="24"/>
              </w:rPr>
              <w:t>Motionen bifalls delvis på följande villkor:</w:t>
            </w:r>
          </w:p>
          <w:p w:rsidR="00CC290D" w:rsidRDefault="00CC290D">
            <w:pPr>
              <w:pStyle w:val="Brdtext"/>
              <w:autoSpaceDE w:val="0"/>
              <w:autoSpaceDN w:val="0"/>
              <w:adjustRightInd w:val="0"/>
              <w:rPr>
                <w:szCs w:val="24"/>
              </w:rPr>
            </w:pPr>
            <w:r>
              <w:rPr>
                <w:szCs w:val="24"/>
              </w:rPr>
              <w:t>1. Nämnden för kultur, arbete och folkhälsa ska senast 2024-01-31 presentera ett hållbart upplägg för hur en fritidsbank kan inrättas och drivas.</w:t>
            </w:r>
          </w:p>
          <w:p w:rsidR="00CC290D" w:rsidRDefault="00CC290D">
            <w:pPr>
              <w:pStyle w:val="Brdtext"/>
              <w:autoSpaceDE w:val="0"/>
              <w:autoSpaceDN w:val="0"/>
              <w:adjustRightInd w:val="0"/>
              <w:rPr>
                <w:szCs w:val="24"/>
              </w:rPr>
            </w:pPr>
            <w:r>
              <w:rPr>
                <w:szCs w:val="24"/>
              </w:rPr>
              <w:t>2. Nödvändiga medel tillförs verksamheten genom beslut om anslag i kommunens budget för 2025.</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Motionären yrkar att kommunfullmäktige beslutar inrätta en fritidsbank, vilket samtidigt innebär en satsning på folkhälsa och miljö genom återbruk och blir ett verktyg i arbetet med Agenda 2030.</w:t>
            </w:r>
          </w:p>
          <w:p w:rsidR="00CC290D" w:rsidRDefault="00CC290D">
            <w:pPr>
              <w:pStyle w:val="Brdtext"/>
              <w:autoSpaceDE w:val="0"/>
              <w:autoSpaceDN w:val="0"/>
              <w:adjustRightInd w:val="0"/>
              <w:rPr>
                <w:szCs w:val="24"/>
              </w:rPr>
            </w:pPr>
            <w:r>
              <w:rPr>
                <w:szCs w:val="24"/>
              </w:rPr>
              <w:t>Motionären framhåller att fritidsbank inte är något nytt, utan detta finns i flera kommuner runt om i landet, och med den erfarenhet visar det att man nått nya målgrupper som tidigare inte har engagerat sig i föreningsverksamhet och att man genom att få prova på olika aktiviteter kan man slussa låntagare vidare till organiserad idrott och friluftsorganisationer.</w:t>
            </w:r>
          </w:p>
          <w:p w:rsidR="00CC290D" w:rsidRDefault="00CC290D">
            <w:pPr>
              <w:pStyle w:val="Brdtext"/>
              <w:autoSpaceDE w:val="0"/>
              <w:autoSpaceDN w:val="0"/>
              <w:adjustRightInd w:val="0"/>
              <w:rPr>
                <w:szCs w:val="24"/>
              </w:rPr>
            </w:pPr>
            <w:r>
              <w:rPr>
                <w:szCs w:val="24"/>
              </w:rPr>
              <w:t>Motionen remitterades till nämnden för kultur, arbete och folkhälsa för yttrande.</w:t>
            </w:r>
          </w:p>
          <w:p w:rsidR="00CC290D" w:rsidRDefault="00CC290D">
            <w:pPr>
              <w:pStyle w:val="Brdtext"/>
              <w:autoSpaceDE w:val="0"/>
              <w:autoSpaceDN w:val="0"/>
              <w:adjustRightInd w:val="0"/>
              <w:rPr>
                <w:szCs w:val="24"/>
              </w:rPr>
            </w:pPr>
            <w:r>
              <w:rPr>
                <w:szCs w:val="24"/>
              </w:rPr>
              <w:t>Nämnden för kultur, arbete och folkhälsa beskriver i sitt yttrande vad en fritidsbank är, hur den fungerar och hur verksamheten vanligen organiseras. Nämnden konstaterar att det i Höörs kommun sedan länge har funnits intresse av att starta denna typ av verksamhet och att arbetet med att undersöka möjligheterna redan är i gång. Nämnden instämmer avslutningsvis med motionären om att inrättandet av en fritidsbank innebär en satsning på folkhälsa och miljö genom återbruk.</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 221201.pdf</w:t>
            </w:r>
          </w:p>
          <w:p w:rsidR="00CC290D" w:rsidRDefault="00CC290D">
            <w:pPr>
              <w:autoSpaceDE w:val="0"/>
              <w:autoSpaceDN w:val="0"/>
              <w:adjustRightInd w:val="0"/>
              <w:rPr>
                <w:szCs w:val="24"/>
              </w:rPr>
            </w:pPr>
            <w:r>
              <w:rPr>
                <w:szCs w:val="24"/>
              </w:rPr>
              <w:t>2. Nämnden för kultur, arbete och folkhälsa 2022-10-04 (2022-10-04 NKAF §52).doc</w:t>
            </w:r>
          </w:p>
          <w:p w:rsidR="00CC290D" w:rsidRDefault="00CC290D">
            <w:pPr>
              <w:autoSpaceDE w:val="0"/>
              <w:autoSpaceDN w:val="0"/>
              <w:adjustRightInd w:val="0"/>
              <w:rPr>
                <w:szCs w:val="24"/>
              </w:rPr>
            </w:pPr>
            <w:r>
              <w:rPr>
                <w:szCs w:val="24"/>
              </w:rPr>
              <w:t>3. Kommunstyrelsens Arbetsutskott 2022-06-21 (2022-06-21 KSAU §163).doc</w:t>
            </w:r>
          </w:p>
          <w:p w:rsidR="00CC290D" w:rsidRDefault="00CC290D">
            <w:pPr>
              <w:autoSpaceDE w:val="0"/>
              <w:autoSpaceDN w:val="0"/>
              <w:adjustRightInd w:val="0"/>
              <w:rPr>
                <w:szCs w:val="24"/>
              </w:rPr>
            </w:pPr>
            <w:r>
              <w:rPr>
                <w:szCs w:val="24"/>
              </w:rPr>
              <w:t>4. Motion Inrätta en fritidsbank - Rashida Nord Atac (-).pdf</w:t>
            </w:r>
          </w:p>
          <w:p w:rsidR="00CC290D" w:rsidRDefault="00CC290D">
            <w:pPr>
              <w:autoSpaceDE w:val="0"/>
              <w:autoSpaceDN w:val="0"/>
              <w:adjustRightInd w:val="0"/>
              <w:rPr>
                <w:szCs w:val="24"/>
              </w:rPr>
            </w:pPr>
            <w:r>
              <w:rPr>
                <w:szCs w:val="24"/>
              </w:rPr>
              <w:t>5. Kommunstyrelsens Arbetsutskott 2022-12-13 (2022-12-13 KSAU §314).pdf </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2022/481</w:t>
            </w:r>
          </w:p>
          <w:p w:rsidR="00CC290D" w:rsidRDefault="00CC290D">
            <w:pPr>
              <w:pStyle w:val="Rubrik1"/>
              <w:keepLines w:val="0"/>
              <w:autoSpaceDE w:val="0"/>
              <w:autoSpaceDN w:val="0"/>
              <w:adjustRightInd w:val="0"/>
              <w:ind w:left="851" w:hanging="851"/>
              <w:rPr>
                <w:rFonts w:eastAsia="Times New Roman"/>
                <w:bCs w:val="0"/>
                <w:szCs w:val="24"/>
              </w:rPr>
            </w:pPr>
            <w:bookmarkStart w:id="40" w:name="_Toc125042797"/>
            <w:r>
              <w:rPr>
                <w:rFonts w:eastAsia="Times New Roman"/>
                <w:bCs w:val="0"/>
                <w:szCs w:val="24"/>
              </w:rPr>
              <w:t>§ 40</w:t>
            </w:r>
            <w:r>
              <w:rPr>
                <w:rFonts w:eastAsia="Times New Roman"/>
                <w:bCs w:val="0"/>
                <w:szCs w:val="24"/>
              </w:rPr>
              <w:tab/>
              <w:t>Motion: ”Återinförande av nattbussen mellan Lund och Hörby på fredagar och lördagar” - Anna Jung (MED)</w:t>
            </w:r>
            <w:bookmarkEnd w:id="40"/>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föreslår kommunfullmäktige besluta:</w:t>
            </w:r>
          </w:p>
          <w:p w:rsidR="00CC290D" w:rsidRDefault="00CC290D">
            <w:pPr>
              <w:pStyle w:val="Brdtext"/>
              <w:autoSpaceDE w:val="0"/>
              <w:autoSpaceDN w:val="0"/>
              <w:adjustRightInd w:val="0"/>
              <w:rPr>
                <w:szCs w:val="24"/>
              </w:rPr>
            </w:pPr>
            <w:r>
              <w:rPr>
                <w:szCs w:val="24"/>
              </w:rPr>
              <w:t>Motionen anses besvarad.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Motionären yrkar att kommunfullmäktige beslutar väcka frågan hos Hörby kommun och Eslövs kommun om att tillsammans arbeta för att återinföra nattbussen mellan Lund och Hörby på fredagar och lördagar.</w:t>
            </w:r>
          </w:p>
          <w:p w:rsidR="00CC290D" w:rsidRDefault="00CC290D">
            <w:pPr>
              <w:pStyle w:val="Brdtext"/>
              <w:autoSpaceDE w:val="0"/>
              <w:autoSpaceDN w:val="0"/>
              <w:adjustRightInd w:val="0"/>
              <w:rPr>
                <w:szCs w:val="24"/>
              </w:rPr>
            </w:pPr>
            <w:r>
              <w:rPr>
                <w:szCs w:val="24"/>
              </w:rPr>
              <w:t>Bakgrunden till yrkandet är enligt motionären följande: Nattbussen fredagar och lördagar mellan Lund och Hörby har under lång tid trafikerat E22-an och gynnat medborgarna i de fyra kommunerna Lund, Eslöv, Höör och Hörby. Denna tur finns inte längre, vilket har begränsat landsbygdsbornas - främst ungdomarnas - möjlighet att ta sig hem från staden om helgerna. Medborgerlig samling vill att Höörs politiker och tjänstemän i all dialog och i möte med övriga kommuner, regionen och andra instanser som har med saken att göra, arbetar för att återinföra denna tur två gånger i veckan.</w:t>
            </w:r>
          </w:p>
          <w:p w:rsidR="00CC290D" w:rsidRDefault="00CC290D">
            <w:pPr>
              <w:pStyle w:val="Brdtext"/>
              <w:autoSpaceDE w:val="0"/>
              <w:autoSpaceDN w:val="0"/>
              <w:adjustRightInd w:val="0"/>
              <w:rPr>
                <w:szCs w:val="24"/>
              </w:rPr>
            </w:pPr>
            <w:r>
              <w:rPr>
                <w:szCs w:val="24"/>
              </w:rPr>
              <w:t>Samhällsbyggnadssektor har varit i kontakt med Skånetrafiken samt med tjänstepersoner i Eslöv och Hörby. De övriga kommunerna har inte haft fråga uppe för diskussion. I Hörby hade det dock inkommit ett flertal klagomål på de indragna turerna.</w:t>
            </w:r>
          </w:p>
          <w:p w:rsidR="00CC290D" w:rsidRDefault="00CC290D">
            <w:pPr>
              <w:pStyle w:val="Brdtext"/>
              <w:autoSpaceDE w:val="0"/>
              <w:autoSpaceDN w:val="0"/>
              <w:adjustRightInd w:val="0"/>
              <w:rPr>
                <w:szCs w:val="24"/>
              </w:rPr>
            </w:pPr>
            <w:r>
              <w:rPr>
                <w:szCs w:val="24"/>
              </w:rPr>
              <w:t>Skånetrafiken meddelar att trafiken på Skåneexpressen har återupptagits sedan augusti 2022. Numera finns åter nattrafik med Skåneexpressenbussarna nätterna till lördag och söndag.</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 som svarar på motion om återinförande av nattbussen 2022_481.docx</w:t>
            </w:r>
          </w:p>
          <w:p w:rsidR="00CC290D" w:rsidRDefault="00CC290D">
            <w:pPr>
              <w:autoSpaceDE w:val="0"/>
              <w:autoSpaceDN w:val="0"/>
              <w:adjustRightInd w:val="0"/>
              <w:rPr>
                <w:szCs w:val="24"/>
              </w:rPr>
            </w:pPr>
            <w:r>
              <w:rPr>
                <w:szCs w:val="24"/>
              </w:rPr>
              <w:t>2. Kommunstyrelsens Arbetsutskott 2022-06-21 (2022-06-21 KSAU §165).doc</w:t>
            </w:r>
          </w:p>
          <w:p w:rsidR="00CC290D" w:rsidRDefault="00CC290D">
            <w:pPr>
              <w:autoSpaceDE w:val="0"/>
              <w:autoSpaceDN w:val="0"/>
              <w:adjustRightInd w:val="0"/>
              <w:rPr>
                <w:szCs w:val="24"/>
              </w:rPr>
            </w:pPr>
            <w:r>
              <w:rPr>
                <w:szCs w:val="24"/>
              </w:rPr>
              <w:t>3. Motion - Återinförande av nattbussen mellan Lund och Hörby på fredagar och lördagar Anna Jung MED.pdf</w:t>
            </w:r>
          </w:p>
          <w:p w:rsidR="00CC290D" w:rsidRDefault="00CC290D">
            <w:pPr>
              <w:autoSpaceDE w:val="0"/>
              <w:autoSpaceDN w:val="0"/>
              <w:adjustRightInd w:val="0"/>
              <w:rPr>
                <w:szCs w:val="24"/>
              </w:rPr>
            </w:pPr>
            <w:r>
              <w:rPr>
                <w:szCs w:val="24"/>
              </w:rPr>
              <w:t>4. Kommunstyrelsens Arbetsutskott 2022-12-13 (2022-12-13 KSAU §315).pdf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2022/561</w:t>
            </w:r>
          </w:p>
          <w:p w:rsidR="00CC290D" w:rsidRDefault="00CC290D">
            <w:pPr>
              <w:pStyle w:val="Rubrik1"/>
              <w:keepLines w:val="0"/>
              <w:autoSpaceDE w:val="0"/>
              <w:autoSpaceDN w:val="0"/>
              <w:adjustRightInd w:val="0"/>
              <w:ind w:left="851" w:hanging="851"/>
              <w:rPr>
                <w:rFonts w:eastAsia="Times New Roman"/>
                <w:bCs w:val="0"/>
                <w:szCs w:val="24"/>
              </w:rPr>
            </w:pPr>
            <w:bookmarkStart w:id="41" w:name="_Toc125042798"/>
            <w:r>
              <w:rPr>
                <w:rFonts w:eastAsia="Times New Roman"/>
                <w:bCs w:val="0"/>
                <w:szCs w:val="24"/>
              </w:rPr>
              <w:t>§ 41</w:t>
            </w:r>
            <w:r>
              <w:rPr>
                <w:rFonts w:eastAsia="Times New Roman"/>
                <w:bCs w:val="0"/>
                <w:szCs w:val="24"/>
              </w:rPr>
              <w:tab/>
              <w:t>Motion: ”Angående införande av klimatplan och koldioxidbudget i Höörs kommun” - Maria Truedsson (MP)</w:t>
            </w:r>
            <w:bookmarkEnd w:id="41"/>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föreslår kommunfullmäktige besluta:</w:t>
            </w:r>
          </w:p>
          <w:p w:rsidR="00CC290D" w:rsidRDefault="00CC290D">
            <w:pPr>
              <w:pStyle w:val="Brdtext"/>
              <w:autoSpaceDE w:val="0"/>
              <w:autoSpaceDN w:val="0"/>
              <w:adjustRightInd w:val="0"/>
              <w:rPr>
                <w:szCs w:val="24"/>
              </w:rPr>
            </w:pPr>
            <w:r>
              <w:rPr>
                <w:szCs w:val="24"/>
              </w:rPr>
              <w:t>Motionen avslås.</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Reservation mot beslutet</w:t>
            </w:r>
          </w:p>
          <w:p w:rsidR="007911E9" w:rsidRDefault="00CC290D" w:rsidP="007911E9">
            <w:pPr>
              <w:pStyle w:val="Brdtext"/>
              <w:autoSpaceDE w:val="0"/>
              <w:autoSpaceDN w:val="0"/>
              <w:adjustRightInd w:val="0"/>
              <w:spacing w:after="0"/>
              <w:rPr>
                <w:szCs w:val="24"/>
              </w:rPr>
            </w:pPr>
            <w:r>
              <w:rPr>
                <w:szCs w:val="24"/>
              </w:rPr>
              <w:t xml:space="preserve">Maria Truedsson (MP) anmäler att hon avser att lämna en skriftlig reservation, </w:t>
            </w:r>
          </w:p>
          <w:p w:rsidR="00CC290D" w:rsidRDefault="00CC290D">
            <w:pPr>
              <w:pStyle w:val="Brdtext"/>
              <w:autoSpaceDE w:val="0"/>
              <w:autoSpaceDN w:val="0"/>
              <w:adjustRightInd w:val="0"/>
              <w:rPr>
                <w:szCs w:val="24"/>
              </w:rPr>
            </w:pPr>
            <w:r>
              <w:rPr>
                <w:szCs w:val="24"/>
              </w:rPr>
              <w:t>bilaga § 41.</w:t>
            </w:r>
          </w:p>
          <w:p w:rsidR="00CC290D" w:rsidRDefault="00CC290D">
            <w:pPr>
              <w:pStyle w:val="Brdtext"/>
              <w:autoSpaceDE w:val="0"/>
              <w:autoSpaceDN w:val="0"/>
              <w:adjustRightInd w:val="0"/>
              <w:rPr>
                <w:szCs w:val="24"/>
              </w:rPr>
            </w:pPr>
            <w:r>
              <w:rPr>
                <w:szCs w:val="24"/>
              </w:rPr>
              <w:t>Olle Krabbe (V) anmäler att han avser att lämna en skriftlig reservation, bilaga § 41.</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Motionären föreslår att kommunen ska upprätta en koldioxidbudget genom att handla upp en tjänst via en extern leverantör.</w:t>
            </w:r>
          </w:p>
          <w:p w:rsidR="00CC290D" w:rsidRDefault="00CC290D">
            <w:pPr>
              <w:pStyle w:val="Brdtext"/>
              <w:autoSpaceDE w:val="0"/>
              <w:autoSpaceDN w:val="0"/>
              <w:adjustRightInd w:val="0"/>
              <w:rPr>
                <w:szCs w:val="24"/>
              </w:rPr>
            </w:pPr>
            <w:r>
              <w:rPr>
                <w:szCs w:val="24"/>
              </w:rPr>
              <w:t>Vidare anför motionären att Höörs kommun ska ta fram en klimatplan utifrån den upprättade koldioxidbudgeten.</w:t>
            </w:r>
          </w:p>
          <w:p w:rsidR="00CC290D" w:rsidRDefault="00CC290D">
            <w:pPr>
              <w:pStyle w:val="Brdtext"/>
              <w:autoSpaceDE w:val="0"/>
              <w:autoSpaceDN w:val="0"/>
              <w:adjustRightInd w:val="0"/>
              <w:rPr>
                <w:szCs w:val="24"/>
              </w:rPr>
            </w:pPr>
            <w:r>
              <w:rPr>
                <w:szCs w:val="24"/>
              </w:rPr>
              <w:t>Höörs kommun arbetar aktivt med miljöåtgärder i kommunen och håller på att ta fram en miljö- och klimatplan, vilket beräknas kunna antas under 2023. Genom att anta motionen bedöms arbetet med antagandet av kommunens miljö- och klimatplan behövas skjuta på framtiden vilket skulle medföra negativa konsekvenser för kommunens miljö och klimatarbete.</w:t>
            </w:r>
          </w:p>
          <w:p w:rsidR="00CC290D" w:rsidRDefault="00CC290D">
            <w:pPr>
              <w:pStyle w:val="Brdtext"/>
              <w:autoSpaceDE w:val="0"/>
              <w:autoSpaceDN w:val="0"/>
              <w:adjustRightInd w:val="0"/>
              <w:rPr>
                <w:szCs w:val="24"/>
              </w:rPr>
            </w:pPr>
            <w:r>
              <w:rPr>
                <w:b/>
                <w:szCs w:val="24"/>
              </w:rPr>
              <w:t>Ekonomiska konsekvenser</w:t>
            </w:r>
          </w:p>
          <w:p w:rsidR="00CC290D" w:rsidRDefault="00CC290D">
            <w:pPr>
              <w:pStyle w:val="Brdtext"/>
              <w:autoSpaceDE w:val="0"/>
              <w:autoSpaceDN w:val="0"/>
              <w:adjustRightInd w:val="0"/>
              <w:rPr>
                <w:szCs w:val="24"/>
              </w:rPr>
            </w:pPr>
            <w:r>
              <w:rPr>
                <w:szCs w:val="24"/>
              </w:rPr>
              <w:t>Genom att anta motionen bedöms kostnaden för kommunen bli 40 000 kronor första året och sedan minst 20 000 kronor per år.</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Maria Truedsson (MP), Kent Staaf (S) och Olle Krabbe (V) yrkar bifall till motionens punkt 1 och 2.</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Ordföranden ställer förslagen mot varandra och finner att kommunstyrelsen beslutar föreslå kommunfullmäktige att avslå motionen.</w:t>
            </w:r>
          </w:p>
          <w:p w:rsidR="00CC290D" w:rsidRDefault="00CC290D">
            <w:pPr>
              <w:pStyle w:val="Brdtext"/>
              <w:autoSpaceDE w:val="0"/>
              <w:autoSpaceDN w:val="0"/>
              <w:adjustRightInd w:val="0"/>
              <w:rPr>
                <w:szCs w:val="24"/>
              </w:rPr>
            </w:pPr>
            <w:r>
              <w:rPr>
                <w:szCs w:val="24"/>
              </w:rPr>
              <w:t>Omröstning begärs.</w:t>
            </w:r>
          </w:p>
          <w:p w:rsidR="00497DFB" w:rsidRDefault="00497DFB">
            <w:pPr>
              <w:pStyle w:val="Brdtext"/>
              <w:autoSpaceDE w:val="0"/>
              <w:autoSpaceDN w:val="0"/>
              <w:adjustRightInd w:val="0"/>
              <w:rPr>
                <w:szCs w:val="24"/>
              </w:rPr>
            </w:pPr>
          </w:p>
          <w:p w:rsidR="00497DFB" w:rsidRDefault="00497DFB">
            <w:pPr>
              <w:pStyle w:val="Brdtext"/>
              <w:autoSpaceDE w:val="0"/>
              <w:autoSpaceDN w:val="0"/>
              <w:adjustRightInd w:val="0"/>
              <w:rPr>
                <w:szCs w:val="24"/>
              </w:rPr>
            </w:pPr>
          </w:p>
          <w:p w:rsidR="00CC290D" w:rsidRDefault="00CC290D">
            <w:pPr>
              <w:pStyle w:val="Brdtext"/>
              <w:autoSpaceDE w:val="0"/>
              <w:autoSpaceDN w:val="0"/>
              <w:adjustRightInd w:val="0"/>
              <w:rPr>
                <w:szCs w:val="24"/>
              </w:rPr>
            </w:pPr>
            <w:r>
              <w:rPr>
                <w:szCs w:val="24"/>
              </w:rPr>
              <w:t>Kommunstyrelsen godkänner följande beslutsordning:</w:t>
            </w:r>
          </w:p>
          <w:p w:rsidR="00CC290D" w:rsidRDefault="00CC290D">
            <w:pPr>
              <w:pStyle w:val="Brdtext"/>
              <w:autoSpaceDE w:val="0"/>
              <w:autoSpaceDN w:val="0"/>
              <w:adjustRightInd w:val="0"/>
              <w:rPr>
                <w:szCs w:val="24"/>
              </w:rPr>
            </w:pPr>
            <w:r>
              <w:rPr>
                <w:szCs w:val="24"/>
              </w:rPr>
              <w:t>JA = Bifall till kommunstyrelsens arbetsutskotts förslag till beslut, att avslå motionen.</w:t>
            </w:r>
          </w:p>
          <w:p w:rsidR="00CC290D" w:rsidRDefault="00CC290D">
            <w:pPr>
              <w:pStyle w:val="Brdtext"/>
              <w:autoSpaceDE w:val="0"/>
              <w:autoSpaceDN w:val="0"/>
              <w:adjustRightInd w:val="0"/>
              <w:rPr>
                <w:szCs w:val="24"/>
              </w:rPr>
            </w:pPr>
            <w:r>
              <w:rPr>
                <w:szCs w:val="24"/>
              </w:rPr>
              <w:t>NEJ = Bifall till  Maria Truedssons (MP), Kent Staafs (S) och Olle Krabbes (V) yrkande.</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Omröstning</w:t>
            </w:r>
          </w:p>
          <w:p w:rsidR="00CC290D" w:rsidRDefault="00CC290D">
            <w:pPr>
              <w:pStyle w:val="Brdtext"/>
              <w:autoSpaceDE w:val="0"/>
              <w:autoSpaceDN w:val="0"/>
              <w:adjustRightInd w:val="0"/>
              <w:rPr>
                <w:szCs w:val="24"/>
              </w:rPr>
            </w:pPr>
            <w:r>
              <w:rPr>
                <w:szCs w:val="24"/>
              </w:rPr>
              <w:t>Omröstningen genomförs med upprop och utfaller med att 9 ledamöter röstar JA och 4 ledamöter röstar NEJ, vilket innebär att kommunstyrelsen beslutar i enlighet med kommunstyrelsens arbetsutskotts förslag till beslut</w:t>
            </w:r>
          </w:p>
          <w:p w:rsidR="00CC290D" w:rsidRDefault="00CC290D">
            <w:pPr>
              <w:pStyle w:val="Brdtext"/>
              <w:autoSpaceDE w:val="0"/>
              <w:autoSpaceDN w:val="0"/>
              <w:adjustRightInd w:val="0"/>
              <w:rPr>
                <w:szCs w:val="24"/>
              </w:rPr>
            </w:pPr>
            <w:r>
              <w:rPr>
                <w:szCs w:val="24"/>
              </w:rPr>
              <w:t>Följande ledamöter röstar JA: Nino Dervisagic (M), Jessica Falk (M), Anna Ramberg (L), Martin Ekstrand (KD), Rolf Streijffert (SD), Roger Stenberg (SD), Stefan Liljenberg (SD), Martin Olsson (C) och Johan Svahnberg (M).</w:t>
            </w:r>
          </w:p>
          <w:p w:rsidR="00CC290D" w:rsidRDefault="00CC290D">
            <w:pPr>
              <w:pStyle w:val="Brdtext"/>
              <w:autoSpaceDE w:val="0"/>
              <w:autoSpaceDN w:val="0"/>
              <w:adjustRightInd w:val="0"/>
              <w:rPr>
                <w:szCs w:val="24"/>
              </w:rPr>
            </w:pPr>
            <w:r>
              <w:rPr>
                <w:szCs w:val="24"/>
              </w:rPr>
              <w:t>Följande ledamöter röstar NEJ: Lena Stigsdotter (S), Olle Krabbe (V), Maria Truedsson (MP) och Kent Staaf (S).</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Tjänsteskrivelsesvarmotionklimatplan.pdf</w:t>
            </w:r>
          </w:p>
          <w:p w:rsidR="00CC290D" w:rsidRDefault="00CC290D">
            <w:pPr>
              <w:autoSpaceDE w:val="0"/>
              <w:autoSpaceDN w:val="0"/>
              <w:adjustRightInd w:val="0"/>
              <w:rPr>
                <w:szCs w:val="24"/>
              </w:rPr>
            </w:pPr>
            <w:r>
              <w:rPr>
                <w:szCs w:val="24"/>
              </w:rPr>
              <w:t>2. Motion Angående införande av klimatplan och koldioxidbudget i Höörs kommun - Maria Truedsson (MP).docx.pdf</w:t>
            </w:r>
          </w:p>
          <w:p w:rsidR="00CC290D" w:rsidRDefault="00CC290D">
            <w:pPr>
              <w:autoSpaceDE w:val="0"/>
              <w:autoSpaceDN w:val="0"/>
              <w:adjustRightInd w:val="0"/>
              <w:rPr>
                <w:szCs w:val="24"/>
              </w:rPr>
            </w:pPr>
            <w:r>
              <w:rPr>
                <w:szCs w:val="24"/>
              </w:rPr>
              <w:t>3. Kommunstyrelsens Arbetsutskott 2022-12-13 (2022-12-13 KSAU §316).pdf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2022/7</w:t>
            </w:r>
          </w:p>
          <w:p w:rsidR="00CC290D" w:rsidRDefault="00CC290D">
            <w:pPr>
              <w:pStyle w:val="Rubrik1"/>
              <w:keepLines w:val="0"/>
              <w:autoSpaceDE w:val="0"/>
              <w:autoSpaceDN w:val="0"/>
              <w:adjustRightInd w:val="0"/>
              <w:ind w:left="851" w:hanging="851"/>
              <w:rPr>
                <w:rFonts w:eastAsia="Times New Roman"/>
                <w:bCs w:val="0"/>
                <w:szCs w:val="24"/>
              </w:rPr>
            </w:pPr>
            <w:bookmarkStart w:id="42" w:name="_Toc125042799"/>
            <w:r>
              <w:rPr>
                <w:rFonts w:eastAsia="Times New Roman"/>
                <w:bCs w:val="0"/>
                <w:szCs w:val="24"/>
              </w:rPr>
              <w:t>§ 42</w:t>
            </w:r>
            <w:r>
              <w:rPr>
                <w:rFonts w:eastAsia="Times New Roman"/>
                <w:bCs w:val="0"/>
                <w:szCs w:val="24"/>
              </w:rPr>
              <w:tab/>
              <w:t>Redovisning av beslut tagna med stöd av delegering 2022</w:t>
            </w:r>
            <w:bookmarkEnd w:id="42"/>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 </w:t>
            </w:r>
          </w:p>
          <w:p w:rsidR="00CC290D" w:rsidRDefault="00CC290D">
            <w:pPr>
              <w:pStyle w:val="Brdtext"/>
              <w:autoSpaceDE w:val="0"/>
              <w:autoSpaceDN w:val="0"/>
              <w:adjustRightInd w:val="0"/>
              <w:rPr>
                <w:szCs w:val="24"/>
              </w:rPr>
            </w:pPr>
            <w:r>
              <w:rPr>
                <w:szCs w:val="24"/>
              </w:rPr>
              <w:t>Redovisningen av beslut tagna med stöd av delegering läggs till handlingarna.</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Kommunstyrelsen har överlåtit sin beslutanderätt till utskott, ordförande och tjänstemän enligt den delegeringsordning som nämnden antagit. Dessa beslut ska redovisas till kommunstyrelsen. Redovisningen innebär inte att styrelsen kan ompröva eller fastställa besluten. Däremot står det styrelsen fritt att återkalla lämnad delegering.</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Delegationsbeslut 221101 till 221130.pdf</w:t>
            </w:r>
          </w:p>
          <w:p w:rsidR="00CC290D" w:rsidRDefault="00CC290D">
            <w:pPr>
              <w:autoSpaceDE w:val="0"/>
              <w:autoSpaceDN w:val="0"/>
              <w:adjustRightInd w:val="0"/>
              <w:rPr>
                <w:szCs w:val="24"/>
              </w:rPr>
            </w:pPr>
            <w:r>
              <w:rPr>
                <w:szCs w:val="24"/>
              </w:rPr>
              <w:t>2. Delegationsbeslut november 2022 Parkeringstillstånd rörelsehindrade.pdf</w:t>
            </w:r>
          </w:p>
          <w:p w:rsidR="00CC290D" w:rsidRDefault="00CC290D">
            <w:pPr>
              <w:autoSpaceDE w:val="0"/>
              <w:autoSpaceDN w:val="0"/>
              <w:adjustRightInd w:val="0"/>
              <w:rPr>
                <w:szCs w:val="24"/>
              </w:rPr>
            </w:pPr>
            <w:r>
              <w:rPr>
                <w:szCs w:val="24"/>
              </w:rPr>
              <w:t>3. Kommunstyrelsens Arbetsutskott 2022-12-13 (2022-12-13 KSAU §318).pdf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2022/5</w:t>
            </w:r>
          </w:p>
          <w:p w:rsidR="00CC290D" w:rsidRDefault="00CC290D">
            <w:pPr>
              <w:pStyle w:val="Rubrik1"/>
              <w:keepLines w:val="0"/>
              <w:autoSpaceDE w:val="0"/>
              <w:autoSpaceDN w:val="0"/>
              <w:adjustRightInd w:val="0"/>
              <w:ind w:left="851" w:hanging="851"/>
              <w:rPr>
                <w:rFonts w:eastAsia="Times New Roman"/>
                <w:bCs w:val="0"/>
                <w:szCs w:val="24"/>
              </w:rPr>
            </w:pPr>
            <w:bookmarkStart w:id="43" w:name="_Toc125042800"/>
            <w:r>
              <w:rPr>
                <w:rFonts w:eastAsia="Times New Roman"/>
                <w:bCs w:val="0"/>
                <w:szCs w:val="24"/>
              </w:rPr>
              <w:t>§ 43</w:t>
            </w:r>
            <w:r>
              <w:rPr>
                <w:rFonts w:eastAsia="Times New Roman"/>
                <w:bCs w:val="0"/>
                <w:szCs w:val="24"/>
              </w:rPr>
              <w:tab/>
              <w:t>Anmälningar till KSAU och KS 2022</w:t>
            </w:r>
            <w:bookmarkEnd w:id="43"/>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Anmälningarna läggs till handlingarna.</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b/>
                <w:szCs w:val="24"/>
              </w:rPr>
              <w:t>Handlingar från nämnder och kommunala bolag</w:t>
            </w:r>
          </w:p>
          <w:p w:rsidR="00CC290D" w:rsidRDefault="00CC290D">
            <w:pPr>
              <w:autoSpaceDE w:val="0"/>
              <w:autoSpaceDN w:val="0"/>
              <w:adjustRightInd w:val="0"/>
              <w:rPr>
                <w:szCs w:val="24"/>
              </w:rPr>
            </w:pPr>
            <w:r>
              <w:rPr>
                <w:szCs w:val="24"/>
              </w:rPr>
              <w:t xml:space="preserve">1. Protokoll styrelsemöte 2022-09-29.pdf - </w:t>
            </w:r>
            <w:r>
              <w:rPr>
                <w:i/>
                <w:szCs w:val="24"/>
              </w:rPr>
              <w:t>IT-kommuner i Skåne AB</w:t>
            </w:r>
          </w:p>
          <w:p w:rsidR="00CC290D" w:rsidRDefault="00CC290D">
            <w:pPr>
              <w:autoSpaceDE w:val="0"/>
              <w:autoSpaceDN w:val="0"/>
              <w:adjustRightInd w:val="0"/>
              <w:rPr>
                <w:szCs w:val="24"/>
              </w:rPr>
            </w:pPr>
            <w:r>
              <w:rPr>
                <w:szCs w:val="24"/>
              </w:rPr>
              <w:t xml:space="preserve">2. Protokoll styrelsemöte 2022-11-04.pdf.pdf - </w:t>
            </w:r>
            <w:r>
              <w:rPr>
                <w:i/>
                <w:szCs w:val="24"/>
              </w:rPr>
              <w:t>IT-kommuner i Skåne AB</w:t>
            </w:r>
          </w:p>
          <w:p w:rsidR="00CC290D" w:rsidRDefault="00CC290D">
            <w:pPr>
              <w:autoSpaceDE w:val="0"/>
              <w:autoSpaceDN w:val="0"/>
              <w:adjustRightInd w:val="0"/>
              <w:rPr>
                <w:szCs w:val="24"/>
              </w:rPr>
            </w:pPr>
            <w:r>
              <w:rPr>
                <w:szCs w:val="24"/>
              </w:rPr>
              <w:t>3. Protokoll styrelsemöte 2022-12-08.pdf - </w:t>
            </w:r>
            <w:r>
              <w:rPr>
                <w:i/>
                <w:szCs w:val="24"/>
              </w:rPr>
              <w:t>IT-kommuner i Skåne AB</w:t>
            </w:r>
          </w:p>
          <w:p w:rsidR="00CC290D" w:rsidRDefault="00CC290D">
            <w:pPr>
              <w:autoSpaceDE w:val="0"/>
              <w:autoSpaceDN w:val="0"/>
              <w:adjustRightInd w:val="0"/>
              <w:rPr>
                <w:szCs w:val="24"/>
              </w:rPr>
            </w:pPr>
            <w:r>
              <w:rPr>
                <w:szCs w:val="24"/>
              </w:rPr>
              <w:t>4. 2022-11-11 Styrelsemöte protokoll MERAB.pdf </w:t>
            </w:r>
          </w:p>
          <w:p w:rsidR="00CC290D" w:rsidRDefault="00CC290D">
            <w:pPr>
              <w:autoSpaceDE w:val="0"/>
              <w:autoSpaceDN w:val="0"/>
              <w:adjustRightInd w:val="0"/>
              <w:rPr>
                <w:szCs w:val="24"/>
              </w:rPr>
            </w:pPr>
            <w:r>
              <w:rPr>
                <w:szCs w:val="24"/>
              </w:rPr>
              <w:t xml:space="preserve">5. HFAB 221214.pdf - </w:t>
            </w:r>
            <w:r>
              <w:rPr>
                <w:i/>
                <w:szCs w:val="24"/>
              </w:rPr>
              <w:t>Styrelsemöte Höörs Fastighets AB</w:t>
            </w:r>
          </w:p>
          <w:p w:rsidR="00CC290D" w:rsidRDefault="00CC290D">
            <w:pPr>
              <w:autoSpaceDE w:val="0"/>
              <w:autoSpaceDN w:val="0"/>
              <w:adjustRightInd w:val="0"/>
              <w:rPr>
                <w:szCs w:val="24"/>
              </w:rPr>
            </w:pPr>
            <w:r>
              <w:rPr>
                <w:szCs w:val="24"/>
              </w:rPr>
              <w:t>6. Protokoll kommunstyrelsen 221122 direktjusterade paragrafer 201-208 signerat.pdf</w:t>
            </w:r>
          </w:p>
          <w:p w:rsidR="00CC290D" w:rsidRDefault="00CC290D">
            <w:pPr>
              <w:autoSpaceDE w:val="0"/>
              <w:autoSpaceDN w:val="0"/>
              <w:adjustRightInd w:val="0"/>
              <w:rPr>
                <w:szCs w:val="24"/>
              </w:rPr>
            </w:pPr>
            <w:r>
              <w:rPr>
                <w:szCs w:val="24"/>
              </w:rPr>
              <w:t>7. Protokoll kommunstyrelsen 221122 paragrafer 196-200 och 209-234 signerat.pdf</w:t>
            </w:r>
          </w:p>
          <w:p w:rsidR="00CC290D" w:rsidRDefault="00CC290D">
            <w:pPr>
              <w:autoSpaceDE w:val="0"/>
              <w:autoSpaceDN w:val="0"/>
              <w:adjustRightInd w:val="0"/>
              <w:rPr>
                <w:szCs w:val="24"/>
              </w:rPr>
            </w:pPr>
            <w:r>
              <w:rPr>
                <w:szCs w:val="24"/>
              </w:rPr>
              <w:t>8. Protokoll kommunstyrelsens arbetsutskott 221213 signerat.pdf</w:t>
            </w:r>
          </w:p>
          <w:p w:rsidR="00CC290D" w:rsidRDefault="00CC290D">
            <w:pPr>
              <w:autoSpaceDE w:val="0"/>
              <w:autoSpaceDN w:val="0"/>
              <w:adjustRightInd w:val="0"/>
              <w:rPr>
                <w:szCs w:val="24"/>
              </w:rPr>
            </w:pPr>
            <w:r>
              <w:rPr>
                <w:szCs w:val="24"/>
              </w:rPr>
              <w:t>9. Kommunstyrelsens Arbetsutskott 2022-12-13 (2022-12-13 KSAU §319).pdf</w:t>
            </w:r>
          </w:p>
          <w:p w:rsidR="00CC290D" w:rsidRDefault="00CC290D">
            <w:pPr>
              <w:autoSpaceDE w:val="0"/>
              <w:autoSpaceDN w:val="0"/>
              <w:adjustRightInd w:val="0"/>
              <w:rPr>
                <w:szCs w:val="24"/>
              </w:rPr>
            </w:pPr>
            <w:r>
              <w:rPr>
                <w:b/>
                <w:szCs w:val="24"/>
              </w:rPr>
              <w:t>Intern information</w:t>
            </w:r>
          </w:p>
          <w:p w:rsidR="00CC290D" w:rsidRDefault="00CC290D">
            <w:pPr>
              <w:autoSpaceDE w:val="0"/>
              <w:autoSpaceDN w:val="0"/>
              <w:adjustRightInd w:val="0"/>
              <w:rPr>
                <w:szCs w:val="24"/>
              </w:rPr>
            </w:pPr>
            <w:r>
              <w:rPr>
                <w:szCs w:val="24"/>
              </w:rPr>
              <w:t xml:space="preserve">10. Riskanalys och åtgärdsplan.pdf - </w:t>
            </w:r>
            <w:r>
              <w:rPr>
                <w:i/>
                <w:szCs w:val="24"/>
              </w:rPr>
              <w:t>Riskanalys och åtgärdsplan för slutlig sanering efter lastbilsbrand på</w:t>
            </w:r>
            <w:r>
              <w:rPr>
                <w:szCs w:val="24"/>
              </w:rPr>
              <w:t xml:space="preserve"> </w:t>
            </w:r>
            <w:r>
              <w:rPr>
                <w:i/>
                <w:szCs w:val="24"/>
              </w:rPr>
              <w:t>Barkvägen</w:t>
            </w:r>
          </w:p>
          <w:p w:rsidR="00CC290D" w:rsidRDefault="00CC290D">
            <w:pPr>
              <w:autoSpaceDE w:val="0"/>
              <w:autoSpaceDN w:val="0"/>
              <w:adjustRightInd w:val="0"/>
              <w:rPr>
                <w:szCs w:val="24"/>
              </w:rPr>
            </w:pPr>
            <w:r>
              <w:rPr>
                <w:szCs w:val="24"/>
              </w:rPr>
              <w:t>11. Näringslivsstrategi_ Handlingsplan 2023-24 antagen av KLG 221207 för rev 2024.docx</w:t>
            </w:r>
          </w:p>
          <w:p w:rsidR="00CC290D" w:rsidRDefault="00CC290D">
            <w:pPr>
              <w:autoSpaceDE w:val="0"/>
              <w:autoSpaceDN w:val="0"/>
              <w:adjustRightInd w:val="0"/>
              <w:rPr>
                <w:szCs w:val="24"/>
              </w:rPr>
            </w:pPr>
            <w:r>
              <w:rPr>
                <w:szCs w:val="24"/>
              </w:rPr>
              <w:t>12. Information bredband och fiber - underlag informationsärende KSau 221213 paragraf 297.pdf</w:t>
            </w:r>
          </w:p>
          <w:p w:rsidR="00CC290D" w:rsidRDefault="00CC290D">
            <w:pPr>
              <w:autoSpaceDE w:val="0"/>
              <w:autoSpaceDN w:val="0"/>
              <w:adjustRightInd w:val="0"/>
              <w:rPr>
                <w:szCs w:val="24"/>
              </w:rPr>
            </w:pPr>
            <w:r>
              <w:rPr>
                <w:b/>
                <w:szCs w:val="24"/>
              </w:rPr>
              <w:t>Handlingar från externa samverkansorganisationer</w:t>
            </w:r>
          </w:p>
          <w:p w:rsidR="00CC290D" w:rsidRDefault="00CC290D">
            <w:pPr>
              <w:autoSpaceDE w:val="0"/>
              <w:autoSpaceDN w:val="0"/>
              <w:adjustRightInd w:val="0"/>
              <w:rPr>
                <w:szCs w:val="24"/>
              </w:rPr>
            </w:pPr>
            <w:r>
              <w:rPr>
                <w:szCs w:val="24"/>
              </w:rPr>
              <w:t xml:space="preserve">13. Protokoll styrelsemöte nr 6 2022-11-07.pdf - </w:t>
            </w:r>
            <w:r>
              <w:rPr>
                <w:i/>
                <w:szCs w:val="24"/>
              </w:rPr>
              <w:t>KHF Trygga hem i Höör</w:t>
            </w:r>
          </w:p>
          <w:p w:rsidR="00CC290D" w:rsidRDefault="00CC290D">
            <w:pPr>
              <w:autoSpaceDE w:val="0"/>
              <w:autoSpaceDN w:val="0"/>
              <w:adjustRightInd w:val="0"/>
              <w:rPr>
                <w:szCs w:val="24"/>
              </w:rPr>
            </w:pPr>
            <w:r>
              <w:rPr>
                <w:szCs w:val="24"/>
              </w:rPr>
              <w:t xml:space="preserve">14. Ägaravtal (2022) - ingånget 2022-11-16 - signerat.pdf - </w:t>
            </w:r>
            <w:r>
              <w:rPr>
                <w:i/>
                <w:szCs w:val="24"/>
              </w:rPr>
              <w:t>Kommunassurans</w:t>
            </w:r>
          </w:p>
          <w:p w:rsidR="00CC290D" w:rsidRDefault="00CC290D">
            <w:pPr>
              <w:autoSpaceDE w:val="0"/>
              <w:autoSpaceDN w:val="0"/>
              <w:adjustRightInd w:val="0"/>
              <w:rPr>
                <w:szCs w:val="24"/>
              </w:rPr>
            </w:pPr>
            <w:r>
              <w:rPr>
                <w:szCs w:val="24"/>
              </w:rPr>
              <w:t>15. Mötesanteckningar politisk styrgrupp utveckling naturturism Rönne å och Ringsjön 221121.pdf </w:t>
            </w:r>
          </w:p>
          <w:p w:rsidR="00CC290D" w:rsidRDefault="00CC290D">
            <w:pPr>
              <w:autoSpaceDE w:val="0"/>
              <w:autoSpaceDN w:val="0"/>
              <w:adjustRightInd w:val="0"/>
              <w:rPr>
                <w:szCs w:val="24"/>
              </w:rPr>
            </w:pPr>
            <w:r>
              <w:rPr>
                <w:szCs w:val="24"/>
              </w:rPr>
              <w:t xml:space="preserve">16. PPT LIFE Connects 221121.pdf - </w:t>
            </w:r>
            <w:r>
              <w:rPr>
                <w:i/>
                <w:szCs w:val="24"/>
              </w:rPr>
              <w:t>Bilaga till nr 15</w:t>
            </w:r>
          </w:p>
          <w:p w:rsidR="00CC290D" w:rsidRDefault="00CC290D">
            <w:pPr>
              <w:autoSpaceDE w:val="0"/>
              <w:autoSpaceDN w:val="0"/>
              <w:adjustRightInd w:val="0"/>
              <w:rPr>
                <w:szCs w:val="24"/>
              </w:rPr>
            </w:pPr>
            <w:r>
              <w:rPr>
                <w:szCs w:val="24"/>
              </w:rPr>
              <w:t xml:space="preserve">17. PPT Destinationsutveckling 221121.pdf - </w:t>
            </w:r>
            <w:r>
              <w:rPr>
                <w:i/>
                <w:szCs w:val="24"/>
              </w:rPr>
              <w:t>Bilaga till nr 15</w:t>
            </w:r>
          </w:p>
          <w:p w:rsidR="00CC290D" w:rsidRDefault="00CC290D">
            <w:pPr>
              <w:autoSpaceDE w:val="0"/>
              <w:autoSpaceDN w:val="0"/>
              <w:adjustRightInd w:val="0"/>
              <w:rPr>
                <w:szCs w:val="24"/>
              </w:rPr>
            </w:pPr>
            <w:r>
              <w:rPr>
                <w:szCs w:val="24"/>
              </w:rPr>
              <w:t xml:space="preserve">18. Protokoll med digital justering 221019.pdf - </w:t>
            </w:r>
            <w:r>
              <w:rPr>
                <w:i/>
                <w:szCs w:val="24"/>
              </w:rPr>
              <w:t>LAG MittSkåne Utveckling</w:t>
            </w:r>
          </w:p>
          <w:p w:rsidR="00CC290D" w:rsidRDefault="00CC290D">
            <w:pPr>
              <w:autoSpaceDE w:val="0"/>
              <w:autoSpaceDN w:val="0"/>
              <w:adjustRightInd w:val="0"/>
              <w:rPr>
                <w:szCs w:val="24"/>
              </w:rPr>
            </w:pPr>
            <w:r>
              <w:rPr>
                <w:szCs w:val="24"/>
              </w:rPr>
              <w:t xml:space="preserve">19. Bilaga Beslut om projekt Höörgör.pdf - </w:t>
            </w:r>
            <w:r>
              <w:rPr>
                <w:i/>
                <w:szCs w:val="24"/>
              </w:rPr>
              <w:t>Bilaga till nr 18</w:t>
            </w:r>
          </w:p>
          <w:p w:rsidR="00CC290D" w:rsidRDefault="00CC290D">
            <w:pPr>
              <w:autoSpaceDE w:val="0"/>
              <w:autoSpaceDN w:val="0"/>
              <w:adjustRightInd w:val="0"/>
              <w:rPr>
                <w:szCs w:val="24"/>
              </w:rPr>
            </w:pPr>
            <w:r>
              <w:rPr>
                <w:szCs w:val="24"/>
              </w:rPr>
              <w:t xml:space="preserve">20. 2022-3484-1_2026 är Höörs scoutgård en hållbar mötesplats för innvoation och välbefinnande med naturen som bas. En arena dä.pdf - </w:t>
            </w:r>
            <w:r>
              <w:rPr>
                <w:i/>
                <w:szCs w:val="24"/>
              </w:rPr>
              <w:t>Bilaga till nr 18</w:t>
            </w:r>
          </w:p>
          <w:p w:rsidR="00CC290D" w:rsidRDefault="00CC290D">
            <w:pPr>
              <w:autoSpaceDE w:val="0"/>
              <w:autoSpaceDN w:val="0"/>
              <w:adjustRightInd w:val="0"/>
              <w:rPr>
                <w:szCs w:val="24"/>
              </w:rPr>
            </w:pPr>
            <w:r>
              <w:rPr>
                <w:szCs w:val="24"/>
              </w:rPr>
              <w:t xml:space="preserve">21. Justerat protokoll LAG 221208.pdf - </w:t>
            </w:r>
            <w:r>
              <w:rPr>
                <w:i/>
                <w:szCs w:val="24"/>
              </w:rPr>
              <w:t>LAG MittSkåne Utveckling</w:t>
            </w:r>
          </w:p>
          <w:p w:rsidR="00CC290D" w:rsidRDefault="00CC290D">
            <w:pPr>
              <w:autoSpaceDE w:val="0"/>
              <w:autoSpaceDN w:val="0"/>
              <w:adjustRightInd w:val="0"/>
              <w:rPr>
                <w:szCs w:val="24"/>
              </w:rPr>
            </w:pPr>
            <w:r>
              <w:rPr>
                <w:szCs w:val="24"/>
              </w:rPr>
              <w:t xml:space="preserve">22. Justerad bilaga Marieholm 221208.pdf - </w:t>
            </w:r>
            <w:r>
              <w:rPr>
                <w:i/>
                <w:szCs w:val="24"/>
              </w:rPr>
              <w:t>Bilaga till nr 21</w:t>
            </w:r>
          </w:p>
          <w:p w:rsidR="00CC290D" w:rsidRDefault="00CC290D">
            <w:pPr>
              <w:autoSpaceDE w:val="0"/>
              <w:autoSpaceDN w:val="0"/>
              <w:adjustRightInd w:val="0"/>
              <w:rPr>
                <w:szCs w:val="24"/>
              </w:rPr>
            </w:pPr>
            <w:r>
              <w:rPr>
                <w:szCs w:val="24"/>
              </w:rPr>
              <w:t xml:space="preserve">23. Protokollsutdrag § 11 Sydarkiveras förbundsfullmäktige 2022-11-11.pdf - - </w:t>
            </w:r>
            <w:r>
              <w:rPr>
                <w:i/>
                <w:szCs w:val="24"/>
              </w:rPr>
              <w:t>Sammanträdeskalender för styrelse och fullmäktige i Sydarkivera 2023</w:t>
            </w:r>
          </w:p>
          <w:p w:rsidR="00CC290D" w:rsidRDefault="00CC290D">
            <w:pPr>
              <w:autoSpaceDE w:val="0"/>
              <w:autoSpaceDN w:val="0"/>
              <w:adjustRightInd w:val="0"/>
              <w:rPr>
                <w:szCs w:val="24"/>
              </w:rPr>
            </w:pPr>
            <w:r>
              <w:rPr>
                <w:szCs w:val="24"/>
              </w:rPr>
              <w:t>24. Protokollsutdrag § 27 Sydarkiveras förbundsstyrelse 2022-12-02(2).pdf</w:t>
            </w:r>
          </w:p>
          <w:p w:rsidR="00CC290D" w:rsidRDefault="00CC290D">
            <w:pPr>
              <w:autoSpaceDE w:val="0"/>
              <w:autoSpaceDN w:val="0"/>
              <w:adjustRightInd w:val="0"/>
              <w:rPr>
                <w:szCs w:val="24"/>
              </w:rPr>
            </w:pPr>
            <w:r>
              <w:rPr>
                <w:szCs w:val="24"/>
              </w:rPr>
              <w:t>25. Protokollsutdrag § 29 Sydarkiveras förbundsstyrelse 2022-12-02.pdf</w:t>
            </w:r>
          </w:p>
          <w:p w:rsidR="00CC290D" w:rsidRDefault="00CC290D">
            <w:pPr>
              <w:autoSpaceDE w:val="0"/>
              <w:autoSpaceDN w:val="0"/>
              <w:adjustRightInd w:val="0"/>
              <w:rPr>
                <w:szCs w:val="24"/>
              </w:rPr>
            </w:pPr>
            <w:r>
              <w:rPr>
                <w:szCs w:val="24"/>
              </w:rPr>
              <w:t>26. Protokollsutdrag § 33 Sydarkiveras förbundsstyrelse 2022-12-02.pdf</w:t>
            </w:r>
          </w:p>
          <w:p w:rsidR="00CC290D" w:rsidRDefault="00CC290D">
            <w:pPr>
              <w:autoSpaceDE w:val="0"/>
              <w:autoSpaceDN w:val="0"/>
              <w:adjustRightInd w:val="0"/>
              <w:rPr>
                <w:szCs w:val="24"/>
              </w:rPr>
            </w:pPr>
            <w:r>
              <w:rPr>
                <w:szCs w:val="24"/>
              </w:rPr>
              <w:t>27. 2022-11-23_protokoll Styrelsemöte Finsam MittSkåne s.pdf</w:t>
            </w:r>
          </w:p>
          <w:p w:rsidR="00CC290D" w:rsidRDefault="00CC290D">
            <w:pPr>
              <w:autoSpaceDE w:val="0"/>
              <w:autoSpaceDN w:val="0"/>
              <w:adjustRightInd w:val="0"/>
              <w:rPr>
                <w:szCs w:val="24"/>
              </w:rPr>
            </w:pPr>
            <w:r>
              <w:rPr>
                <w:szCs w:val="24"/>
              </w:rPr>
              <w:t>28. Mötesplan Finsam MittSkåne 2023.pdf</w:t>
            </w:r>
          </w:p>
          <w:p w:rsidR="00CC290D" w:rsidRDefault="00CC290D">
            <w:pPr>
              <w:autoSpaceDE w:val="0"/>
              <w:autoSpaceDN w:val="0"/>
              <w:adjustRightInd w:val="0"/>
              <w:rPr>
                <w:szCs w:val="24"/>
              </w:rPr>
            </w:pPr>
            <w:r>
              <w:rPr>
                <w:szCs w:val="24"/>
              </w:rPr>
              <w:t>29. finsam verksamhetsplan budget 2023.pdf</w:t>
            </w:r>
          </w:p>
          <w:p w:rsidR="00CC290D" w:rsidRDefault="00CC290D">
            <w:pPr>
              <w:autoSpaceDE w:val="0"/>
              <w:autoSpaceDN w:val="0"/>
              <w:adjustRightInd w:val="0"/>
              <w:rPr>
                <w:szCs w:val="24"/>
              </w:rPr>
            </w:pPr>
            <w:r>
              <w:rPr>
                <w:szCs w:val="24"/>
              </w:rPr>
              <w:t>30. Styrelsemöte 22 12 08 Kävlingeåns vattenråd - receipt k852t (1).pdf</w:t>
            </w:r>
          </w:p>
          <w:p w:rsidR="00CC290D" w:rsidRDefault="00CC290D">
            <w:pPr>
              <w:autoSpaceDE w:val="0"/>
              <w:autoSpaceDN w:val="0"/>
              <w:adjustRightInd w:val="0"/>
              <w:rPr>
                <w:szCs w:val="24"/>
              </w:rPr>
            </w:pPr>
            <w:r>
              <w:rPr>
                <w:szCs w:val="24"/>
              </w:rPr>
              <w:t xml:space="preserve">31. Bilaga 1(3)_KVVP_2022-2023_Arbete_Ekologigruppen_2022-11-14_ST.pdf - </w:t>
            </w:r>
            <w:r>
              <w:rPr>
                <w:i/>
                <w:szCs w:val="24"/>
              </w:rPr>
              <w:t>Bilaga till nr 30</w:t>
            </w:r>
          </w:p>
          <w:p w:rsidR="00CC290D" w:rsidRDefault="00CC290D">
            <w:pPr>
              <w:autoSpaceDE w:val="0"/>
              <w:autoSpaceDN w:val="0"/>
              <w:adjustRightInd w:val="0"/>
              <w:rPr>
                <w:szCs w:val="24"/>
              </w:rPr>
            </w:pPr>
            <w:r>
              <w:rPr>
                <w:szCs w:val="24"/>
              </w:rPr>
              <w:t xml:space="preserve">32. Bilaga 2(3)_Förvaltningsplan_Björka_2022-12-05_slutversion.pdf - </w:t>
            </w:r>
            <w:r>
              <w:rPr>
                <w:i/>
                <w:szCs w:val="24"/>
              </w:rPr>
              <w:t>Bilaga till nr 30</w:t>
            </w:r>
          </w:p>
          <w:p w:rsidR="00CC290D" w:rsidRDefault="00CC290D">
            <w:pPr>
              <w:autoSpaceDE w:val="0"/>
              <w:autoSpaceDN w:val="0"/>
              <w:adjustRightInd w:val="0"/>
              <w:rPr>
                <w:szCs w:val="24"/>
              </w:rPr>
            </w:pPr>
            <w:r>
              <w:rPr>
                <w:szCs w:val="24"/>
              </w:rPr>
              <w:t xml:space="preserve">33. Bilaga 3(3)_Frågor och svar beredningsgruppen_länsstyrelsen_Recipientkontroll m.m.pdf - </w:t>
            </w:r>
            <w:r>
              <w:rPr>
                <w:i/>
                <w:szCs w:val="24"/>
              </w:rPr>
              <w:t>Bilaga till nr 30</w:t>
            </w:r>
          </w:p>
          <w:p w:rsidR="00CC290D" w:rsidRDefault="00CC290D">
            <w:pPr>
              <w:autoSpaceDE w:val="0"/>
              <w:autoSpaceDN w:val="0"/>
              <w:adjustRightInd w:val="0"/>
              <w:rPr>
                <w:szCs w:val="24"/>
              </w:rPr>
            </w:pPr>
            <w:r>
              <w:rPr>
                <w:szCs w:val="24"/>
              </w:rPr>
              <w:t xml:space="preserve">34. Vårdsamverkan Skåne Aktivitets och tidsplan 220222.pdf - </w:t>
            </w:r>
            <w:r>
              <w:rPr>
                <w:i/>
                <w:szCs w:val="24"/>
              </w:rPr>
              <w:t>Region Skåne och Skånes Kommuner</w:t>
            </w:r>
          </w:p>
          <w:p w:rsidR="00CC290D" w:rsidRDefault="00CC290D">
            <w:pPr>
              <w:autoSpaceDE w:val="0"/>
              <w:autoSpaceDN w:val="0"/>
              <w:adjustRightInd w:val="0"/>
              <w:rPr>
                <w:szCs w:val="24"/>
              </w:rPr>
            </w:pPr>
            <w:r>
              <w:rPr>
                <w:szCs w:val="24"/>
              </w:rPr>
              <w:t xml:space="preserve">35. Lokal överenskommelse om samverkan mellan Region Skåne och Mellersta Skånes kommuner.pdf - </w:t>
            </w:r>
            <w:r>
              <w:rPr>
                <w:i/>
                <w:szCs w:val="24"/>
              </w:rPr>
              <w:t>Psykisk hälsa</w:t>
            </w:r>
          </w:p>
          <w:p w:rsidR="00CC290D" w:rsidRDefault="00CC290D">
            <w:pPr>
              <w:autoSpaceDE w:val="0"/>
              <w:autoSpaceDN w:val="0"/>
              <w:adjustRightInd w:val="0"/>
              <w:rPr>
                <w:szCs w:val="24"/>
              </w:rPr>
            </w:pPr>
            <w:r>
              <w:rPr>
                <w:szCs w:val="24"/>
              </w:rPr>
              <w:t>36. Protokoll MLR styrelsemöte 8 december 2022.pdf</w:t>
            </w:r>
          </w:p>
          <w:p w:rsidR="00CC290D" w:rsidRDefault="00CC290D">
            <w:pPr>
              <w:autoSpaceDE w:val="0"/>
              <w:autoSpaceDN w:val="0"/>
              <w:adjustRightInd w:val="0"/>
              <w:rPr>
                <w:szCs w:val="24"/>
              </w:rPr>
            </w:pPr>
            <w:r>
              <w:rPr>
                <w:szCs w:val="24"/>
              </w:rPr>
              <w:t>37. Uppföljning MLR samarbetet 2022Slutlig.pdf</w:t>
            </w:r>
          </w:p>
          <w:p w:rsidR="00CC290D" w:rsidRDefault="00CC290D">
            <w:pPr>
              <w:autoSpaceDE w:val="0"/>
              <w:autoSpaceDN w:val="0"/>
              <w:adjustRightInd w:val="0"/>
              <w:rPr>
                <w:szCs w:val="24"/>
              </w:rPr>
            </w:pPr>
            <w:r>
              <w:rPr>
                <w:b/>
                <w:szCs w:val="24"/>
              </w:rPr>
              <w:t>Handlingar och beslut från andra myndigheter</w:t>
            </w:r>
          </w:p>
          <w:p w:rsidR="00CC290D" w:rsidRDefault="00CC290D">
            <w:pPr>
              <w:autoSpaceDE w:val="0"/>
              <w:autoSpaceDN w:val="0"/>
              <w:adjustRightInd w:val="0"/>
              <w:rPr>
                <w:szCs w:val="24"/>
              </w:rPr>
            </w:pPr>
            <w:r>
              <w:rPr>
                <w:szCs w:val="24"/>
              </w:rPr>
              <w:t xml:space="preserve">38. Beslut om bifall med villkor Lunds Domkyrka (551-24201-2021).pdf - </w:t>
            </w:r>
            <w:r>
              <w:rPr>
                <w:i/>
                <w:szCs w:val="24"/>
              </w:rPr>
              <w:t>Miljöprövningsdelegationens beslut om tillstånd till täkt av berg på fastigheten Höör Bosjökloster 1:528</w:t>
            </w:r>
          </w:p>
          <w:p w:rsidR="00CC290D" w:rsidRDefault="00CC290D">
            <w:pPr>
              <w:autoSpaceDE w:val="0"/>
              <w:autoSpaceDN w:val="0"/>
              <w:adjustRightInd w:val="0"/>
              <w:rPr>
                <w:szCs w:val="24"/>
              </w:rPr>
            </w:pPr>
            <w:r>
              <w:rPr>
                <w:szCs w:val="24"/>
              </w:rPr>
              <w:t xml:space="preserve">39. Beslut om avslag(20150971).pdf.pdf - </w:t>
            </w:r>
            <w:r>
              <w:rPr>
                <w:i/>
                <w:szCs w:val="24"/>
              </w:rPr>
              <w:t>Länsstyrelsens avslagsbeslut 220307 på ansökan om upphävande av dispens från sjötrafikföreskrifter i Ringsjöarna</w:t>
            </w:r>
          </w:p>
          <w:p w:rsidR="00CC290D" w:rsidRDefault="00CC290D">
            <w:pPr>
              <w:autoSpaceDE w:val="0"/>
              <w:autoSpaceDN w:val="0"/>
              <w:adjustRightInd w:val="0"/>
              <w:rPr>
                <w:szCs w:val="24"/>
              </w:rPr>
            </w:pPr>
            <w:r>
              <w:rPr>
                <w:szCs w:val="24"/>
              </w:rPr>
              <w:t xml:space="preserve">40. Avslutande information Höör.pptx - </w:t>
            </w:r>
            <w:r>
              <w:rPr>
                <w:i/>
                <w:szCs w:val="24"/>
              </w:rPr>
              <w:t>Arbetsmiljöverket; avslutat inspektionsärende</w:t>
            </w:r>
          </w:p>
          <w:p w:rsidR="00CC290D" w:rsidRDefault="00CC290D">
            <w:pPr>
              <w:autoSpaceDE w:val="0"/>
              <w:autoSpaceDN w:val="0"/>
              <w:adjustRightInd w:val="0"/>
              <w:rPr>
                <w:szCs w:val="24"/>
              </w:rPr>
            </w:pPr>
            <w:r>
              <w:rPr>
                <w:szCs w:val="24"/>
              </w:rPr>
              <w:t>41. Information från Länsstyrelsen Skåne Underlag nytt utkast kommuntal 2023.pdf    </w:t>
            </w:r>
          </w:p>
          <w:p w:rsidR="00CC290D" w:rsidRDefault="00CC290D">
            <w:pPr>
              <w:autoSpaceDE w:val="0"/>
              <w:autoSpaceDN w:val="0"/>
              <w:adjustRightInd w:val="0"/>
              <w:rPr>
                <w:szCs w:val="24"/>
              </w:rPr>
            </w:pPr>
            <w:r>
              <w:rPr>
                <w:szCs w:val="24"/>
              </w:rPr>
              <w:t xml:space="preserve">42. Regeringsbeslut 221124.pdf - </w:t>
            </w:r>
            <w:r>
              <w:rPr>
                <w:i/>
                <w:szCs w:val="24"/>
              </w:rPr>
              <w:t>Ändring av regleringsbrev för budgetåret 2022 avseende Migrationsverket</w:t>
            </w:r>
          </w:p>
          <w:p w:rsidR="00CC290D" w:rsidRDefault="00CC290D">
            <w:pPr>
              <w:autoSpaceDE w:val="0"/>
              <w:autoSpaceDN w:val="0"/>
              <w:adjustRightInd w:val="0"/>
              <w:rPr>
                <w:szCs w:val="24"/>
              </w:rPr>
            </w:pPr>
            <w:r>
              <w:rPr>
                <w:szCs w:val="24"/>
              </w:rPr>
              <w:t>43. Till Länsstyrelsens kontaktpersoner i kommunerna kring mottagandet av nyanlända och mottagandet av personer som omfattas av massflyktsdirektivet.docx</w:t>
            </w:r>
          </w:p>
          <w:p w:rsidR="00CC290D" w:rsidRDefault="00CC290D">
            <w:pPr>
              <w:autoSpaceDE w:val="0"/>
              <w:autoSpaceDN w:val="0"/>
              <w:adjustRightInd w:val="0"/>
              <w:rPr>
                <w:szCs w:val="24"/>
              </w:rPr>
            </w:pPr>
            <w:r>
              <w:rPr>
                <w:szCs w:val="24"/>
              </w:rPr>
              <w:t>44. 2022-11-30 Länsstyrelsen kommunledningsmöte - Kommunernas mottagande.pdf</w:t>
            </w:r>
          </w:p>
          <w:p w:rsidR="00CC290D" w:rsidRDefault="00CC290D">
            <w:pPr>
              <w:autoSpaceDE w:val="0"/>
              <w:autoSpaceDN w:val="0"/>
              <w:adjustRightInd w:val="0"/>
              <w:rPr>
                <w:szCs w:val="24"/>
              </w:rPr>
            </w:pPr>
            <w:r>
              <w:rPr>
                <w:szCs w:val="24"/>
              </w:rPr>
              <w:t>45. 2022-11-30 Länsstyrelsen kommunledningsmöte - Inget mer lappa och laga i kommunala fastigheter.pdf</w:t>
            </w:r>
          </w:p>
          <w:p w:rsidR="00CC290D" w:rsidRDefault="00CC290D">
            <w:pPr>
              <w:autoSpaceDE w:val="0"/>
              <w:autoSpaceDN w:val="0"/>
              <w:adjustRightInd w:val="0"/>
              <w:rPr>
                <w:szCs w:val="24"/>
              </w:rPr>
            </w:pPr>
            <w:r>
              <w:rPr>
                <w:szCs w:val="24"/>
              </w:rPr>
              <w:t xml:space="preserve">46. Beslut om förordnande(22350926).pdf - </w:t>
            </w:r>
            <w:r>
              <w:rPr>
                <w:i/>
                <w:szCs w:val="24"/>
              </w:rPr>
              <w:t>Länsstyrelsens förordnande av begravningsombud för perioden 2023-2026</w:t>
            </w:r>
          </w:p>
          <w:p w:rsidR="00CC290D" w:rsidRDefault="00CC290D">
            <w:pPr>
              <w:autoSpaceDE w:val="0"/>
              <w:autoSpaceDN w:val="0"/>
              <w:adjustRightInd w:val="0"/>
              <w:rPr>
                <w:szCs w:val="24"/>
              </w:rPr>
            </w:pPr>
            <w:r>
              <w:rPr>
                <w:szCs w:val="24"/>
              </w:rPr>
              <w:t xml:space="preserve">47. Att vara begravningsombud(22908661).pdf - </w:t>
            </w:r>
            <w:r>
              <w:rPr>
                <w:i/>
                <w:szCs w:val="24"/>
              </w:rPr>
              <w:t>Länsstyrelsens information i samband med beslut om förordnande av begravningsombud</w:t>
            </w:r>
          </w:p>
          <w:p w:rsidR="00CC290D" w:rsidRDefault="00CC290D">
            <w:pPr>
              <w:autoSpaceDE w:val="0"/>
              <w:autoSpaceDN w:val="0"/>
              <w:adjustRightInd w:val="0"/>
              <w:rPr>
                <w:szCs w:val="24"/>
              </w:rPr>
            </w:pPr>
            <w:r>
              <w:rPr>
                <w:szCs w:val="24"/>
              </w:rPr>
              <w:t xml:space="preserve">48. Metodstöd i arbetet med minoritetspolitiska mål och riktlinjer.pdf - </w:t>
            </w:r>
            <w:r>
              <w:rPr>
                <w:i/>
                <w:szCs w:val="24"/>
              </w:rPr>
              <w:t>Enheten för Nationella minoriteter; Länsstyrelsen i Stockholms län</w:t>
            </w:r>
          </w:p>
          <w:p w:rsidR="00CC290D" w:rsidRDefault="00CC290D">
            <w:pPr>
              <w:autoSpaceDE w:val="0"/>
              <w:autoSpaceDN w:val="0"/>
              <w:adjustRightInd w:val="0"/>
              <w:rPr>
                <w:szCs w:val="24"/>
              </w:rPr>
            </w:pPr>
            <w:r>
              <w:rPr>
                <w:szCs w:val="24"/>
              </w:rPr>
              <w:t xml:space="preserve">49. Information från Trafikverket 221223.pdf - </w:t>
            </w:r>
            <w:r>
              <w:rPr>
                <w:i/>
                <w:szCs w:val="24"/>
              </w:rPr>
              <w:t>Nya stambanor</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2023/4</w:t>
            </w:r>
          </w:p>
          <w:p w:rsidR="00CC290D" w:rsidRDefault="00CC290D">
            <w:pPr>
              <w:pStyle w:val="Rubrik1"/>
              <w:keepLines w:val="0"/>
              <w:autoSpaceDE w:val="0"/>
              <w:autoSpaceDN w:val="0"/>
              <w:adjustRightInd w:val="0"/>
              <w:ind w:left="851" w:hanging="851"/>
              <w:rPr>
                <w:rFonts w:eastAsia="Times New Roman"/>
                <w:bCs w:val="0"/>
                <w:szCs w:val="24"/>
              </w:rPr>
            </w:pPr>
            <w:bookmarkStart w:id="44" w:name="_Toc125042801"/>
            <w:r>
              <w:rPr>
                <w:rFonts w:eastAsia="Times New Roman"/>
                <w:bCs w:val="0"/>
                <w:szCs w:val="24"/>
              </w:rPr>
              <w:t>§ 44</w:t>
            </w:r>
            <w:r>
              <w:rPr>
                <w:rFonts w:eastAsia="Times New Roman"/>
                <w:bCs w:val="0"/>
                <w:szCs w:val="24"/>
              </w:rPr>
              <w:tab/>
              <w:t>Inbjudningar till kurser och konferenser KSAU och KS 2023</w:t>
            </w:r>
            <w:bookmarkEnd w:id="44"/>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Informationen om kurser och konferenser läggs till handlingarna.</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0D21E0" w:rsidRDefault="00CC290D" w:rsidP="000D21E0">
            <w:pPr>
              <w:pStyle w:val="Brdtext"/>
              <w:autoSpaceDE w:val="0"/>
              <w:autoSpaceDN w:val="0"/>
              <w:adjustRightInd w:val="0"/>
              <w:spacing w:after="0"/>
              <w:rPr>
                <w:szCs w:val="24"/>
              </w:rPr>
            </w:pPr>
            <w:r>
              <w:rPr>
                <w:szCs w:val="24"/>
              </w:rPr>
              <w:t xml:space="preserve">Ordföranden informerar om att han kommer att bjuda in kommunstyrelsens arbetsutskotts ledamöter samt presidierna i Höörs Fastighets Lokal AB och Höörs Fastighets Bostads AB till gemensamt deltagande i utbildningen </w:t>
            </w:r>
            <w:r>
              <w:rPr>
                <w:i/>
                <w:szCs w:val="24"/>
              </w:rPr>
              <w:t>Värdeskapande fastighetsförvaltning</w:t>
            </w:r>
            <w:r>
              <w:rPr>
                <w:szCs w:val="24"/>
              </w:rPr>
              <w:t xml:space="preserve"> </w:t>
            </w:r>
          </w:p>
          <w:p w:rsidR="00CC290D" w:rsidRDefault="00CC290D">
            <w:pPr>
              <w:pStyle w:val="Brdtext"/>
              <w:autoSpaceDE w:val="0"/>
              <w:autoSpaceDN w:val="0"/>
              <w:adjustRightInd w:val="0"/>
              <w:rPr>
                <w:szCs w:val="24"/>
              </w:rPr>
            </w:pPr>
            <w:r>
              <w:rPr>
                <w:szCs w:val="24"/>
              </w:rPr>
              <w:t>den 1 mars 2023.</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 xml:space="preserve">1. Inbjudan till webbinarium om Handbok för trafikstrategiskt arbete.pdf - </w:t>
            </w:r>
            <w:r>
              <w:rPr>
                <w:i/>
                <w:szCs w:val="24"/>
              </w:rPr>
              <w:t>SKR, Boverket och trafikverket 2023-01-26 kl. 13:00-15:00</w:t>
            </w:r>
          </w:p>
          <w:p w:rsidR="00CC290D" w:rsidRDefault="00CC290D">
            <w:pPr>
              <w:autoSpaceDE w:val="0"/>
              <w:autoSpaceDN w:val="0"/>
              <w:adjustRightInd w:val="0"/>
              <w:rPr>
                <w:szCs w:val="24"/>
              </w:rPr>
            </w:pPr>
            <w:r>
              <w:rPr>
                <w:szCs w:val="24"/>
              </w:rPr>
              <w:t xml:space="preserve">2. Konferensprogram_REO_2023_SE_slutligt.pdf - </w:t>
            </w:r>
            <w:r>
              <w:rPr>
                <w:i/>
                <w:szCs w:val="24"/>
              </w:rPr>
              <w:t>Real Estate Öresund; konferens 220209 i Malmö</w:t>
            </w:r>
            <w:r>
              <w:rPr>
                <w:szCs w:val="24"/>
              </w:rPr>
              <w:t> </w:t>
            </w:r>
          </w:p>
          <w:p w:rsidR="00CC290D" w:rsidRDefault="00CC290D">
            <w:pPr>
              <w:autoSpaceDE w:val="0"/>
              <w:autoSpaceDN w:val="0"/>
              <w:adjustRightInd w:val="0"/>
              <w:rPr>
                <w:szCs w:val="24"/>
              </w:rPr>
            </w:pPr>
            <w:r>
              <w:rPr>
                <w:szCs w:val="24"/>
              </w:rPr>
              <w:t>3. Inbjudan-värdeskapandefastighetsförvaltning.pdf - </w:t>
            </w:r>
            <w:r>
              <w:rPr>
                <w:i/>
                <w:szCs w:val="24"/>
              </w:rPr>
              <w:t>Höör 220301 Länsstyrelsen Skåne</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2022/957</w:t>
            </w:r>
          </w:p>
          <w:p w:rsidR="00CC290D" w:rsidRDefault="00CC290D">
            <w:pPr>
              <w:pStyle w:val="Rubrik1"/>
              <w:keepLines w:val="0"/>
              <w:autoSpaceDE w:val="0"/>
              <w:autoSpaceDN w:val="0"/>
              <w:adjustRightInd w:val="0"/>
              <w:ind w:left="851" w:hanging="851"/>
              <w:rPr>
                <w:rFonts w:eastAsia="Times New Roman"/>
                <w:bCs w:val="0"/>
                <w:szCs w:val="24"/>
              </w:rPr>
            </w:pPr>
            <w:bookmarkStart w:id="45" w:name="_Toc125042802"/>
            <w:r>
              <w:rPr>
                <w:rFonts w:eastAsia="Times New Roman"/>
                <w:bCs w:val="0"/>
                <w:szCs w:val="24"/>
              </w:rPr>
              <w:t>§ 45</w:t>
            </w:r>
            <w:r>
              <w:rPr>
                <w:rFonts w:eastAsia="Times New Roman"/>
                <w:bCs w:val="0"/>
                <w:szCs w:val="24"/>
              </w:rPr>
              <w:tab/>
              <w:t>Val av stämmoombud 2023-2026 - Höörs Kommunhus AB</w:t>
            </w:r>
            <w:bookmarkEnd w:id="45"/>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Kommunfullmäktiges ordförande Anders Netterheim (M) väljs till ombud på stämmor i Höörs Kommunhus AB under perioden 2023-2026.</w:t>
            </w:r>
          </w:p>
          <w:p w:rsidR="00CC290D" w:rsidRDefault="00CC290D">
            <w:pPr>
              <w:pStyle w:val="Brdtext"/>
              <w:autoSpaceDE w:val="0"/>
              <w:autoSpaceDN w:val="0"/>
              <w:adjustRightInd w:val="0"/>
              <w:rPr>
                <w:szCs w:val="24"/>
              </w:rPr>
            </w:pPr>
            <w:r>
              <w:rPr>
                <w:szCs w:val="24"/>
              </w:rPr>
              <w:t>2. Till ersättare på stämmor i Höörs Kommunhus AB under perioden 2023-2026 väljs i första hand kommunfullmäktiges förste vice ordförande Lena Larsson (S) och i andra hand kommunfullmäktiges andre vice ordförande Rolf Streijffert (SD).</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Kommunstyrelsen har att utse ett stämmoombud med ersättare till stämmorna för Höörs Kommunhus AB. Ombudet har att rösta utifrån en instruktion som beslutas av kommunstyrelsen.</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Tjänsteskrivelse.pdf</w:t>
            </w:r>
          </w:p>
          <w:p w:rsidR="00CC290D" w:rsidRDefault="00CC290D">
            <w:pPr>
              <w:pStyle w:val="Brdtext"/>
              <w:autoSpaceDE w:val="0"/>
              <w:autoSpaceDN w:val="0"/>
              <w:adjustRightInd w:val="0"/>
              <w:rPr>
                <w:szCs w:val="24"/>
              </w:rPr>
            </w:pPr>
            <w:r>
              <w:rPr>
                <w:szCs w:val="24"/>
              </w:rPr>
              <w:t>_____</w:t>
            </w:r>
          </w:p>
        </w:tc>
      </w:tr>
    </w:tbl>
    <w:p w:rsidR="00CC290D" w:rsidRDefault="00CC290D">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CC290D">
        <w:tblPrEx>
          <w:tblCellMar>
            <w:top w:w="0" w:type="dxa"/>
            <w:bottom w:w="0" w:type="dxa"/>
          </w:tblCellMar>
        </w:tblPrEx>
        <w:tc>
          <w:tcPr>
            <w:tcW w:w="8448" w:type="dxa"/>
            <w:tcBorders>
              <w:top w:val="nil"/>
              <w:left w:val="nil"/>
              <w:bottom w:val="nil"/>
              <w:right w:val="nil"/>
            </w:tcBorders>
          </w:tcPr>
          <w:p w:rsidR="00CC290D" w:rsidRDefault="00CC290D">
            <w:pPr>
              <w:autoSpaceDE w:val="0"/>
              <w:autoSpaceDN w:val="0"/>
              <w:adjustRightInd w:val="0"/>
              <w:rPr>
                <w:szCs w:val="24"/>
              </w:rPr>
            </w:pPr>
            <w:r>
              <w:rPr>
                <w:szCs w:val="24"/>
              </w:rPr>
              <w:t>Dnr KSF 2023/60</w:t>
            </w:r>
          </w:p>
          <w:p w:rsidR="00CC290D" w:rsidRDefault="00CC290D">
            <w:pPr>
              <w:pStyle w:val="Rubrik1"/>
              <w:keepLines w:val="0"/>
              <w:autoSpaceDE w:val="0"/>
              <w:autoSpaceDN w:val="0"/>
              <w:adjustRightInd w:val="0"/>
              <w:ind w:left="851" w:hanging="851"/>
              <w:rPr>
                <w:rFonts w:eastAsia="Times New Roman"/>
                <w:bCs w:val="0"/>
                <w:szCs w:val="24"/>
              </w:rPr>
            </w:pPr>
            <w:bookmarkStart w:id="46" w:name="_Toc125042803"/>
            <w:r>
              <w:rPr>
                <w:rFonts w:eastAsia="Times New Roman"/>
                <w:bCs w:val="0"/>
                <w:szCs w:val="24"/>
              </w:rPr>
              <w:t>§ 46</w:t>
            </w:r>
            <w:r>
              <w:rPr>
                <w:rFonts w:eastAsia="Times New Roman"/>
                <w:bCs w:val="0"/>
                <w:szCs w:val="24"/>
              </w:rPr>
              <w:tab/>
              <w:t>Initiativärende kommunstyrelsen ”Om att bevilja anstånd för betalningar avseende kommunala tjänster i Höörs kommun” - Nino Dervisagic (M)</w:t>
            </w:r>
            <w:bookmarkEnd w:id="46"/>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w:t>
            </w:r>
          </w:p>
          <w:p w:rsidR="00CC290D" w:rsidRDefault="00CC290D">
            <w:pPr>
              <w:pStyle w:val="Brdtext"/>
              <w:autoSpaceDE w:val="0"/>
              <w:autoSpaceDN w:val="0"/>
              <w:adjustRightInd w:val="0"/>
              <w:rPr>
                <w:szCs w:val="24"/>
              </w:rPr>
            </w:pPr>
            <w:r>
              <w:rPr>
                <w:szCs w:val="24"/>
              </w:rPr>
              <w:t>Kommunstyrelsen beslutar:</w:t>
            </w:r>
          </w:p>
          <w:p w:rsidR="00CC290D" w:rsidRDefault="00CC290D">
            <w:pPr>
              <w:pStyle w:val="Brdtext"/>
              <w:autoSpaceDE w:val="0"/>
              <w:autoSpaceDN w:val="0"/>
              <w:adjustRightInd w:val="0"/>
              <w:rPr>
                <w:szCs w:val="24"/>
              </w:rPr>
            </w:pPr>
            <w:r>
              <w:rPr>
                <w:szCs w:val="24"/>
              </w:rPr>
              <w:t>1. Införa ett tillfälligt undantag från ”Riktlinjer för fakturering och kravhantering” som </w:t>
            </w:r>
            <w:r>
              <w:rPr>
                <w:szCs w:val="24"/>
              </w:rPr>
              <w:br/>
              <w:t>medger att ekonomifunktionen och Mittskåne Vatten kan bevilja anstånd med </w:t>
            </w:r>
            <w:r>
              <w:rPr>
                <w:szCs w:val="24"/>
              </w:rPr>
              <w:br/>
              <w:t>betalningar enligt ovan fram till som längst den 30 april 2023.</w:t>
            </w:r>
          </w:p>
          <w:p w:rsidR="00CC290D" w:rsidRDefault="00CC290D">
            <w:pPr>
              <w:pStyle w:val="Brdtext"/>
              <w:autoSpaceDE w:val="0"/>
              <w:autoSpaceDN w:val="0"/>
              <w:adjustRightInd w:val="0"/>
              <w:rPr>
                <w:szCs w:val="24"/>
              </w:rPr>
            </w:pPr>
            <w:r>
              <w:rPr>
                <w:szCs w:val="24"/>
              </w:rPr>
              <w:t>2. Återredovisning om hur många som nyttjade möjligheten till att senarelägga sina </w:t>
            </w:r>
            <w:r>
              <w:rPr>
                <w:szCs w:val="24"/>
              </w:rPr>
              <w:br/>
              <w:t>betalningar ska ske genom en skriftlig rapport till kommunstyrelsen den 15 augusti.</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C290D" w:rsidRDefault="00CC290D">
            <w:pPr>
              <w:pStyle w:val="Brdtext"/>
              <w:autoSpaceDE w:val="0"/>
              <w:autoSpaceDN w:val="0"/>
              <w:adjustRightInd w:val="0"/>
              <w:rPr>
                <w:szCs w:val="24"/>
              </w:rPr>
            </w:pPr>
            <w:r>
              <w:rPr>
                <w:szCs w:val="24"/>
              </w:rPr>
              <w:t>Initiativtagaren föreslår att ekonomifunktionen och Mittskåne Vatten ska kunna lämna betalningsanstånd fram till den 30 april 2023. Detta som ett led i att stärka hushållens ekonomi under en ekonomiskt svår period.</w:t>
            </w:r>
          </w:p>
          <w:p w:rsidR="00CC290D" w:rsidRDefault="00CC290D">
            <w:pPr>
              <w:pStyle w:val="Brdtext"/>
              <w:autoSpaceDE w:val="0"/>
              <w:autoSpaceDN w:val="0"/>
              <w:adjustRightInd w:val="0"/>
              <w:rPr>
                <w:szCs w:val="24"/>
              </w:rPr>
            </w:pPr>
            <w:r>
              <w:rPr>
                <w:szCs w:val="24"/>
              </w:rPr>
              <w:t>Faktureringar som kan bli aktuella för anstånd är:</w:t>
            </w:r>
          </w:p>
          <w:p w:rsidR="00CC290D" w:rsidRDefault="00CC290D">
            <w:pPr>
              <w:pStyle w:val="Brdtext"/>
              <w:autoSpaceDE w:val="0"/>
              <w:autoSpaceDN w:val="0"/>
              <w:adjustRightInd w:val="0"/>
              <w:rPr>
                <w:szCs w:val="24"/>
              </w:rPr>
            </w:pPr>
            <w:r>
              <w:rPr>
                <w:szCs w:val="24"/>
              </w:rPr>
              <w:t>- Kostnad för barnomsorg</w:t>
            </w:r>
          </w:p>
          <w:p w:rsidR="00CC290D" w:rsidRDefault="00CC290D">
            <w:pPr>
              <w:pStyle w:val="Brdtext"/>
              <w:autoSpaceDE w:val="0"/>
              <w:autoSpaceDN w:val="0"/>
              <w:adjustRightInd w:val="0"/>
              <w:rPr>
                <w:szCs w:val="24"/>
              </w:rPr>
            </w:pPr>
            <w:r>
              <w:rPr>
                <w:szCs w:val="24"/>
              </w:rPr>
              <w:t>- Kostnad för hemtjänst</w:t>
            </w:r>
          </w:p>
          <w:p w:rsidR="00CC290D" w:rsidRDefault="00CC290D">
            <w:pPr>
              <w:pStyle w:val="Brdtext"/>
              <w:autoSpaceDE w:val="0"/>
              <w:autoSpaceDN w:val="0"/>
              <w:adjustRightInd w:val="0"/>
              <w:rPr>
                <w:szCs w:val="24"/>
              </w:rPr>
            </w:pPr>
            <w:r>
              <w:rPr>
                <w:szCs w:val="24"/>
              </w:rPr>
              <w:t>- Kostnad för VA-avgifter</w:t>
            </w:r>
          </w:p>
          <w:p w:rsidR="00CC290D" w:rsidRDefault="00CC290D">
            <w:pPr>
              <w:pStyle w:val="Brdtext"/>
              <w:autoSpaceDE w:val="0"/>
              <w:autoSpaceDN w:val="0"/>
              <w:adjustRightInd w:val="0"/>
              <w:rPr>
                <w:szCs w:val="24"/>
              </w:rPr>
            </w:pPr>
            <w:r>
              <w:rPr>
                <w:szCs w:val="24"/>
              </w:rPr>
              <w:t>- Kostnad för tillsynsavgifter</w:t>
            </w:r>
          </w:p>
          <w:p w:rsidR="00CC290D" w:rsidRDefault="00CC290D">
            <w:pPr>
              <w:pStyle w:val="Brdtext"/>
              <w:autoSpaceDE w:val="0"/>
              <w:autoSpaceDN w:val="0"/>
              <w:adjustRightInd w:val="0"/>
              <w:rPr>
                <w:szCs w:val="24"/>
              </w:rPr>
            </w:pPr>
            <w:r>
              <w:rPr>
                <w:szCs w:val="24"/>
              </w:rPr>
              <w:t>Initiativtagaren föreslår kommunstyrelsen besluta:</w:t>
            </w:r>
          </w:p>
          <w:p w:rsidR="00CC290D" w:rsidRDefault="00CC290D">
            <w:pPr>
              <w:pStyle w:val="Brdtext"/>
              <w:autoSpaceDE w:val="0"/>
              <w:autoSpaceDN w:val="0"/>
              <w:adjustRightInd w:val="0"/>
              <w:rPr>
                <w:szCs w:val="24"/>
              </w:rPr>
            </w:pPr>
            <w:r>
              <w:rPr>
                <w:szCs w:val="24"/>
              </w:rPr>
              <w:t>1. Införa ett tillfälligt undantag från ”Riktlinjer för fakturering och kravhantering” som </w:t>
            </w:r>
            <w:r>
              <w:rPr>
                <w:szCs w:val="24"/>
              </w:rPr>
              <w:br/>
              <w:t>medger att ekonomifunktionen och Mittskåne Vatten kan bevilja anstånd med </w:t>
            </w:r>
            <w:r>
              <w:rPr>
                <w:szCs w:val="24"/>
              </w:rPr>
              <w:br/>
              <w:t>betalningar enligt ovan fram till som längst den 30 april 2023.</w:t>
            </w:r>
          </w:p>
          <w:p w:rsidR="00CC290D" w:rsidRDefault="00CC290D">
            <w:pPr>
              <w:pStyle w:val="Brdtext"/>
              <w:autoSpaceDE w:val="0"/>
              <w:autoSpaceDN w:val="0"/>
              <w:adjustRightInd w:val="0"/>
              <w:rPr>
                <w:szCs w:val="24"/>
              </w:rPr>
            </w:pPr>
            <w:r>
              <w:rPr>
                <w:szCs w:val="24"/>
              </w:rPr>
              <w:t>2. Återredovisning om hur många som nyttjade möjligheten till att senarelägga sina </w:t>
            </w:r>
            <w:r>
              <w:rPr>
                <w:szCs w:val="24"/>
              </w:rPr>
              <w:br/>
              <w:t>betalningar ska ske genom en skriftlig rapport till kommunstyrelsen den 15 augusti.</w:t>
            </w: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Yrkanden</w:t>
            </w:r>
          </w:p>
          <w:p w:rsidR="00CC290D" w:rsidRDefault="00CC290D">
            <w:pPr>
              <w:pStyle w:val="Brdtext"/>
              <w:autoSpaceDE w:val="0"/>
              <w:autoSpaceDN w:val="0"/>
              <w:adjustRightInd w:val="0"/>
              <w:rPr>
                <w:szCs w:val="24"/>
              </w:rPr>
            </w:pPr>
            <w:r>
              <w:rPr>
                <w:szCs w:val="24"/>
              </w:rPr>
              <w:t>Stefan Liljenberg (SD) yrkar att initiativärendet ska avgöras av kommunfullmäktige.</w:t>
            </w:r>
          </w:p>
          <w:p w:rsidR="00CC290D" w:rsidRDefault="00CC290D">
            <w:pPr>
              <w:pStyle w:val="Brdtext"/>
              <w:autoSpaceDE w:val="0"/>
              <w:autoSpaceDN w:val="0"/>
              <w:adjustRightInd w:val="0"/>
              <w:rPr>
                <w:szCs w:val="24"/>
              </w:rPr>
            </w:pPr>
            <w:r>
              <w:rPr>
                <w:szCs w:val="24"/>
              </w:rPr>
              <w:t>Kent Staaf (S), Olle Krabbe (V), Jessica Falk (M) och Martin Ekstrand (KD) yrkar bifall till initiativärendet.</w:t>
            </w:r>
          </w:p>
          <w:p w:rsidR="000D21E0" w:rsidRDefault="000D21E0">
            <w:pPr>
              <w:pStyle w:val="Rubrik3"/>
              <w:keepLines w:val="0"/>
              <w:autoSpaceDE w:val="0"/>
              <w:autoSpaceDN w:val="0"/>
              <w:adjustRightInd w:val="0"/>
              <w:rPr>
                <w:rFonts w:eastAsia="Times New Roman"/>
                <w:bCs w:val="0"/>
                <w:szCs w:val="24"/>
              </w:rPr>
            </w:pPr>
          </w:p>
          <w:p w:rsidR="00CC290D" w:rsidRDefault="00CC290D">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CC290D" w:rsidRDefault="00CC290D">
            <w:pPr>
              <w:pStyle w:val="Brdtext"/>
              <w:autoSpaceDE w:val="0"/>
              <w:autoSpaceDN w:val="0"/>
              <w:adjustRightInd w:val="0"/>
              <w:rPr>
                <w:szCs w:val="24"/>
              </w:rPr>
            </w:pPr>
            <w:r>
              <w:rPr>
                <w:szCs w:val="24"/>
              </w:rPr>
              <w:t>Ordföranden frågar om kommunstyrelsen beslutar att kommunstyrelsen eller kommunfullmäktige ska avgöra initiativärendet och finner att kommunstyrelsen beslutar att kommunstyrelsen ska avgöra initiativärendet.</w:t>
            </w:r>
          </w:p>
          <w:p w:rsidR="00CC290D" w:rsidRDefault="00CC290D">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CC290D" w:rsidRDefault="00CC290D">
            <w:pPr>
              <w:autoSpaceDE w:val="0"/>
              <w:autoSpaceDN w:val="0"/>
              <w:adjustRightInd w:val="0"/>
              <w:rPr>
                <w:szCs w:val="24"/>
              </w:rPr>
            </w:pPr>
            <w:r>
              <w:rPr>
                <w:szCs w:val="24"/>
              </w:rPr>
              <w:t>1. Tjänsteskrivelseanståndbetalning.docx</w:t>
            </w:r>
          </w:p>
          <w:p w:rsidR="00CC290D" w:rsidRDefault="00CC290D">
            <w:pPr>
              <w:autoSpaceDE w:val="0"/>
              <w:autoSpaceDN w:val="0"/>
              <w:adjustRightInd w:val="0"/>
              <w:rPr>
                <w:szCs w:val="24"/>
              </w:rPr>
            </w:pPr>
            <w:r>
              <w:rPr>
                <w:szCs w:val="24"/>
              </w:rPr>
              <w:t>2. Initiativärende om att bevilja anstånd för betalningar avseende kommunala tjänster i Höörs kommun.docx.pdf</w:t>
            </w:r>
          </w:p>
          <w:p w:rsidR="00CC290D" w:rsidRDefault="00CC290D">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66B" w:rsidRDefault="006C366B" w:rsidP="007E05C1">
      <w:r>
        <w:separator/>
      </w:r>
    </w:p>
  </w:endnote>
  <w:endnote w:type="continuationSeparator" w:id="0">
    <w:p w:rsidR="006C366B" w:rsidRDefault="006C366B"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CC290D" w:rsidTr="0053797A">
      <w:tc>
        <w:tcPr>
          <w:tcW w:w="2835" w:type="dxa"/>
        </w:tcPr>
        <w:p w:rsidR="00CC290D" w:rsidRPr="00925D1A" w:rsidRDefault="00CC290D" w:rsidP="0053797A">
          <w:pPr>
            <w:rPr>
              <w:rStyle w:val="RubrikLiten"/>
            </w:rPr>
          </w:pPr>
        </w:p>
      </w:tc>
      <w:tc>
        <w:tcPr>
          <w:tcW w:w="6464" w:type="dxa"/>
          <w:gridSpan w:val="2"/>
        </w:tcPr>
        <w:p w:rsidR="00CC290D" w:rsidRDefault="00CC290D" w:rsidP="0053797A"/>
      </w:tc>
    </w:tr>
    <w:tr w:rsidR="00CC290D" w:rsidTr="00A97112">
      <w:tc>
        <w:tcPr>
          <w:tcW w:w="2835" w:type="dxa"/>
        </w:tcPr>
        <w:p w:rsidR="00CC290D" w:rsidRPr="00925D1A" w:rsidRDefault="00CC290D" w:rsidP="0053797A">
          <w:pPr>
            <w:rPr>
              <w:rStyle w:val="RubrikLiten"/>
            </w:rPr>
          </w:pPr>
          <w:r>
            <w:rPr>
              <w:rStyle w:val="RubrikLiten"/>
            </w:rPr>
            <w:t>Utses att justera</w:t>
          </w:r>
        </w:p>
      </w:tc>
      <w:tc>
        <w:tcPr>
          <w:tcW w:w="4309" w:type="dxa"/>
        </w:tcPr>
        <w:p w:rsidR="00CC290D" w:rsidRPr="00925D1A" w:rsidRDefault="00CC290D" w:rsidP="0053797A">
          <w:r w:rsidRPr="00111D74">
            <w:t>Kent Staaf</w:t>
          </w:r>
          <w:r>
            <w:t xml:space="preserve"> (S)</w:t>
          </w:r>
        </w:p>
      </w:tc>
      <w:tc>
        <w:tcPr>
          <w:tcW w:w="2155" w:type="dxa"/>
        </w:tcPr>
        <w:p w:rsidR="00CC290D" w:rsidRPr="00925D1A" w:rsidRDefault="00CC290D" w:rsidP="0053797A">
          <w:r w:rsidRPr="00793CBB">
            <w:rPr>
              <w:rStyle w:val="RubrikLiten"/>
            </w:rPr>
            <w:t xml:space="preserve">Paragrafer </w:t>
          </w:r>
          <w:r w:rsidRPr="00793CBB">
            <w:t>1–46</w:t>
          </w:r>
        </w:p>
      </w:tc>
    </w:tr>
    <w:tr w:rsidR="00CC290D" w:rsidTr="0053797A">
      <w:tc>
        <w:tcPr>
          <w:tcW w:w="2835" w:type="dxa"/>
        </w:tcPr>
        <w:p w:rsidR="00CC290D" w:rsidRPr="00925D1A" w:rsidRDefault="00CC290D" w:rsidP="0053797A">
          <w:pPr>
            <w:rPr>
              <w:rStyle w:val="RubrikLiten"/>
            </w:rPr>
          </w:pPr>
        </w:p>
      </w:tc>
      <w:tc>
        <w:tcPr>
          <w:tcW w:w="6464" w:type="dxa"/>
          <w:gridSpan w:val="2"/>
        </w:tcPr>
        <w:p w:rsidR="00CC290D" w:rsidRDefault="00CC290D" w:rsidP="0053797A"/>
      </w:tc>
    </w:tr>
    <w:tr w:rsidR="00CC290D" w:rsidTr="0053797A">
      <w:tc>
        <w:tcPr>
          <w:tcW w:w="2835" w:type="dxa"/>
        </w:tcPr>
        <w:p w:rsidR="00CC290D" w:rsidRPr="00925D1A" w:rsidRDefault="00CC290D" w:rsidP="0053797A">
          <w:pPr>
            <w:rPr>
              <w:rStyle w:val="RubrikLiten"/>
            </w:rPr>
          </w:pPr>
          <w:r>
            <w:rPr>
              <w:rStyle w:val="RubrikLiten"/>
            </w:rPr>
            <w:t>Justeringens p</w:t>
          </w:r>
          <w:r w:rsidRPr="00925D1A">
            <w:rPr>
              <w:rStyle w:val="RubrikLiten"/>
            </w:rPr>
            <w:t>lats och tid</w:t>
          </w:r>
        </w:p>
      </w:tc>
      <w:tc>
        <w:tcPr>
          <w:tcW w:w="6464" w:type="dxa"/>
          <w:gridSpan w:val="2"/>
        </w:tcPr>
        <w:p w:rsidR="00CC290D" w:rsidRPr="00925D1A" w:rsidRDefault="00CC290D" w:rsidP="0053797A">
          <w:r>
            <w:t>Kommunkansliet, Södergatan 28, fredagen den 20 januari 2023 klockan 09:00</w:t>
          </w:r>
        </w:p>
      </w:tc>
    </w:tr>
    <w:tr w:rsidR="00CC290D" w:rsidTr="0053797A">
      <w:tc>
        <w:tcPr>
          <w:tcW w:w="2835" w:type="dxa"/>
        </w:tcPr>
        <w:p w:rsidR="00CC290D" w:rsidRPr="00925D1A" w:rsidRDefault="00CC290D" w:rsidP="0053797A">
          <w:pPr>
            <w:rPr>
              <w:rStyle w:val="RubrikLiten"/>
            </w:rPr>
          </w:pPr>
        </w:p>
      </w:tc>
      <w:tc>
        <w:tcPr>
          <w:tcW w:w="6464" w:type="dxa"/>
          <w:gridSpan w:val="2"/>
        </w:tcPr>
        <w:p w:rsidR="00CC290D" w:rsidRDefault="00CC290D" w:rsidP="0053797A"/>
      </w:tc>
    </w:tr>
    <w:tr w:rsidR="00CC290D" w:rsidTr="0053797A">
      <w:tc>
        <w:tcPr>
          <w:tcW w:w="2835" w:type="dxa"/>
        </w:tcPr>
        <w:p w:rsidR="00CC290D" w:rsidRPr="00925D1A" w:rsidRDefault="00CC290D" w:rsidP="0053797A">
          <w:pPr>
            <w:rPr>
              <w:rStyle w:val="RubrikLiten"/>
            </w:rPr>
          </w:pPr>
          <w:r>
            <w:rPr>
              <w:rStyle w:val="RubrikLiten"/>
            </w:rPr>
            <w:t>Sekreterare</w:t>
          </w:r>
        </w:p>
      </w:tc>
      <w:tc>
        <w:tcPr>
          <w:tcW w:w="6464" w:type="dxa"/>
          <w:gridSpan w:val="2"/>
          <w:tcBorders>
            <w:bottom w:val="single" w:sz="4" w:space="0" w:color="auto"/>
          </w:tcBorders>
        </w:tcPr>
        <w:p w:rsidR="00CC290D" w:rsidRPr="00925D1A" w:rsidRDefault="00CC290D" w:rsidP="0053797A"/>
      </w:tc>
    </w:tr>
    <w:tr w:rsidR="00CC290D" w:rsidTr="0053797A">
      <w:tc>
        <w:tcPr>
          <w:tcW w:w="2835" w:type="dxa"/>
        </w:tcPr>
        <w:p w:rsidR="00CC290D" w:rsidRPr="00925D1A" w:rsidRDefault="00CC290D" w:rsidP="0053797A">
          <w:pPr>
            <w:rPr>
              <w:rStyle w:val="RubrikLiten"/>
            </w:rPr>
          </w:pPr>
        </w:p>
      </w:tc>
      <w:tc>
        <w:tcPr>
          <w:tcW w:w="6464" w:type="dxa"/>
          <w:gridSpan w:val="2"/>
          <w:tcBorders>
            <w:top w:val="single" w:sz="4" w:space="0" w:color="auto"/>
          </w:tcBorders>
        </w:tcPr>
        <w:p w:rsidR="00CC290D" w:rsidRDefault="00CC290D" w:rsidP="0053797A">
          <w:r w:rsidRPr="00111D74">
            <w:t>Leif Alfredsson</w:t>
          </w:r>
        </w:p>
      </w:tc>
    </w:tr>
    <w:tr w:rsidR="00CC290D" w:rsidTr="0053797A">
      <w:tc>
        <w:tcPr>
          <w:tcW w:w="2835" w:type="dxa"/>
        </w:tcPr>
        <w:p w:rsidR="00CC290D" w:rsidRPr="00925D1A" w:rsidRDefault="00CC290D" w:rsidP="0053797A">
          <w:pPr>
            <w:rPr>
              <w:rStyle w:val="RubrikLiten"/>
            </w:rPr>
          </w:pPr>
        </w:p>
      </w:tc>
      <w:tc>
        <w:tcPr>
          <w:tcW w:w="6464" w:type="dxa"/>
          <w:gridSpan w:val="2"/>
        </w:tcPr>
        <w:p w:rsidR="00CC290D" w:rsidRDefault="00CC290D" w:rsidP="0053797A"/>
      </w:tc>
    </w:tr>
    <w:tr w:rsidR="00CC290D" w:rsidTr="0053797A">
      <w:tc>
        <w:tcPr>
          <w:tcW w:w="2835" w:type="dxa"/>
        </w:tcPr>
        <w:p w:rsidR="00CC290D" w:rsidRPr="00925D1A" w:rsidRDefault="00CC290D" w:rsidP="0053797A">
          <w:pPr>
            <w:rPr>
              <w:rStyle w:val="RubrikLiten"/>
            </w:rPr>
          </w:pPr>
          <w:r>
            <w:rPr>
              <w:rStyle w:val="RubrikLiten"/>
            </w:rPr>
            <w:t>Ordförande</w:t>
          </w:r>
        </w:p>
      </w:tc>
      <w:tc>
        <w:tcPr>
          <w:tcW w:w="6464" w:type="dxa"/>
          <w:gridSpan w:val="2"/>
          <w:tcBorders>
            <w:bottom w:val="single" w:sz="4" w:space="0" w:color="auto"/>
          </w:tcBorders>
        </w:tcPr>
        <w:p w:rsidR="00CC290D" w:rsidRPr="00925D1A" w:rsidRDefault="00CC290D" w:rsidP="0053797A"/>
      </w:tc>
    </w:tr>
    <w:tr w:rsidR="00CC290D" w:rsidTr="0053797A">
      <w:tc>
        <w:tcPr>
          <w:tcW w:w="2835" w:type="dxa"/>
        </w:tcPr>
        <w:p w:rsidR="00CC290D" w:rsidRPr="00925D1A" w:rsidRDefault="00CC290D" w:rsidP="0053797A">
          <w:pPr>
            <w:rPr>
              <w:rStyle w:val="RubrikLiten"/>
            </w:rPr>
          </w:pPr>
        </w:p>
      </w:tc>
      <w:tc>
        <w:tcPr>
          <w:tcW w:w="6464" w:type="dxa"/>
          <w:gridSpan w:val="2"/>
          <w:tcBorders>
            <w:top w:val="single" w:sz="4" w:space="0" w:color="auto"/>
          </w:tcBorders>
        </w:tcPr>
        <w:p w:rsidR="00CC290D" w:rsidRDefault="00CC290D" w:rsidP="0053797A">
          <w:r w:rsidRPr="00111D74">
            <w:t>Johan Svahnberg</w:t>
          </w:r>
          <w:r>
            <w:t xml:space="preserve"> (M)</w:t>
          </w:r>
        </w:p>
      </w:tc>
    </w:tr>
    <w:tr w:rsidR="00CC290D" w:rsidTr="0053797A">
      <w:tc>
        <w:tcPr>
          <w:tcW w:w="2835" w:type="dxa"/>
        </w:tcPr>
        <w:p w:rsidR="00CC290D" w:rsidRPr="00925D1A" w:rsidRDefault="00CC290D" w:rsidP="0053797A">
          <w:pPr>
            <w:rPr>
              <w:rStyle w:val="RubrikLiten"/>
            </w:rPr>
          </w:pPr>
        </w:p>
      </w:tc>
      <w:tc>
        <w:tcPr>
          <w:tcW w:w="6464" w:type="dxa"/>
          <w:gridSpan w:val="2"/>
        </w:tcPr>
        <w:p w:rsidR="00CC290D" w:rsidRDefault="00CC290D" w:rsidP="0053797A"/>
      </w:tc>
    </w:tr>
    <w:tr w:rsidR="00CC290D" w:rsidTr="0053797A">
      <w:tc>
        <w:tcPr>
          <w:tcW w:w="2835" w:type="dxa"/>
        </w:tcPr>
        <w:p w:rsidR="00CC290D" w:rsidRPr="00925D1A" w:rsidRDefault="00CC290D" w:rsidP="0053797A">
          <w:pPr>
            <w:rPr>
              <w:rStyle w:val="RubrikLiten"/>
            </w:rPr>
          </w:pPr>
          <w:r>
            <w:rPr>
              <w:rStyle w:val="RubrikLiten"/>
            </w:rPr>
            <w:t>Justerande</w:t>
          </w:r>
        </w:p>
      </w:tc>
      <w:tc>
        <w:tcPr>
          <w:tcW w:w="6464" w:type="dxa"/>
          <w:gridSpan w:val="2"/>
          <w:tcBorders>
            <w:bottom w:val="single" w:sz="4" w:space="0" w:color="auto"/>
          </w:tcBorders>
        </w:tcPr>
        <w:p w:rsidR="00CC290D" w:rsidRPr="00925D1A" w:rsidRDefault="00CC290D" w:rsidP="0053797A"/>
      </w:tc>
    </w:tr>
    <w:tr w:rsidR="00CC290D" w:rsidTr="0053797A">
      <w:tc>
        <w:tcPr>
          <w:tcW w:w="2835" w:type="dxa"/>
        </w:tcPr>
        <w:p w:rsidR="00CC290D" w:rsidRPr="00925D1A" w:rsidRDefault="00CC290D" w:rsidP="0053797A">
          <w:pPr>
            <w:rPr>
              <w:rStyle w:val="RubrikLiten"/>
            </w:rPr>
          </w:pPr>
        </w:p>
      </w:tc>
      <w:tc>
        <w:tcPr>
          <w:tcW w:w="6464" w:type="dxa"/>
          <w:gridSpan w:val="2"/>
          <w:tcBorders>
            <w:top w:val="single" w:sz="4" w:space="0" w:color="auto"/>
          </w:tcBorders>
        </w:tcPr>
        <w:p w:rsidR="00CC290D" w:rsidRDefault="00CC290D" w:rsidP="00340CF4">
          <w:pPr>
            <w:tabs>
              <w:tab w:val="left" w:pos="3232"/>
            </w:tabs>
          </w:pPr>
          <w:r>
            <w:t>Kent Staaf (S)</w:t>
          </w:r>
        </w:p>
      </w:tc>
    </w:tr>
  </w:tbl>
  <w:p w:rsidR="00CC290D" w:rsidRDefault="00CC290D"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Pr="00111D74" w:rsidRDefault="00CC290D" w:rsidP="0053797A">
          <w:pPr>
            <w:rPr>
              <w:rStyle w:val="RubrikLiten"/>
            </w:rPr>
          </w:pPr>
          <w:r w:rsidRPr="00111D74">
            <w:rPr>
              <w:rStyle w:val="RubrikLiten"/>
            </w:rPr>
            <w:t>ANSLAG/BEVIS</w:t>
          </w:r>
        </w:p>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Pr="00925D1A" w:rsidRDefault="00CC290D" w:rsidP="0053797A">
          <w:r w:rsidRPr="00111D74">
            <w:t>Protokollet är justerat. Justeringen har tillkännagivits genom anslag.</w:t>
          </w:r>
        </w:p>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53797A">
      <w:tc>
        <w:tcPr>
          <w:tcW w:w="2826" w:type="dxa"/>
        </w:tcPr>
        <w:p w:rsidR="00CC290D" w:rsidRPr="00925D1A" w:rsidRDefault="00CC290D" w:rsidP="0053797A">
          <w:pPr>
            <w:rPr>
              <w:rStyle w:val="RubrikLiten"/>
            </w:rPr>
          </w:pPr>
          <w:r>
            <w:rPr>
              <w:rStyle w:val="RubrikLiten"/>
            </w:rPr>
            <w:t>Nämnd</w:t>
          </w:r>
        </w:p>
      </w:tc>
      <w:tc>
        <w:tcPr>
          <w:tcW w:w="6473" w:type="dxa"/>
          <w:gridSpan w:val="3"/>
        </w:tcPr>
        <w:p w:rsidR="00CC290D" w:rsidRPr="00925D1A" w:rsidRDefault="00CC290D" w:rsidP="0053797A">
          <w:r w:rsidRPr="005B043E">
            <w:t>Kommunstyrelsen</w:t>
          </w:r>
        </w:p>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53797A">
      <w:tc>
        <w:tcPr>
          <w:tcW w:w="2826" w:type="dxa"/>
        </w:tcPr>
        <w:p w:rsidR="00CC290D" w:rsidRPr="00925D1A" w:rsidRDefault="00CC290D" w:rsidP="0053797A">
          <w:pPr>
            <w:rPr>
              <w:rStyle w:val="RubrikLiten"/>
            </w:rPr>
          </w:pPr>
          <w:r>
            <w:rPr>
              <w:rStyle w:val="RubrikLiten"/>
            </w:rPr>
            <w:t>Sammanträdesdatum</w:t>
          </w:r>
        </w:p>
      </w:tc>
      <w:tc>
        <w:tcPr>
          <w:tcW w:w="6473" w:type="dxa"/>
          <w:gridSpan w:val="3"/>
        </w:tcPr>
        <w:p w:rsidR="00CC290D" w:rsidRPr="00925D1A" w:rsidRDefault="00CC290D" w:rsidP="0053797A">
          <w:r w:rsidRPr="005B043E">
            <w:t>2023-01-17</w:t>
          </w:r>
        </w:p>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A97112">
      <w:tc>
        <w:tcPr>
          <w:tcW w:w="2826" w:type="dxa"/>
        </w:tcPr>
        <w:p w:rsidR="00CC290D" w:rsidRPr="00925D1A" w:rsidRDefault="00CC290D" w:rsidP="0053797A">
          <w:pPr>
            <w:rPr>
              <w:rStyle w:val="RubrikLiten"/>
            </w:rPr>
          </w:pPr>
          <w:r>
            <w:rPr>
              <w:rStyle w:val="RubrikLiten"/>
            </w:rPr>
            <w:t>Datum då anslaget sätts upp</w:t>
          </w:r>
        </w:p>
      </w:tc>
      <w:tc>
        <w:tcPr>
          <w:tcW w:w="1814" w:type="dxa"/>
        </w:tcPr>
        <w:p w:rsidR="00CC290D" w:rsidRPr="00925D1A" w:rsidRDefault="00CC290D" w:rsidP="0053797A"/>
      </w:tc>
      <w:tc>
        <w:tcPr>
          <w:tcW w:w="2835" w:type="dxa"/>
        </w:tcPr>
        <w:p w:rsidR="00CC290D" w:rsidRPr="00925D1A" w:rsidRDefault="00CC290D" w:rsidP="0053797A">
          <w:r>
            <w:rPr>
              <w:rStyle w:val="RubrikLiten"/>
            </w:rPr>
            <w:t>Datum då anslaget tas ned</w:t>
          </w:r>
        </w:p>
      </w:tc>
      <w:tc>
        <w:tcPr>
          <w:tcW w:w="1814" w:type="dxa"/>
        </w:tcPr>
        <w:p w:rsidR="00CC290D" w:rsidRPr="00925D1A" w:rsidRDefault="00CC290D" w:rsidP="0053797A"/>
      </w:tc>
    </w:tr>
    <w:tr w:rsidR="00CC290D" w:rsidTr="0053797A">
      <w:tc>
        <w:tcPr>
          <w:tcW w:w="2826" w:type="dxa"/>
        </w:tcPr>
        <w:p w:rsidR="00CC290D" w:rsidRPr="00925D1A" w:rsidRDefault="00CC290D" w:rsidP="0053797A">
          <w:pPr>
            <w:rPr>
              <w:rStyle w:val="RubrikLiten"/>
            </w:rPr>
          </w:pPr>
        </w:p>
      </w:tc>
      <w:tc>
        <w:tcPr>
          <w:tcW w:w="6473" w:type="dxa"/>
          <w:gridSpan w:val="3"/>
        </w:tcPr>
        <w:p w:rsidR="00CC290D" w:rsidRDefault="00CC290D" w:rsidP="0053797A"/>
      </w:tc>
    </w:tr>
    <w:tr w:rsidR="00CC290D" w:rsidTr="0053797A">
      <w:tc>
        <w:tcPr>
          <w:tcW w:w="2826" w:type="dxa"/>
        </w:tcPr>
        <w:p w:rsidR="00CC290D" w:rsidRPr="00925D1A" w:rsidRDefault="00CC290D" w:rsidP="0053797A">
          <w:pPr>
            <w:rPr>
              <w:rStyle w:val="RubrikLiten"/>
            </w:rPr>
          </w:pPr>
          <w:r>
            <w:rPr>
              <w:rStyle w:val="RubrikLiten"/>
            </w:rPr>
            <w:t>Protokollets förvaringsplats</w:t>
          </w:r>
        </w:p>
      </w:tc>
      <w:tc>
        <w:tcPr>
          <w:tcW w:w="6473" w:type="dxa"/>
          <w:gridSpan w:val="3"/>
        </w:tcPr>
        <w:p w:rsidR="00CC290D" w:rsidRDefault="00CC290D" w:rsidP="0053797A">
          <w:r>
            <w:t>Kommunhuset, Södergatan 28, Höör</w:t>
          </w:r>
        </w:p>
      </w:tc>
    </w:tr>
    <w:tr w:rsidR="00CC290D" w:rsidTr="0053797A">
      <w:tc>
        <w:tcPr>
          <w:tcW w:w="2826" w:type="dxa"/>
        </w:tcPr>
        <w:p w:rsidR="00CC290D" w:rsidRDefault="00CC290D" w:rsidP="0053797A">
          <w:pPr>
            <w:rPr>
              <w:rStyle w:val="RubrikLiten"/>
            </w:rPr>
          </w:pPr>
        </w:p>
      </w:tc>
      <w:tc>
        <w:tcPr>
          <w:tcW w:w="6473" w:type="dxa"/>
          <w:gridSpan w:val="3"/>
        </w:tcPr>
        <w:p w:rsidR="00CC290D" w:rsidRPr="00484835" w:rsidRDefault="00CC290D" w:rsidP="0053797A"/>
      </w:tc>
    </w:tr>
    <w:tr w:rsidR="00CC290D" w:rsidTr="0053797A">
      <w:tc>
        <w:tcPr>
          <w:tcW w:w="2826" w:type="dxa"/>
        </w:tcPr>
        <w:p w:rsidR="00CC290D" w:rsidRDefault="00CC290D" w:rsidP="0053797A">
          <w:pPr>
            <w:rPr>
              <w:rStyle w:val="RubrikLiten"/>
            </w:rPr>
          </w:pPr>
          <w:r>
            <w:rPr>
              <w:rStyle w:val="RubrikLiten"/>
            </w:rPr>
            <w:t>Underskrift</w:t>
          </w:r>
        </w:p>
      </w:tc>
      <w:tc>
        <w:tcPr>
          <w:tcW w:w="6473" w:type="dxa"/>
          <w:gridSpan w:val="3"/>
          <w:tcBorders>
            <w:bottom w:val="single" w:sz="4" w:space="0" w:color="auto"/>
          </w:tcBorders>
        </w:tcPr>
        <w:p w:rsidR="00CC290D" w:rsidRPr="00484835" w:rsidRDefault="00CC290D" w:rsidP="0053797A"/>
      </w:tc>
    </w:tr>
    <w:tr w:rsidR="00CC290D" w:rsidTr="0053797A">
      <w:tc>
        <w:tcPr>
          <w:tcW w:w="2826" w:type="dxa"/>
        </w:tcPr>
        <w:p w:rsidR="00CC290D" w:rsidRDefault="00CC290D" w:rsidP="0053797A">
          <w:pPr>
            <w:rPr>
              <w:rStyle w:val="RubrikLiten"/>
            </w:rPr>
          </w:pPr>
        </w:p>
      </w:tc>
      <w:tc>
        <w:tcPr>
          <w:tcW w:w="6473" w:type="dxa"/>
          <w:gridSpan w:val="3"/>
          <w:tcBorders>
            <w:top w:val="single" w:sz="4" w:space="0" w:color="auto"/>
          </w:tcBorders>
        </w:tcPr>
        <w:p w:rsidR="00CC290D" w:rsidRPr="00484835" w:rsidRDefault="00CC290D" w:rsidP="0053797A"/>
      </w:tc>
    </w:tr>
  </w:tbl>
  <w:p w:rsidR="00CC290D" w:rsidRDefault="00CC29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CC290D" w:rsidTr="0053797A">
      <w:trPr>
        <w:trHeight w:hRule="exact" w:val="227"/>
      </w:trPr>
      <w:tc>
        <w:tcPr>
          <w:tcW w:w="4649" w:type="dxa"/>
          <w:tcBorders>
            <w:top w:val="single" w:sz="4" w:space="0" w:color="auto"/>
          </w:tcBorders>
        </w:tcPr>
        <w:p w:rsidR="00CC290D" w:rsidRPr="005B043E" w:rsidRDefault="00CC290D" w:rsidP="0053797A">
          <w:pPr>
            <w:pStyle w:val="Sidfot"/>
          </w:pPr>
          <w:r>
            <w:t>Justerande</w:t>
          </w:r>
        </w:p>
      </w:tc>
      <w:tc>
        <w:tcPr>
          <w:tcW w:w="4649" w:type="dxa"/>
          <w:tcBorders>
            <w:top w:val="single" w:sz="4" w:space="0" w:color="auto"/>
          </w:tcBorders>
        </w:tcPr>
        <w:p w:rsidR="00CC290D" w:rsidRPr="00925D1A" w:rsidRDefault="00CC290D" w:rsidP="0053797A">
          <w:pPr>
            <w:pStyle w:val="Sidfot"/>
          </w:pPr>
          <w:r>
            <w:t>Utdragsbestyrkande</w:t>
          </w:r>
        </w:p>
      </w:tc>
    </w:tr>
    <w:tr w:rsidR="00CC290D" w:rsidTr="0053797A">
      <w:trPr>
        <w:trHeight w:hRule="exact" w:val="567"/>
      </w:trPr>
      <w:tc>
        <w:tcPr>
          <w:tcW w:w="4649" w:type="dxa"/>
        </w:tcPr>
        <w:p w:rsidR="00CC290D" w:rsidRDefault="00CC290D" w:rsidP="0053797A">
          <w:pPr>
            <w:pStyle w:val="Sidfot"/>
          </w:pPr>
        </w:p>
      </w:tc>
      <w:tc>
        <w:tcPr>
          <w:tcW w:w="4649" w:type="dxa"/>
        </w:tcPr>
        <w:p w:rsidR="00CC290D" w:rsidRDefault="00CC290D" w:rsidP="0053797A">
          <w:pPr>
            <w:pStyle w:val="Sidfot"/>
          </w:pPr>
        </w:p>
      </w:tc>
    </w:tr>
  </w:tbl>
  <w:p w:rsidR="00CC290D" w:rsidRDefault="00CC29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66B" w:rsidRDefault="006C366B" w:rsidP="007E05C1">
      <w:r>
        <w:separator/>
      </w:r>
    </w:p>
  </w:footnote>
  <w:footnote w:type="continuationSeparator" w:id="0">
    <w:p w:rsidR="006C366B" w:rsidRDefault="006C366B"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C290D" w:rsidTr="00927B81">
      <w:tc>
        <w:tcPr>
          <w:tcW w:w="4933" w:type="dxa"/>
          <w:vMerge w:val="restart"/>
        </w:tcPr>
        <w:p w:rsidR="00CC290D" w:rsidRDefault="006C366B" w:rsidP="001D0CA6">
          <w:pPr>
            <w:pStyle w:val="Sidhuvud"/>
            <w:spacing w:before="60"/>
          </w:pPr>
          <w:r w:rsidRPr="008C2FEF">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C290D" w:rsidRPr="00D6399A" w:rsidRDefault="00CC290D" w:rsidP="00D6399A">
          <w:pPr>
            <w:rPr>
              <w:rStyle w:val="Dokumenttyp"/>
              <w:caps/>
            </w:rPr>
          </w:pPr>
          <w:r>
            <w:rPr>
              <w:rStyle w:val="Dokumenttyp"/>
              <w:caps/>
            </w:rPr>
            <w:t>PROTOKOLL</w:t>
          </w:r>
        </w:p>
      </w:tc>
    </w:tr>
    <w:tr w:rsidR="00CC290D" w:rsidTr="000E38B4">
      <w:tc>
        <w:tcPr>
          <w:tcW w:w="4933" w:type="dxa"/>
          <w:vMerge/>
        </w:tcPr>
        <w:p w:rsidR="00CC290D" w:rsidRDefault="00CC290D">
          <w:pPr>
            <w:pStyle w:val="Sidhuvud"/>
          </w:pPr>
        </w:p>
      </w:tc>
      <w:tc>
        <w:tcPr>
          <w:tcW w:w="1588" w:type="dxa"/>
        </w:tcPr>
        <w:p w:rsidR="00CC290D" w:rsidRDefault="00CC290D">
          <w:pPr>
            <w:pStyle w:val="Sidhuvud"/>
          </w:pPr>
        </w:p>
      </w:tc>
      <w:tc>
        <w:tcPr>
          <w:tcW w:w="1701" w:type="dxa"/>
        </w:tcPr>
        <w:p w:rsidR="00CC290D" w:rsidRDefault="00CC290D">
          <w:pPr>
            <w:pStyle w:val="Sidhuvud"/>
          </w:pPr>
        </w:p>
      </w:tc>
      <w:tc>
        <w:tcPr>
          <w:tcW w:w="1077" w:type="dxa"/>
        </w:tcPr>
        <w:p w:rsidR="00CC290D" w:rsidRDefault="00CC290D" w:rsidP="000E38B4">
          <w:pPr>
            <w:pStyle w:val="Sidhuvud"/>
          </w:pPr>
        </w:p>
      </w:tc>
    </w:tr>
    <w:tr w:rsidR="00CC290D" w:rsidRPr="00EB6561" w:rsidTr="000E38B4">
      <w:tc>
        <w:tcPr>
          <w:tcW w:w="4933" w:type="dxa"/>
          <w:vMerge/>
        </w:tcPr>
        <w:p w:rsidR="00CC290D" w:rsidRPr="00EB6561" w:rsidRDefault="00CC290D">
          <w:pPr>
            <w:pStyle w:val="Sidhuvud"/>
            <w:rPr>
              <w:sz w:val="12"/>
              <w:szCs w:val="12"/>
            </w:rPr>
          </w:pPr>
        </w:p>
      </w:tc>
      <w:tc>
        <w:tcPr>
          <w:tcW w:w="1588" w:type="dxa"/>
        </w:tcPr>
        <w:p w:rsidR="00CC290D" w:rsidRPr="00EB6561" w:rsidRDefault="00CC290D">
          <w:pPr>
            <w:pStyle w:val="Sidhuvud"/>
            <w:rPr>
              <w:sz w:val="12"/>
              <w:szCs w:val="12"/>
            </w:rPr>
          </w:pPr>
          <w:r>
            <w:rPr>
              <w:sz w:val="12"/>
              <w:szCs w:val="12"/>
            </w:rPr>
            <w:t>Sammanträdesd</w:t>
          </w:r>
          <w:r w:rsidRPr="00EB6561">
            <w:rPr>
              <w:sz w:val="12"/>
              <w:szCs w:val="12"/>
            </w:rPr>
            <w:t>atum</w:t>
          </w:r>
        </w:p>
      </w:tc>
      <w:tc>
        <w:tcPr>
          <w:tcW w:w="1701" w:type="dxa"/>
        </w:tcPr>
        <w:p w:rsidR="00CC290D" w:rsidRPr="00EB6561" w:rsidRDefault="00CC290D">
          <w:pPr>
            <w:pStyle w:val="Sidhuvud"/>
            <w:rPr>
              <w:sz w:val="12"/>
              <w:szCs w:val="12"/>
            </w:rPr>
          </w:pPr>
        </w:p>
      </w:tc>
      <w:tc>
        <w:tcPr>
          <w:tcW w:w="1077" w:type="dxa"/>
        </w:tcPr>
        <w:p w:rsidR="00CC290D" w:rsidRPr="00EB6561" w:rsidRDefault="00CC290D" w:rsidP="000E38B4">
          <w:pPr>
            <w:pStyle w:val="Sidhuvud"/>
            <w:rPr>
              <w:sz w:val="12"/>
              <w:szCs w:val="12"/>
            </w:rPr>
          </w:pPr>
          <w:r>
            <w:rPr>
              <w:sz w:val="12"/>
              <w:szCs w:val="12"/>
            </w:rPr>
            <w:t>Sida</w:t>
          </w:r>
        </w:p>
      </w:tc>
    </w:tr>
    <w:tr w:rsidR="00CC290D" w:rsidTr="000E38B4">
      <w:tc>
        <w:tcPr>
          <w:tcW w:w="4933" w:type="dxa"/>
          <w:vMerge/>
        </w:tcPr>
        <w:p w:rsidR="00CC290D" w:rsidRDefault="00CC290D">
          <w:pPr>
            <w:pStyle w:val="Sidhuvud"/>
          </w:pPr>
        </w:p>
      </w:tc>
      <w:tc>
        <w:tcPr>
          <w:tcW w:w="1588" w:type="dxa"/>
        </w:tcPr>
        <w:p w:rsidR="00CC290D" w:rsidRPr="000E38B4" w:rsidRDefault="00CC290D" w:rsidP="00296229">
          <w:pPr>
            <w:pStyle w:val="Sidhuvud"/>
            <w:rPr>
              <w:sz w:val="18"/>
              <w:szCs w:val="18"/>
            </w:rPr>
          </w:pPr>
          <w:r w:rsidRPr="00296229">
            <w:rPr>
              <w:sz w:val="18"/>
              <w:szCs w:val="18"/>
            </w:rPr>
            <w:t>2023-01-17</w:t>
          </w:r>
        </w:p>
      </w:tc>
      <w:tc>
        <w:tcPr>
          <w:tcW w:w="1701" w:type="dxa"/>
        </w:tcPr>
        <w:p w:rsidR="00CC290D" w:rsidRPr="000E38B4" w:rsidRDefault="00CC290D">
          <w:pPr>
            <w:pStyle w:val="Sidhuvud"/>
            <w:rPr>
              <w:sz w:val="18"/>
              <w:szCs w:val="18"/>
            </w:rPr>
          </w:pPr>
        </w:p>
      </w:tc>
      <w:tc>
        <w:tcPr>
          <w:tcW w:w="1077" w:type="dxa"/>
        </w:tcPr>
        <w:p w:rsidR="00CC290D" w:rsidRPr="009C66EF" w:rsidRDefault="00CC290D"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CC290D" w:rsidRPr="003216FD" w:rsidTr="002B3461">
      <w:tc>
        <w:tcPr>
          <w:tcW w:w="4933" w:type="dxa"/>
        </w:tcPr>
        <w:p w:rsidR="00CC290D" w:rsidRPr="002B3461" w:rsidRDefault="00CC290D">
          <w:pPr>
            <w:pStyle w:val="Sidhuvud"/>
            <w:rPr>
              <w:sz w:val="12"/>
              <w:szCs w:val="12"/>
            </w:rPr>
          </w:pPr>
        </w:p>
      </w:tc>
      <w:tc>
        <w:tcPr>
          <w:tcW w:w="1588" w:type="dxa"/>
        </w:tcPr>
        <w:p w:rsidR="00CC290D" w:rsidRPr="002B3461" w:rsidRDefault="00CC290D">
          <w:pPr>
            <w:pStyle w:val="Sidhuvud"/>
            <w:rPr>
              <w:sz w:val="12"/>
              <w:szCs w:val="12"/>
            </w:rPr>
          </w:pPr>
        </w:p>
      </w:tc>
      <w:tc>
        <w:tcPr>
          <w:tcW w:w="1701" w:type="dxa"/>
        </w:tcPr>
        <w:p w:rsidR="00CC290D" w:rsidRPr="002B3461" w:rsidRDefault="00CC290D">
          <w:pPr>
            <w:pStyle w:val="Sidhuvud"/>
            <w:rPr>
              <w:sz w:val="12"/>
              <w:szCs w:val="12"/>
            </w:rPr>
          </w:pPr>
        </w:p>
      </w:tc>
      <w:tc>
        <w:tcPr>
          <w:tcW w:w="1077" w:type="dxa"/>
        </w:tcPr>
        <w:p w:rsidR="00CC290D" w:rsidRPr="002B3461" w:rsidRDefault="00CC290D" w:rsidP="000E38B4">
          <w:pPr>
            <w:pStyle w:val="Sidhuvud"/>
            <w:rPr>
              <w:sz w:val="12"/>
              <w:szCs w:val="12"/>
            </w:rPr>
          </w:pPr>
        </w:p>
      </w:tc>
    </w:tr>
    <w:tr w:rsidR="00CC290D" w:rsidRPr="003216FD" w:rsidTr="000E38B4">
      <w:tc>
        <w:tcPr>
          <w:tcW w:w="4933" w:type="dxa"/>
        </w:tcPr>
        <w:p w:rsidR="00CC290D" w:rsidRPr="00DC5317" w:rsidRDefault="00CC290D" w:rsidP="00C76864">
          <w:pPr>
            <w:pStyle w:val="Sidhuvud"/>
            <w:rPr>
              <w:rStyle w:val="Sektor"/>
              <w:caps/>
            </w:rPr>
          </w:pPr>
          <w:r w:rsidRPr="00DC5317">
            <w:rPr>
              <w:rStyle w:val="Sektor"/>
              <w:caps/>
            </w:rPr>
            <w:t>Kommunstyrelsen</w:t>
          </w:r>
        </w:p>
      </w:tc>
      <w:tc>
        <w:tcPr>
          <w:tcW w:w="1588" w:type="dxa"/>
        </w:tcPr>
        <w:p w:rsidR="00CC290D" w:rsidRDefault="00CC290D">
          <w:pPr>
            <w:pStyle w:val="Sidhuvud"/>
          </w:pPr>
        </w:p>
      </w:tc>
      <w:tc>
        <w:tcPr>
          <w:tcW w:w="1701" w:type="dxa"/>
        </w:tcPr>
        <w:p w:rsidR="00CC290D" w:rsidRDefault="00CC290D">
          <w:pPr>
            <w:pStyle w:val="Sidhuvud"/>
          </w:pPr>
        </w:p>
      </w:tc>
      <w:tc>
        <w:tcPr>
          <w:tcW w:w="1077" w:type="dxa"/>
        </w:tcPr>
        <w:p w:rsidR="00CC290D" w:rsidRDefault="00CC290D" w:rsidP="000E38B4">
          <w:pPr>
            <w:pStyle w:val="Sidhuvud"/>
          </w:pPr>
        </w:p>
      </w:tc>
    </w:tr>
    <w:tr w:rsidR="00CC290D" w:rsidTr="000E38B4">
      <w:tc>
        <w:tcPr>
          <w:tcW w:w="4933" w:type="dxa"/>
        </w:tcPr>
        <w:p w:rsidR="00CC290D" w:rsidRPr="00E76562" w:rsidRDefault="00CC290D" w:rsidP="00C76864">
          <w:pPr>
            <w:pStyle w:val="Sidhuvud"/>
            <w:rPr>
              <w:rStyle w:val="Avdelning"/>
            </w:rPr>
          </w:pPr>
        </w:p>
      </w:tc>
      <w:tc>
        <w:tcPr>
          <w:tcW w:w="1588" w:type="dxa"/>
        </w:tcPr>
        <w:p w:rsidR="00CC290D" w:rsidRDefault="00CC290D">
          <w:pPr>
            <w:pStyle w:val="Sidhuvud"/>
          </w:pPr>
        </w:p>
      </w:tc>
      <w:tc>
        <w:tcPr>
          <w:tcW w:w="1701" w:type="dxa"/>
        </w:tcPr>
        <w:p w:rsidR="00CC290D" w:rsidRDefault="00CC290D">
          <w:pPr>
            <w:pStyle w:val="Sidhuvud"/>
          </w:pPr>
        </w:p>
      </w:tc>
      <w:tc>
        <w:tcPr>
          <w:tcW w:w="1077" w:type="dxa"/>
        </w:tcPr>
        <w:p w:rsidR="00CC290D" w:rsidRDefault="00CC290D" w:rsidP="000E38B4">
          <w:pPr>
            <w:pStyle w:val="Sidhuvud"/>
          </w:pPr>
        </w:p>
      </w:tc>
    </w:tr>
  </w:tbl>
  <w:p w:rsidR="00CC290D" w:rsidRDefault="00CC290D"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C290D" w:rsidTr="00F55439">
      <w:tc>
        <w:tcPr>
          <w:tcW w:w="4933" w:type="dxa"/>
          <w:vMerge w:val="restart"/>
        </w:tcPr>
        <w:p w:rsidR="00CC290D" w:rsidRDefault="006C366B" w:rsidP="00F55439">
          <w:pPr>
            <w:pStyle w:val="Sidhuvud"/>
            <w:spacing w:before="60"/>
          </w:pPr>
          <w:r w:rsidRPr="008C2FEF">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C290D" w:rsidRPr="00D6399A" w:rsidRDefault="00CC290D" w:rsidP="00F55439">
          <w:pPr>
            <w:rPr>
              <w:rStyle w:val="Dokumenttyp"/>
              <w:caps/>
            </w:rPr>
          </w:pPr>
          <w:r>
            <w:rPr>
              <w:rStyle w:val="Dokumenttyp"/>
              <w:caps/>
            </w:rPr>
            <w:t>PROTOKOLL</w:t>
          </w:r>
        </w:p>
      </w:tc>
    </w:tr>
    <w:tr w:rsidR="00CC290D" w:rsidTr="00F55439">
      <w:tc>
        <w:tcPr>
          <w:tcW w:w="4933" w:type="dxa"/>
          <w:vMerge/>
        </w:tcPr>
        <w:p w:rsidR="00CC290D" w:rsidRDefault="00CC290D" w:rsidP="00F55439">
          <w:pPr>
            <w:pStyle w:val="Sidhuvud"/>
          </w:pPr>
        </w:p>
      </w:tc>
      <w:tc>
        <w:tcPr>
          <w:tcW w:w="1588" w:type="dxa"/>
        </w:tcPr>
        <w:p w:rsidR="00CC290D" w:rsidRDefault="00CC290D" w:rsidP="00F55439">
          <w:pPr>
            <w:pStyle w:val="Sidhuvud"/>
          </w:pPr>
        </w:p>
      </w:tc>
      <w:tc>
        <w:tcPr>
          <w:tcW w:w="1701" w:type="dxa"/>
        </w:tcPr>
        <w:p w:rsidR="00CC290D" w:rsidRDefault="00CC290D" w:rsidP="00F55439">
          <w:pPr>
            <w:pStyle w:val="Sidhuvud"/>
          </w:pPr>
        </w:p>
      </w:tc>
      <w:tc>
        <w:tcPr>
          <w:tcW w:w="1077" w:type="dxa"/>
        </w:tcPr>
        <w:p w:rsidR="00CC290D" w:rsidRDefault="00CC290D" w:rsidP="00F55439">
          <w:pPr>
            <w:pStyle w:val="Sidhuvud"/>
          </w:pPr>
        </w:p>
      </w:tc>
    </w:tr>
    <w:tr w:rsidR="00CC290D" w:rsidRPr="00EB6561" w:rsidTr="00F55439">
      <w:tc>
        <w:tcPr>
          <w:tcW w:w="4933" w:type="dxa"/>
          <w:vMerge/>
        </w:tcPr>
        <w:p w:rsidR="00CC290D" w:rsidRPr="00EB6561" w:rsidRDefault="00CC290D" w:rsidP="00F55439">
          <w:pPr>
            <w:pStyle w:val="Sidhuvud"/>
            <w:rPr>
              <w:sz w:val="12"/>
              <w:szCs w:val="12"/>
            </w:rPr>
          </w:pPr>
        </w:p>
      </w:tc>
      <w:tc>
        <w:tcPr>
          <w:tcW w:w="1588" w:type="dxa"/>
        </w:tcPr>
        <w:p w:rsidR="00CC290D" w:rsidRPr="00EB6561" w:rsidRDefault="00CC290D" w:rsidP="00F55439">
          <w:pPr>
            <w:pStyle w:val="Sidhuvud"/>
            <w:rPr>
              <w:sz w:val="12"/>
              <w:szCs w:val="12"/>
            </w:rPr>
          </w:pPr>
          <w:r>
            <w:rPr>
              <w:sz w:val="12"/>
              <w:szCs w:val="12"/>
            </w:rPr>
            <w:t>Sammanträdesd</w:t>
          </w:r>
          <w:r w:rsidRPr="00EB6561">
            <w:rPr>
              <w:sz w:val="12"/>
              <w:szCs w:val="12"/>
            </w:rPr>
            <w:t>atum</w:t>
          </w:r>
        </w:p>
      </w:tc>
      <w:tc>
        <w:tcPr>
          <w:tcW w:w="1701" w:type="dxa"/>
        </w:tcPr>
        <w:p w:rsidR="00CC290D" w:rsidRPr="00EB6561" w:rsidRDefault="00CC290D" w:rsidP="00F55439">
          <w:pPr>
            <w:pStyle w:val="Sidhuvud"/>
            <w:rPr>
              <w:sz w:val="12"/>
              <w:szCs w:val="12"/>
            </w:rPr>
          </w:pPr>
        </w:p>
      </w:tc>
      <w:tc>
        <w:tcPr>
          <w:tcW w:w="1077" w:type="dxa"/>
        </w:tcPr>
        <w:p w:rsidR="00CC290D" w:rsidRPr="00EB6561" w:rsidRDefault="00CC290D" w:rsidP="00F55439">
          <w:pPr>
            <w:pStyle w:val="Sidhuvud"/>
            <w:rPr>
              <w:sz w:val="12"/>
              <w:szCs w:val="12"/>
            </w:rPr>
          </w:pPr>
          <w:r>
            <w:rPr>
              <w:sz w:val="12"/>
              <w:szCs w:val="12"/>
            </w:rPr>
            <w:t>Sida</w:t>
          </w:r>
        </w:p>
      </w:tc>
    </w:tr>
    <w:tr w:rsidR="00CC290D" w:rsidTr="00F55439">
      <w:tc>
        <w:tcPr>
          <w:tcW w:w="4933" w:type="dxa"/>
          <w:vMerge/>
        </w:tcPr>
        <w:p w:rsidR="00CC290D" w:rsidRDefault="00CC290D" w:rsidP="00F55439">
          <w:pPr>
            <w:pStyle w:val="Sidhuvud"/>
          </w:pPr>
        </w:p>
      </w:tc>
      <w:tc>
        <w:tcPr>
          <w:tcW w:w="1588" w:type="dxa"/>
        </w:tcPr>
        <w:p w:rsidR="00CC290D" w:rsidRPr="000E38B4" w:rsidRDefault="00CC290D" w:rsidP="00F55439">
          <w:pPr>
            <w:pStyle w:val="Sidhuvud"/>
            <w:rPr>
              <w:sz w:val="18"/>
              <w:szCs w:val="18"/>
            </w:rPr>
          </w:pPr>
          <w:r w:rsidRPr="00296229">
            <w:rPr>
              <w:sz w:val="18"/>
              <w:szCs w:val="18"/>
            </w:rPr>
            <w:t>2023-01-17</w:t>
          </w:r>
        </w:p>
      </w:tc>
      <w:tc>
        <w:tcPr>
          <w:tcW w:w="1701" w:type="dxa"/>
        </w:tcPr>
        <w:p w:rsidR="00CC290D" w:rsidRPr="000E38B4" w:rsidRDefault="00CC290D" w:rsidP="00F55439">
          <w:pPr>
            <w:pStyle w:val="Sidhuvud"/>
            <w:rPr>
              <w:sz w:val="18"/>
              <w:szCs w:val="18"/>
            </w:rPr>
          </w:pPr>
        </w:p>
      </w:tc>
      <w:tc>
        <w:tcPr>
          <w:tcW w:w="1077" w:type="dxa"/>
        </w:tcPr>
        <w:p w:rsidR="00CC290D" w:rsidRPr="009C66EF" w:rsidRDefault="00CC290D"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CC290D" w:rsidRPr="003216FD" w:rsidTr="00F55439">
      <w:tc>
        <w:tcPr>
          <w:tcW w:w="4933" w:type="dxa"/>
        </w:tcPr>
        <w:p w:rsidR="00CC290D" w:rsidRPr="002B3461" w:rsidRDefault="00CC290D" w:rsidP="00F55439">
          <w:pPr>
            <w:pStyle w:val="Sidhuvud"/>
            <w:rPr>
              <w:sz w:val="12"/>
              <w:szCs w:val="12"/>
            </w:rPr>
          </w:pPr>
        </w:p>
      </w:tc>
      <w:tc>
        <w:tcPr>
          <w:tcW w:w="1588" w:type="dxa"/>
        </w:tcPr>
        <w:p w:rsidR="00CC290D" w:rsidRPr="002B3461" w:rsidRDefault="00CC290D" w:rsidP="00F55439">
          <w:pPr>
            <w:pStyle w:val="Sidhuvud"/>
            <w:rPr>
              <w:sz w:val="12"/>
              <w:szCs w:val="12"/>
            </w:rPr>
          </w:pPr>
        </w:p>
      </w:tc>
      <w:tc>
        <w:tcPr>
          <w:tcW w:w="1701" w:type="dxa"/>
        </w:tcPr>
        <w:p w:rsidR="00CC290D" w:rsidRPr="002B3461" w:rsidRDefault="00CC290D" w:rsidP="00F55439">
          <w:pPr>
            <w:pStyle w:val="Sidhuvud"/>
            <w:rPr>
              <w:sz w:val="12"/>
              <w:szCs w:val="12"/>
            </w:rPr>
          </w:pPr>
        </w:p>
      </w:tc>
      <w:tc>
        <w:tcPr>
          <w:tcW w:w="1077" w:type="dxa"/>
        </w:tcPr>
        <w:p w:rsidR="00CC290D" w:rsidRPr="002B3461" w:rsidRDefault="00CC290D" w:rsidP="00F55439">
          <w:pPr>
            <w:pStyle w:val="Sidhuvud"/>
            <w:rPr>
              <w:sz w:val="12"/>
              <w:szCs w:val="12"/>
            </w:rPr>
          </w:pPr>
        </w:p>
      </w:tc>
    </w:tr>
    <w:tr w:rsidR="00CC290D" w:rsidRPr="003216FD" w:rsidTr="00F55439">
      <w:tc>
        <w:tcPr>
          <w:tcW w:w="4933" w:type="dxa"/>
        </w:tcPr>
        <w:p w:rsidR="00CC290D" w:rsidRPr="004A4260" w:rsidRDefault="00CC290D" w:rsidP="00F55439">
          <w:pPr>
            <w:pStyle w:val="Sidhuvud"/>
            <w:rPr>
              <w:rStyle w:val="Sektor"/>
              <w:caps/>
            </w:rPr>
          </w:pPr>
          <w:r w:rsidRPr="004A4260">
            <w:rPr>
              <w:rStyle w:val="Sektor"/>
              <w:caps/>
            </w:rPr>
            <w:t>Kommunstyrelsen</w:t>
          </w:r>
        </w:p>
      </w:tc>
      <w:tc>
        <w:tcPr>
          <w:tcW w:w="1588" w:type="dxa"/>
        </w:tcPr>
        <w:p w:rsidR="00CC290D" w:rsidRDefault="00CC290D" w:rsidP="00F55439">
          <w:pPr>
            <w:pStyle w:val="Sidhuvud"/>
          </w:pPr>
        </w:p>
      </w:tc>
      <w:tc>
        <w:tcPr>
          <w:tcW w:w="1701" w:type="dxa"/>
        </w:tcPr>
        <w:p w:rsidR="00CC290D" w:rsidRDefault="00CC290D" w:rsidP="00F55439">
          <w:pPr>
            <w:pStyle w:val="Sidhuvud"/>
          </w:pPr>
        </w:p>
      </w:tc>
      <w:tc>
        <w:tcPr>
          <w:tcW w:w="1077" w:type="dxa"/>
        </w:tcPr>
        <w:p w:rsidR="00CC290D" w:rsidRDefault="00CC290D" w:rsidP="00F55439">
          <w:pPr>
            <w:pStyle w:val="Sidhuvud"/>
          </w:pPr>
        </w:p>
      </w:tc>
    </w:tr>
    <w:tr w:rsidR="00CC290D" w:rsidTr="00F55439">
      <w:tc>
        <w:tcPr>
          <w:tcW w:w="4933" w:type="dxa"/>
        </w:tcPr>
        <w:p w:rsidR="00CC290D" w:rsidRPr="00E76562" w:rsidRDefault="00CC290D" w:rsidP="00F55439">
          <w:pPr>
            <w:pStyle w:val="Sidhuvud"/>
            <w:rPr>
              <w:rStyle w:val="Avdelning"/>
            </w:rPr>
          </w:pPr>
        </w:p>
      </w:tc>
      <w:tc>
        <w:tcPr>
          <w:tcW w:w="1588" w:type="dxa"/>
        </w:tcPr>
        <w:p w:rsidR="00CC290D" w:rsidRDefault="00CC290D" w:rsidP="00F55439">
          <w:pPr>
            <w:pStyle w:val="Sidhuvud"/>
          </w:pPr>
        </w:p>
      </w:tc>
      <w:tc>
        <w:tcPr>
          <w:tcW w:w="1701" w:type="dxa"/>
        </w:tcPr>
        <w:p w:rsidR="00CC290D" w:rsidRDefault="00CC290D" w:rsidP="00F55439">
          <w:pPr>
            <w:pStyle w:val="Sidhuvud"/>
          </w:pPr>
        </w:p>
      </w:tc>
      <w:tc>
        <w:tcPr>
          <w:tcW w:w="1077" w:type="dxa"/>
        </w:tcPr>
        <w:p w:rsidR="00CC290D" w:rsidRDefault="00CC290D" w:rsidP="00F55439">
          <w:pPr>
            <w:pStyle w:val="Sidhuvud"/>
          </w:pPr>
        </w:p>
      </w:tc>
    </w:tr>
  </w:tbl>
  <w:p w:rsidR="00CC290D" w:rsidRDefault="00CC29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21E0"/>
    <w:rsid w:val="000D613F"/>
    <w:rsid w:val="000D6C31"/>
    <w:rsid w:val="000E38B4"/>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3EF1"/>
    <w:rsid w:val="003B7BAC"/>
    <w:rsid w:val="003C01BF"/>
    <w:rsid w:val="003F50E3"/>
    <w:rsid w:val="003F5A57"/>
    <w:rsid w:val="00407177"/>
    <w:rsid w:val="00410EC3"/>
    <w:rsid w:val="004141DF"/>
    <w:rsid w:val="00416944"/>
    <w:rsid w:val="00423B22"/>
    <w:rsid w:val="00441616"/>
    <w:rsid w:val="004735FE"/>
    <w:rsid w:val="00484835"/>
    <w:rsid w:val="00493A90"/>
    <w:rsid w:val="00495297"/>
    <w:rsid w:val="00497DFB"/>
    <w:rsid w:val="004A4260"/>
    <w:rsid w:val="004A6B35"/>
    <w:rsid w:val="004B3372"/>
    <w:rsid w:val="004C2FCD"/>
    <w:rsid w:val="004C6FDF"/>
    <w:rsid w:val="004D6BD9"/>
    <w:rsid w:val="004E6B5C"/>
    <w:rsid w:val="004E7CFA"/>
    <w:rsid w:val="004F2873"/>
    <w:rsid w:val="004F4ECC"/>
    <w:rsid w:val="00503733"/>
    <w:rsid w:val="00512693"/>
    <w:rsid w:val="005278A2"/>
    <w:rsid w:val="0053797A"/>
    <w:rsid w:val="00540AF7"/>
    <w:rsid w:val="005579B2"/>
    <w:rsid w:val="00564D82"/>
    <w:rsid w:val="005871C5"/>
    <w:rsid w:val="00592810"/>
    <w:rsid w:val="005A1A06"/>
    <w:rsid w:val="005A338D"/>
    <w:rsid w:val="005A7556"/>
    <w:rsid w:val="005B043E"/>
    <w:rsid w:val="005B4B4C"/>
    <w:rsid w:val="005E69C1"/>
    <w:rsid w:val="005F464A"/>
    <w:rsid w:val="0060065E"/>
    <w:rsid w:val="00600EF8"/>
    <w:rsid w:val="006102A8"/>
    <w:rsid w:val="00656451"/>
    <w:rsid w:val="00685F6B"/>
    <w:rsid w:val="00695999"/>
    <w:rsid w:val="006C366B"/>
    <w:rsid w:val="007143C7"/>
    <w:rsid w:val="00716175"/>
    <w:rsid w:val="00722C85"/>
    <w:rsid w:val="00724E03"/>
    <w:rsid w:val="00730875"/>
    <w:rsid w:val="007334C3"/>
    <w:rsid w:val="007545AA"/>
    <w:rsid w:val="00766647"/>
    <w:rsid w:val="007911E9"/>
    <w:rsid w:val="00793CBB"/>
    <w:rsid w:val="007D25A8"/>
    <w:rsid w:val="007E05C1"/>
    <w:rsid w:val="007E1A71"/>
    <w:rsid w:val="00800501"/>
    <w:rsid w:val="00804F0E"/>
    <w:rsid w:val="00804FED"/>
    <w:rsid w:val="00817D87"/>
    <w:rsid w:val="00863772"/>
    <w:rsid w:val="0087146E"/>
    <w:rsid w:val="00890706"/>
    <w:rsid w:val="008944CB"/>
    <w:rsid w:val="008B5730"/>
    <w:rsid w:val="008C2FEF"/>
    <w:rsid w:val="008F0DC8"/>
    <w:rsid w:val="00905E8D"/>
    <w:rsid w:val="0091057C"/>
    <w:rsid w:val="00925D1A"/>
    <w:rsid w:val="00927B81"/>
    <w:rsid w:val="0094252C"/>
    <w:rsid w:val="00982DD5"/>
    <w:rsid w:val="00984810"/>
    <w:rsid w:val="009864CF"/>
    <w:rsid w:val="009A4959"/>
    <w:rsid w:val="009C03C8"/>
    <w:rsid w:val="009C098F"/>
    <w:rsid w:val="009C66EF"/>
    <w:rsid w:val="009D3F94"/>
    <w:rsid w:val="009D6429"/>
    <w:rsid w:val="009F452E"/>
    <w:rsid w:val="00A115A6"/>
    <w:rsid w:val="00A443C3"/>
    <w:rsid w:val="00A81662"/>
    <w:rsid w:val="00A83BE8"/>
    <w:rsid w:val="00A8688D"/>
    <w:rsid w:val="00A86C98"/>
    <w:rsid w:val="00A97112"/>
    <w:rsid w:val="00AA0666"/>
    <w:rsid w:val="00AA3CC5"/>
    <w:rsid w:val="00AC3C70"/>
    <w:rsid w:val="00AF749C"/>
    <w:rsid w:val="00B0063D"/>
    <w:rsid w:val="00B22164"/>
    <w:rsid w:val="00B504BE"/>
    <w:rsid w:val="00B60D19"/>
    <w:rsid w:val="00B61888"/>
    <w:rsid w:val="00B6464C"/>
    <w:rsid w:val="00B80595"/>
    <w:rsid w:val="00B860DA"/>
    <w:rsid w:val="00B937E5"/>
    <w:rsid w:val="00BB472C"/>
    <w:rsid w:val="00BD2473"/>
    <w:rsid w:val="00BE4074"/>
    <w:rsid w:val="00C073C6"/>
    <w:rsid w:val="00C21BFC"/>
    <w:rsid w:val="00C46D24"/>
    <w:rsid w:val="00C52CB7"/>
    <w:rsid w:val="00C60BC1"/>
    <w:rsid w:val="00C61735"/>
    <w:rsid w:val="00C76864"/>
    <w:rsid w:val="00C87386"/>
    <w:rsid w:val="00CC0C64"/>
    <w:rsid w:val="00CC290D"/>
    <w:rsid w:val="00CF72E7"/>
    <w:rsid w:val="00D051E1"/>
    <w:rsid w:val="00D1456D"/>
    <w:rsid w:val="00D43412"/>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46207"/>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F6057C-F3DA-49DE-BB2B-EB1C9F6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13455</Words>
  <Characters>71313</Characters>
  <Application>Microsoft Office Word</Application>
  <DocSecurity>0</DocSecurity>
  <Lines>594</Lines>
  <Paragraphs>169</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84599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cp:revision>
  <cp:lastPrinted>2014-11-26T14:13:00Z</cp:lastPrinted>
  <dcterms:created xsi:type="dcterms:W3CDTF">2023-01-22T19:25:00Z</dcterms:created>
  <dcterms:modified xsi:type="dcterms:W3CDTF">2023-01-22T19:25:00Z</dcterms:modified>
</cp:coreProperties>
</file>