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Torsdagen den 24 mars 2022 kl 14:00–16:12</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Margareta Johansson (KD), ordförande</w:t>
            </w:r>
          </w:p>
          <w:p w:rsidR="00484835" w:rsidRPr="00484835" w:rsidRDefault="00484835" w:rsidP="0053797A">
            <w:r w:rsidRPr="00484835">
              <w:t>Lars-Håkan Persson (M), 1:e vice ordf</w:t>
            </w:r>
          </w:p>
          <w:p w:rsidR="00484835" w:rsidRPr="00484835" w:rsidRDefault="00484835" w:rsidP="0053797A">
            <w:r w:rsidRPr="00484835">
              <w:t>Helena Lindblom Ohlson (SD), 2:e vice ordf</w:t>
            </w:r>
          </w:p>
          <w:p w:rsidR="00484835" w:rsidRPr="00484835" w:rsidRDefault="00484835" w:rsidP="0053797A">
            <w:r w:rsidRPr="00484835">
              <w:t>Birgitta Krüger (L)</w:t>
            </w:r>
          </w:p>
          <w:p w:rsidR="00484835" w:rsidRPr="00484835" w:rsidRDefault="00484835" w:rsidP="0053797A">
            <w:r w:rsidRPr="00484835">
              <w:t>Anette Roslund (C)</w:t>
            </w:r>
          </w:p>
          <w:p w:rsidR="00484835" w:rsidRPr="00484835" w:rsidRDefault="00484835" w:rsidP="0053797A">
            <w:r w:rsidRPr="00484835">
              <w:t>Kent Staaf (S)</w:t>
            </w:r>
          </w:p>
          <w:p w:rsidR="00484835" w:rsidRPr="00484835" w:rsidRDefault="00484835" w:rsidP="0053797A">
            <w:r w:rsidRPr="00484835">
              <w:t>Lena Hyltén-Cavallius (MP)</w:t>
            </w:r>
          </w:p>
          <w:p w:rsidR="00484835" w:rsidRPr="00484835" w:rsidRDefault="00484835" w:rsidP="0053797A">
            <w:r w:rsidRPr="00484835">
              <w:t>Björn Lindqvist (V)</w:t>
            </w:r>
          </w:p>
          <w:p w:rsidR="00484835" w:rsidRPr="00484835" w:rsidRDefault="00484835" w:rsidP="0053797A">
            <w:r w:rsidRPr="00484835">
              <w:t>Roger Stenberg (SD)</w:t>
            </w:r>
            <w:r w:rsidR="00110266">
              <w:t>, deltar §§ 19-26</w:t>
            </w:r>
          </w:p>
          <w:p w:rsidR="00130575" w:rsidRDefault="00484835" w:rsidP="0053797A">
            <w:r w:rsidRPr="00484835">
              <w:t>Hans Clair (SD)</w:t>
            </w:r>
            <w:r w:rsidR="00110266">
              <w:t>, tjänstgör för Roger Stenberg (SD) §§ 14-18</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110266" w:rsidRDefault="00110266" w:rsidP="0053797A">
            <w:r w:rsidRPr="00484835">
              <w:t>Carl Malmqvist (KD)</w:t>
            </w:r>
          </w:p>
          <w:p w:rsidR="00484835" w:rsidRPr="00484835" w:rsidRDefault="00484835" w:rsidP="0053797A">
            <w:r w:rsidRPr="00484835">
              <w:t>Ewa Näslund, socialchef</w:t>
            </w:r>
          </w:p>
          <w:p w:rsidR="00484835" w:rsidRPr="00484835" w:rsidRDefault="00484835" w:rsidP="0053797A">
            <w:r w:rsidRPr="00484835">
              <w:t>Christina Håkansson Jönsson, verksamhetschef</w:t>
            </w:r>
          </w:p>
          <w:p w:rsidR="00484835" w:rsidRPr="00484835" w:rsidRDefault="00484835" w:rsidP="0053797A">
            <w:r w:rsidRPr="00484835">
              <w:t>Ulrika Östhall, nämndsekreterare</w:t>
            </w:r>
          </w:p>
          <w:p w:rsidR="00484835" w:rsidRPr="00484835" w:rsidRDefault="00484835" w:rsidP="0053797A">
            <w:r w:rsidRPr="00484835">
              <w:t>Malin Espersson, enhetschef</w:t>
            </w:r>
            <w:r w:rsidR="00E35284">
              <w:t>, deltar §§ 14-18</w:t>
            </w:r>
          </w:p>
          <w:p w:rsidR="00484835" w:rsidRDefault="00484835" w:rsidP="0053797A">
            <w:r w:rsidRPr="00484835">
              <w:t>Annika Atterlid Ohlsson, medicinskt ansvarig sjuksköterska</w:t>
            </w:r>
            <w:r w:rsidR="00E35284">
              <w:t>, deltar §§ 14-18</w:t>
            </w:r>
          </w:p>
          <w:p w:rsidR="00E35284" w:rsidRDefault="00E35284" w:rsidP="0053797A">
            <w:r>
              <w:t>Ann-Sofie Gangesson, ekonom, deltar § 21</w:t>
            </w:r>
          </w:p>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E35284"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99353675" w:history="1">
        <w:r w:rsidR="00E35284" w:rsidRPr="0008223F">
          <w:rPr>
            <w:rStyle w:val="Hyperlnk"/>
          </w:rPr>
          <w:t>§ 14</w:t>
        </w:r>
        <w:r w:rsidR="00E35284">
          <w:rPr>
            <w:rFonts w:asciiTheme="minorHAnsi" w:eastAsiaTheme="minorEastAsia" w:hAnsiTheme="minorHAnsi"/>
            <w:spacing w:val="0"/>
            <w:sz w:val="22"/>
            <w:lang w:eastAsia="sv-SE"/>
          </w:rPr>
          <w:tab/>
        </w:r>
        <w:r w:rsidR="00E35284" w:rsidRPr="0008223F">
          <w:rPr>
            <w:rStyle w:val="Hyperlnk"/>
          </w:rPr>
          <w:t>Upprop</w:t>
        </w:r>
        <w:r w:rsidR="00E35284">
          <w:rPr>
            <w:webHidden/>
          </w:rPr>
          <w:tab/>
        </w:r>
        <w:r w:rsidR="00E35284">
          <w:rPr>
            <w:webHidden/>
          </w:rPr>
          <w:fldChar w:fldCharType="begin"/>
        </w:r>
        <w:r w:rsidR="00E35284">
          <w:rPr>
            <w:webHidden/>
          </w:rPr>
          <w:instrText xml:space="preserve"> PAGEREF _Toc99353675 \h </w:instrText>
        </w:r>
        <w:r w:rsidR="00E35284">
          <w:rPr>
            <w:webHidden/>
          </w:rPr>
        </w:r>
        <w:r w:rsidR="00E35284">
          <w:rPr>
            <w:webHidden/>
          </w:rPr>
          <w:fldChar w:fldCharType="separate"/>
        </w:r>
        <w:r w:rsidR="00E35284">
          <w:rPr>
            <w:webHidden/>
          </w:rPr>
          <w:t>4</w:t>
        </w:r>
        <w:r w:rsidR="00E35284">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76" w:history="1">
        <w:r w:rsidRPr="0008223F">
          <w:rPr>
            <w:rStyle w:val="Hyperlnk"/>
          </w:rPr>
          <w:t>§ 15</w:t>
        </w:r>
        <w:r>
          <w:rPr>
            <w:rFonts w:asciiTheme="minorHAnsi" w:eastAsiaTheme="minorEastAsia" w:hAnsiTheme="minorHAnsi"/>
            <w:spacing w:val="0"/>
            <w:sz w:val="22"/>
            <w:lang w:eastAsia="sv-SE"/>
          </w:rPr>
          <w:tab/>
        </w:r>
        <w:r w:rsidRPr="0008223F">
          <w:rPr>
            <w:rStyle w:val="Hyperlnk"/>
          </w:rPr>
          <w:t>Fastställande av föredragningslistan</w:t>
        </w:r>
        <w:r>
          <w:rPr>
            <w:webHidden/>
          </w:rPr>
          <w:tab/>
        </w:r>
        <w:r>
          <w:rPr>
            <w:webHidden/>
          </w:rPr>
          <w:fldChar w:fldCharType="begin"/>
        </w:r>
        <w:r>
          <w:rPr>
            <w:webHidden/>
          </w:rPr>
          <w:instrText xml:space="preserve"> PAGEREF _Toc99353676 \h </w:instrText>
        </w:r>
        <w:r>
          <w:rPr>
            <w:webHidden/>
          </w:rPr>
        </w:r>
        <w:r>
          <w:rPr>
            <w:webHidden/>
          </w:rPr>
          <w:fldChar w:fldCharType="separate"/>
        </w:r>
        <w:r>
          <w:rPr>
            <w:webHidden/>
          </w:rPr>
          <w:t>5</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77" w:history="1">
        <w:r w:rsidRPr="0008223F">
          <w:rPr>
            <w:rStyle w:val="Hyperlnk"/>
          </w:rPr>
          <w:t>§ 16</w:t>
        </w:r>
        <w:r>
          <w:rPr>
            <w:rFonts w:asciiTheme="minorHAnsi" w:eastAsiaTheme="minorEastAsia" w:hAnsiTheme="minorHAnsi"/>
            <w:spacing w:val="0"/>
            <w:sz w:val="22"/>
            <w:lang w:eastAsia="sv-SE"/>
          </w:rPr>
          <w:tab/>
        </w:r>
        <w:r w:rsidRPr="0008223F">
          <w:rPr>
            <w:rStyle w:val="Hyperlnk"/>
          </w:rPr>
          <w:t>Anmälan om jäv</w:t>
        </w:r>
        <w:r>
          <w:rPr>
            <w:webHidden/>
          </w:rPr>
          <w:tab/>
        </w:r>
        <w:r>
          <w:rPr>
            <w:webHidden/>
          </w:rPr>
          <w:fldChar w:fldCharType="begin"/>
        </w:r>
        <w:r>
          <w:rPr>
            <w:webHidden/>
          </w:rPr>
          <w:instrText xml:space="preserve"> PAGEREF _Toc99353677 \h </w:instrText>
        </w:r>
        <w:r>
          <w:rPr>
            <w:webHidden/>
          </w:rPr>
        </w:r>
        <w:r>
          <w:rPr>
            <w:webHidden/>
          </w:rPr>
          <w:fldChar w:fldCharType="separate"/>
        </w:r>
        <w:r>
          <w:rPr>
            <w:webHidden/>
          </w:rPr>
          <w:t>6</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78" w:history="1">
        <w:r w:rsidRPr="0008223F">
          <w:rPr>
            <w:rStyle w:val="Hyperlnk"/>
          </w:rPr>
          <w:t>§ 17</w:t>
        </w:r>
        <w:r>
          <w:rPr>
            <w:rFonts w:asciiTheme="minorHAnsi" w:eastAsiaTheme="minorEastAsia" w:hAnsiTheme="minorHAnsi"/>
            <w:spacing w:val="0"/>
            <w:sz w:val="22"/>
            <w:lang w:eastAsia="sv-SE"/>
          </w:rPr>
          <w:tab/>
        </w:r>
        <w:r w:rsidRPr="0008223F">
          <w:rPr>
            <w:rStyle w:val="Hyperlnk"/>
          </w:rPr>
          <w:t>Val av justerare och bestämmande av dag och tid för protokollets justering</w:t>
        </w:r>
        <w:r>
          <w:rPr>
            <w:webHidden/>
          </w:rPr>
          <w:tab/>
        </w:r>
        <w:r>
          <w:rPr>
            <w:webHidden/>
          </w:rPr>
          <w:fldChar w:fldCharType="begin"/>
        </w:r>
        <w:r>
          <w:rPr>
            <w:webHidden/>
          </w:rPr>
          <w:instrText xml:space="preserve"> PAGEREF _Toc99353678 \h </w:instrText>
        </w:r>
        <w:r>
          <w:rPr>
            <w:webHidden/>
          </w:rPr>
        </w:r>
        <w:r>
          <w:rPr>
            <w:webHidden/>
          </w:rPr>
          <w:fldChar w:fldCharType="separate"/>
        </w:r>
        <w:r>
          <w:rPr>
            <w:webHidden/>
          </w:rPr>
          <w:t>7</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79" w:history="1">
        <w:r w:rsidRPr="0008223F">
          <w:rPr>
            <w:rStyle w:val="Hyperlnk"/>
          </w:rPr>
          <w:t>§ 18</w:t>
        </w:r>
        <w:r>
          <w:rPr>
            <w:rFonts w:asciiTheme="minorHAnsi" w:eastAsiaTheme="minorEastAsia" w:hAnsiTheme="minorHAnsi"/>
            <w:spacing w:val="0"/>
            <w:sz w:val="22"/>
            <w:lang w:eastAsia="sv-SE"/>
          </w:rPr>
          <w:tab/>
        </w:r>
        <w:r w:rsidRPr="0008223F">
          <w:rPr>
            <w:rStyle w:val="Hyperlnk"/>
          </w:rPr>
          <w:t>Utdelning av förtjänstgåva för förtroendevald politiker 2021</w:t>
        </w:r>
        <w:r>
          <w:rPr>
            <w:webHidden/>
          </w:rPr>
          <w:tab/>
        </w:r>
        <w:r>
          <w:rPr>
            <w:webHidden/>
          </w:rPr>
          <w:fldChar w:fldCharType="begin"/>
        </w:r>
        <w:r>
          <w:rPr>
            <w:webHidden/>
          </w:rPr>
          <w:instrText xml:space="preserve"> PAGEREF _Toc99353679 \h </w:instrText>
        </w:r>
        <w:r>
          <w:rPr>
            <w:webHidden/>
          </w:rPr>
        </w:r>
        <w:r>
          <w:rPr>
            <w:webHidden/>
          </w:rPr>
          <w:fldChar w:fldCharType="separate"/>
        </w:r>
        <w:r>
          <w:rPr>
            <w:webHidden/>
          </w:rPr>
          <w:t>8</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80" w:history="1">
        <w:r w:rsidRPr="0008223F">
          <w:rPr>
            <w:rStyle w:val="Hyperlnk"/>
          </w:rPr>
          <w:t>§ 19</w:t>
        </w:r>
        <w:r>
          <w:rPr>
            <w:rFonts w:asciiTheme="minorHAnsi" w:eastAsiaTheme="minorEastAsia" w:hAnsiTheme="minorHAnsi"/>
            <w:spacing w:val="0"/>
            <w:sz w:val="22"/>
            <w:lang w:eastAsia="sv-SE"/>
          </w:rPr>
          <w:tab/>
        </w:r>
        <w:r w:rsidRPr="0008223F">
          <w:rPr>
            <w:rStyle w:val="Hyperlnk"/>
          </w:rPr>
          <w:t>Ekonomisk månadsredovisning IFO</w:t>
        </w:r>
        <w:r>
          <w:rPr>
            <w:webHidden/>
          </w:rPr>
          <w:tab/>
        </w:r>
        <w:r>
          <w:rPr>
            <w:webHidden/>
          </w:rPr>
          <w:fldChar w:fldCharType="begin"/>
        </w:r>
        <w:r>
          <w:rPr>
            <w:webHidden/>
          </w:rPr>
          <w:instrText xml:space="preserve"> PAGEREF _Toc99353680 \h </w:instrText>
        </w:r>
        <w:r>
          <w:rPr>
            <w:webHidden/>
          </w:rPr>
        </w:r>
        <w:r>
          <w:rPr>
            <w:webHidden/>
          </w:rPr>
          <w:fldChar w:fldCharType="separate"/>
        </w:r>
        <w:r>
          <w:rPr>
            <w:webHidden/>
          </w:rPr>
          <w:t>9</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81" w:history="1">
        <w:r w:rsidRPr="0008223F">
          <w:rPr>
            <w:rStyle w:val="Hyperlnk"/>
          </w:rPr>
          <w:t>§ 20</w:t>
        </w:r>
        <w:r>
          <w:rPr>
            <w:rFonts w:asciiTheme="minorHAnsi" w:eastAsiaTheme="minorEastAsia" w:hAnsiTheme="minorHAnsi"/>
            <w:spacing w:val="0"/>
            <w:sz w:val="22"/>
            <w:lang w:eastAsia="sv-SE"/>
          </w:rPr>
          <w:tab/>
        </w:r>
        <w:r w:rsidRPr="0008223F">
          <w:rPr>
            <w:rStyle w:val="Hyperlnk"/>
          </w:rPr>
          <w:t>Redovisning av beslut tagna med stöd av delegering</w:t>
        </w:r>
        <w:r>
          <w:rPr>
            <w:webHidden/>
          </w:rPr>
          <w:tab/>
        </w:r>
        <w:r>
          <w:rPr>
            <w:webHidden/>
          </w:rPr>
          <w:fldChar w:fldCharType="begin"/>
        </w:r>
        <w:r>
          <w:rPr>
            <w:webHidden/>
          </w:rPr>
          <w:instrText xml:space="preserve"> PAGEREF _Toc99353681 \h </w:instrText>
        </w:r>
        <w:r>
          <w:rPr>
            <w:webHidden/>
          </w:rPr>
        </w:r>
        <w:r>
          <w:rPr>
            <w:webHidden/>
          </w:rPr>
          <w:fldChar w:fldCharType="separate"/>
        </w:r>
        <w:r>
          <w:rPr>
            <w:webHidden/>
          </w:rPr>
          <w:t>10</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82" w:history="1">
        <w:r w:rsidRPr="0008223F">
          <w:rPr>
            <w:rStyle w:val="Hyperlnk"/>
          </w:rPr>
          <w:t>§ 21</w:t>
        </w:r>
        <w:r>
          <w:rPr>
            <w:rFonts w:asciiTheme="minorHAnsi" w:eastAsiaTheme="minorEastAsia" w:hAnsiTheme="minorHAnsi"/>
            <w:spacing w:val="0"/>
            <w:sz w:val="22"/>
            <w:lang w:eastAsia="sv-SE"/>
          </w:rPr>
          <w:tab/>
        </w:r>
        <w:r w:rsidRPr="0008223F">
          <w:rPr>
            <w:rStyle w:val="Hyperlnk"/>
          </w:rPr>
          <w:t>Ekonomisk månadsuppföljning för Socialnämnden 2022</w:t>
        </w:r>
        <w:r>
          <w:rPr>
            <w:webHidden/>
          </w:rPr>
          <w:tab/>
        </w:r>
        <w:r>
          <w:rPr>
            <w:webHidden/>
          </w:rPr>
          <w:fldChar w:fldCharType="begin"/>
        </w:r>
        <w:r>
          <w:rPr>
            <w:webHidden/>
          </w:rPr>
          <w:instrText xml:space="preserve"> PAGEREF _Toc99353682 \h </w:instrText>
        </w:r>
        <w:r>
          <w:rPr>
            <w:webHidden/>
          </w:rPr>
        </w:r>
        <w:r>
          <w:rPr>
            <w:webHidden/>
          </w:rPr>
          <w:fldChar w:fldCharType="separate"/>
        </w:r>
        <w:r>
          <w:rPr>
            <w:webHidden/>
          </w:rPr>
          <w:t>11</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83" w:history="1">
        <w:r w:rsidRPr="0008223F">
          <w:rPr>
            <w:rStyle w:val="Hyperlnk"/>
          </w:rPr>
          <w:t>§ 22</w:t>
        </w:r>
        <w:r>
          <w:rPr>
            <w:rFonts w:asciiTheme="minorHAnsi" w:eastAsiaTheme="minorEastAsia" w:hAnsiTheme="minorHAnsi"/>
            <w:spacing w:val="0"/>
            <w:sz w:val="22"/>
            <w:lang w:eastAsia="sv-SE"/>
          </w:rPr>
          <w:tab/>
        </w:r>
        <w:r w:rsidRPr="0008223F">
          <w:rPr>
            <w:rStyle w:val="Hyperlnk"/>
          </w:rPr>
          <w:t>Patientsäkerhetsberättelse för år 2021 och Kvalitetsberättelse 2021 för Social sektor- Äldreomsorg, Omsorg om personer med funktionsnedsättning och Individ- och familjeomsorgen</w:t>
        </w:r>
        <w:r>
          <w:rPr>
            <w:webHidden/>
          </w:rPr>
          <w:tab/>
        </w:r>
        <w:r>
          <w:rPr>
            <w:webHidden/>
          </w:rPr>
          <w:fldChar w:fldCharType="begin"/>
        </w:r>
        <w:r>
          <w:rPr>
            <w:webHidden/>
          </w:rPr>
          <w:instrText xml:space="preserve"> PAGEREF _Toc99353683 \h </w:instrText>
        </w:r>
        <w:r>
          <w:rPr>
            <w:webHidden/>
          </w:rPr>
        </w:r>
        <w:r>
          <w:rPr>
            <w:webHidden/>
          </w:rPr>
          <w:fldChar w:fldCharType="separate"/>
        </w:r>
        <w:r>
          <w:rPr>
            <w:webHidden/>
          </w:rPr>
          <w:t>12</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84" w:history="1">
        <w:r w:rsidRPr="0008223F">
          <w:rPr>
            <w:rStyle w:val="Hyperlnk"/>
          </w:rPr>
          <w:t>§ 23</w:t>
        </w:r>
        <w:r>
          <w:rPr>
            <w:rFonts w:asciiTheme="minorHAnsi" w:eastAsiaTheme="minorEastAsia" w:hAnsiTheme="minorHAnsi"/>
            <w:spacing w:val="0"/>
            <w:sz w:val="22"/>
            <w:lang w:eastAsia="sv-SE"/>
          </w:rPr>
          <w:tab/>
        </w:r>
        <w:r w:rsidRPr="0008223F">
          <w:rPr>
            <w:rStyle w:val="Hyperlnk"/>
          </w:rPr>
          <w:t>Ansökan om bidrag för 2022 från Bris region syd</w:t>
        </w:r>
        <w:r>
          <w:rPr>
            <w:webHidden/>
          </w:rPr>
          <w:tab/>
        </w:r>
        <w:r>
          <w:rPr>
            <w:webHidden/>
          </w:rPr>
          <w:fldChar w:fldCharType="begin"/>
        </w:r>
        <w:r>
          <w:rPr>
            <w:webHidden/>
          </w:rPr>
          <w:instrText xml:space="preserve"> PAGEREF _Toc99353684 \h </w:instrText>
        </w:r>
        <w:r>
          <w:rPr>
            <w:webHidden/>
          </w:rPr>
        </w:r>
        <w:r>
          <w:rPr>
            <w:webHidden/>
          </w:rPr>
          <w:fldChar w:fldCharType="separate"/>
        </w:r>
        <w:r>
          <w:rPr>
            <w:webHidden/>
          </w:rPr>
          <w:t>13</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85" w:history="1">
        <w:r w:rsidRPr="0008223F">
          <w:rPr>
            <w:rStyle w:val="Hyperlnk"/>
          </w:rPr>
          <w:t>§ 24</w:t>
        </w:r>
        <w:r>
          <w:rPr>
            <w:rFonts w:asciiTheme="minorHAnsi" w:eastAsiaTheme="minorEastAsia" w:hAnsiTheme="minorHAnsi"/>
            <w:spacing w:val="0"/>
            <w:sz w:val="22"/>
            <w:lang w:eastAsia="sv-SE"/>
          </w:rPr>
          <w:tab/>
        </w:r>
        <w:r w:rsidRPr="0008223F">
          <w:rPr>
            <w:rStyle w:val="Hyperlnk"/>
          </w:rPr>
          <w:t>Anmälningar till socialnämnden 2022</w:t>
        </w:r>
        <w:r>
          <w:rPr>
            <w:webHidden/>
          </w:rPr>
          <w:tab/>
        </w:r>
        <w:r>
          <w:rPr>
            <w:webHidden/>
          </w:rPr>
          <w:fldChar w:fldCharType="begin"/>
        </w:r>
        <w:r>
          <w:rPr>
            <w:webHidden/>
          </w:rPr>
          <w:instrText xml:space="preserve"> PAGEREF _Toc99353685 \h </w:instrText>
        </w:r>
        <w:r>
          <w:rPr>
            <w:webHidden/>
          </w:rPr>
        </w:r>
        <w:r>
          <w:rPr>
            <w:webHidden/>
          </w:rPr>
          <w:fldChar w:fldCharType="separate"/>
        </w:r>
        <w:r>
          <w:rPr>
            <w:webHidden/>
          </w:rPr>
          <w:t>14</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86" w:history="1">
        <w:r w:rsidRPr="0008223F">
          <w:rPr>
            <w:rStyle w:val="Hyperlnk"/>
          </w:rPr>
          <w:t>§ 25</w:t>
        </w:r>
        <w:r>
          <w:rPr>
            <w:rFonts w:asciiTheme="minorHAnsi" w:eastAsiaTheme="minorEastAsia" w:hAnsiTheme="minorHAnsi"/>
            <w:spacing w:val="0"/>
            <w:sz w:val="22"/>
            <w:lang w:eastAsia="sv-SE"/>
          </w:rPr>
          <w:tab/>
        </w:r>
        <w:r w:rsidRPr="0008223F">
          <w:rPr>
            <w:rStyle w:val="Hyperlnk"/>
          </w:rPr>
          <w:t>Socialchefen informerar</w:t>
        </w:r>
        <w:r>
          <w:rPr>
            <w:webHidden/>
          </w:rPr>
          <w:tab/>
        </w:r>
        <w:r>
          <w:rPr>
            <w:webHidden/>
          </w:rPr>
          <w:fldChar w:fldCharType="begin"/>
        </w:r>
        <w:r>
          <w:rPr>
            <w:webHidden/>
          </w:rPr>
          <w:instrText xml:space="preserve"> PAGEREF _Toc99353686 \h </w:instrText>
        </w:r>
        <w:r>
          <w:rPr>
            <w:webHidden/>
          </w:rPr>
        </w:r>
        <w:r>
          <w:rPr>
            <w:webHidden/>
          </w:rPr>
          <w:fldChar w:fldCharType="separate"/>
        </w:r>
        <w:r>
          <w:rPr>
            <w:webHidden/>
          </w:rPr>
          <w:t>15</w:t>
        </w:r>
        <w:r>
          <w:rPr>
            <w:webHidden/>
          </w:rPr>
          <w:fldChar w:fldCharType="end"/>
        </w:r>
      </w:hyperlink>
    </w:p>
    <w:p w:rsidR="00E35284" w:rsidRDefault="00E35284">
      <w:pPr>
        <w:pStyle w:val="Innehll1"/>
        <w:rPr>
          <w:rFonts w:asciiTheme="minorHAnsi" w:eastAsiaTheme="minorEastAsia" w:hAnsiTheme="minorHAnsi"/>
          <w:spacing w:val="0"/>
          <w:sz w:val="22"/>
          <w:lang w:eastAsia="sv-SE"/>
        </w:rPr>
      </w:pPr>
      <w:hyperlink w:anchor="_Toc99353687" w:history="1">
        <w:r w:rsidRPr="0008223F">
          <w:rPr>
            <w:rStyle w:val="Hyperlnk"/>
          </w:rPr>
          <w:t>§ 26</w:t>
        </w:r>
        <w:r>
          <w:rPr>
            <w:rFonts w:asciiTheme="minorHAnsi" w:eastAsiaTheme="minorEastAsia" w:hAnsiTheme="minorHAnsi"/>
            <w:spacing w:val="0"/>
            <w:sz w:val="22"/>
            <w:lang w:eastAsia="sv-SE"/>
          </w:rPr>
          <w:tab/>
        </w:r>
        <w:r w:rsidRPr="0008223F">
          <w:rPr>
            <w:rStyle w:val="Hyperlnk"/>
          </w:rPr>
          <w:t>Övrigt</w:t>
        </w:r>
        <w:r>
          <w:rPr>
            <w:webHidden/>
          </w:rPr>
          <w:tab/>
        </w:r>
        <w:r>
          <w:rPr>
            <w:webHidden/>
          </w:rPr>
          <w:fldChar w:fldCharType="begin"/>
        </w:r>
        <w:r>
          <w:rPr>
            <w:webHidden/>
          </w:rPr>
          <w:instrText xml:space="preserve"> PAGEREF _Toc99353687 \h </w:instrText>
        </w:r>
        <w:r>
          <w:rPr>
            <w:webHidden/>
          </w:rPr>
        </w:r>
        <w:r>
          <w:rPr>
            <w:webHidden/>
          </w:rPr>
          <w:fldChar w:fldCharType="separate"/>
        </w:r>
        <w:r>
          <w:rPr>
            <w:webHidden/>
          </w:rPr>
          <w:t>16</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p>
          <w:p w:rsidR="00331B4F" w:rsidRDefault="00331B4F">
            <w:pPr>
              <w:pStyle w:val="Rubrik1"/>
              <w:keepLines w:val="0"/>
              <w:autoSpaceDE w:val="0"/>
              <w:autoSpaceDN w:val="0"/>
              <w:adjustRightInd w:val="0"/>
              <w:ind w:left="851" w:hanging="851"/>
              <w:rPr>
                <w:rFonts w:eastAsia="Times New Roman"/>
                <w:bCs w:val="0"/>
                <w:szCs w:val="24"/>
              </w:rPr>
            </w:pPr>
            <w:bookmarkStart w:id="1" w:name="_Toc99353675"/>
            <w:r>
              <w:rPr>
                <w:rFonts w:eastAsia="Times New Roman"/>
                <w:bCs w:val="0"/>
                <w:szCs w:val="24"/>
              </w:rPr>
              <w:t>§ 14</w:t>
            </w:r>
            <w:r>
              <w:rPr>
                <w:rFonts w:eastAsia="Times New Roman"/>
                <w:bCs w:val="0"/>
                <w:szCs w:val="24"/>
              </w:rPr>
              <w:tab/>
              <w:t>Upprop</w:t>
            </w:r>
            <w:bookmarkEnd w:id="1"/>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Efter upprop enligt förteckning av ledamöter och ersättare konstateras att samtliga beslutande ledamöter är närvarande utom Roger Stenberg (SD) som förväntas anlända inom kort. Roger Stenberg (SD) ersätts av Hans Clair (SD) §§ 14-18. </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p>
          <w:p w:rsidR="00331B4F" w:rsidRDefault="00331B4F">
            <w:pPr>
              <w:pStyle w:val="Rubrik1"/>
              <w:keepLines w:val="0"/>
              <w:autoSpaceDE w:val="0"/>
              <w:autoSpaceDN w:val="0"/>
              <w:adjustRightInd w:val="0"/>
              <w:ind w:left="851" w:hanging="851"/>
              <w:rPr>
                <w:rFonts w:eastAsia="Times New Roman"/>
                <w:bCs w:val="0"/>
                <w:szCs w:val="24"/>
              </w:rPr>
            </w:pPr>
            <w:bookmarkStart w:id="2" w:name="_Toc99353676"/>
            <w:r>
              <w:rPr>
                <w:rFonts w:eastAsia="Times New Roman"/>
                <w:bCs w:val="0"/>
                <w:szCs w:val="24"/>
              </w:rPr>
              <w:t>§ 15</w:t>
            </w:r>
            <w:r>
              <w:rPr>
                <w:rFonts w:eastAsia="Times New Roman"/>
                <w:bCs w:val="0"/>
                <w:szCs w:val="24"/>
              </w:rPr>
              <w:tab/>
              <w:t>Fastställande av föredragningslistan</w:t>
            </w:r>
            <w:bookmarkEnd w:id="2"/>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Socialnämnden beslutar:</w:t>
            </w:r>
          </w:p>
          <w:p w:rsidR="00331B4F" w:rsidRDefault="00331B4F">
            <w:pPr>
              <w:pStyle w:val="Brdtext"/>
              <w:autoSpaceDE w:val="0"/>
              <w:autoSpaceDN w:val="0"/>
              <w:adjustRightInd w:val="0"/>
              <w:rPr>
                <w:szCs w:val="24"/>
              </w:rPr>
            </w:pPr>
            <w:r>
              <w:rPr>
                <w:szCs w:val="24"/>
              </w:rPr>
              <w:t>Föredragningslistan fastställs.</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p>
          <w:p w:rsidR="00331B4F" w:rsidRDefault="00331B4F">
            <w:pPr>
              <w:pStyle w:val="Rubrik1"/>
              <w:keepLines w:val="0"/>
              <w:autoSpaceDE w:val="0"/>
              <w:autoSpaceDN w:val="0"/>
              <w:adjustRightInd w:val="0"/>
              <w:ind w:left="851" w:hanging="851"/>
              <w:rPr>
                <w:rFonts w:eastAsia="Times New Roman"/>
                <w:bCs w:val="0"/>
                <w:szCs w:val="24"/>
              </w:rPr>
            </w:pPr>
            <w:bookmarkStart w:id="3" w:name="_Toc99353677"/>
            <w:r>
              <w:rPr>
                <w:rFonts w:eastAsia="Times New Roman"/>
                <w:bCs w:val="0"/>
                <w:szCs w:val="24"/>
              </w:rPr>
              <w:t>§ 16</w:t>
            </w:r>
            <w:r>
              <w:rPr>
                <w:rFonts w:eastAsia="Times New Roman"/>
                <w:bCs w:val="0"/>
                <w:szCs w:val="24"/>
              </w:rPr>
              <w:tab/>
              <w:t>Anmälan om jäv</w:t>
            </w:r>
            <w:bookmarkEnd w:id="3"/>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Ordföranden konstaterar att ingen ledamot eller ersättare anmäler jäv.</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331B4F" w:rsidRDefault="00331B4F">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331B4F" w:rsidRDefault="00331B4F">
            <w:pPr>
              <w:pStyle w:val="Brdtext"/>
              <w:autoSpaceDE w:val="0"/>
              <w:autoSpaceDN w:val="0"/>
              <w:adjustRightInd w:val="0"/>
              <w:rPr>
                <w:szCs w:val="24"/>
              </w:rPr>
            </w:pPr>
            <w:r>
              <w:rPr>
                <w:szCs w:val="24"/>
              </w:rPr>
              <w:t>Det finns olika slags jävssituationer som kan uppstå enligt kommunallag (2017:725)</w:t>
            </w:r>
          </w:p>
          <w:p w:rsidR="00331B4F" w:rsidRDefault="00331B4F">
            <w:pPr>
              <w:pStyle w:val="Brdtext"/>
              <w:autoSpaceDE w:val="0"/>
              <w:autoSpaceDN w:val="0"/>
              <w:adjustRightInd w:val="0"/>
              <w:rPr>
                <w:szCs w:val="24"/>
              </w:rPr>
            </w:pPr>
            <w:r>
              <w:rPr>
                <w:szCs w:val="24"/>
              </w:rPr>
              <w:t>6 kap 28 §. En förtroendevald är jävig, om</w:t>
            </w:r>
          </w:p>
          <w:p w:rsidR="00331B4F" w:rsidRDefault="00331B4F">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331B4F" w:rsidRDefault="00331B4F">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331B4F" w:rsidRDefault="00331B4F">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331B4F" w:rsidRDefault="00331B4F">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331B4F" w:rsidRDefault="00331B4F">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p>
          <w:p w:rsidR="00331B4F" w:rsidRDefault="00331B4F">
            <w:pPr>
              <w:pStyle w:val="Rubrik1"/>
              <w:keepLines w:val="0"/>
              <w:autoSpaceDE w:val="0"/>
              <w:autoSpaceDN w:val="0"/>
              <w:adjustRightInd w:val="0"/>
              <w:ind w:left="851" w:hanging="851"/>
              <w:rPr>
                <w:rFonts w:eastAsia="Times New Roman"/>
                <w:bCs w:val="0"/>
                <w:szCs w:val="24"/>
              </w:rPr>
            </w:pPr>
            <w:bookmarkStart w:id="4" w:name="_Toc99353678"/>
            <w:r>
              <w:rPr>
                <w:rFonts w:eastAsia="Times New Roman"/>
                <w:bCs w:val="0"/>
                <w:szCs w:val="24"/>
              </w:rPr>
              <w:t>§ 17</w:t>
            </w:r>
            <w:r>
              <w:rPr>
                <w:rFonts w:eastAsia="Times New Roman"/>
                <w:bCs w:val="0"/>
                <w:szCs w:val="24"/>
              </w:rPr>
              <w:tab/>
              <w:t>Val av justerare och bestämmande av dag och tid för protokollets justering</w:t>
            </w:r>
            <w:bookmarkEnd w:id="4"/>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Socialnämnden beslutar:</w:t>
            </w:r>
          </w:p>
          <w:p w:rsidR="00331B4F" w:rsidRDefault="00331B4F">
            <w:pPr>
              <w:pStyle w:val="Brdtext"/>
              <w:autoSpaceDE w:val="0"/>
              <w:autoSpaceDN w:val="0"/>
              <w:adjustRightInd w:val="0"/>
              <w:rPr>
                <w:szCs w:val="24"/>
              </w:rPr>
            </w:pPr>
            <w:r>
              <w:rPr>
                <w:szCs w:val="24"/>
              </w:rPr>
              <w:t>1. Helena Lindblom Ohlson (SD) utses att justera dagens protokoll.</w:t>
            </w:r>
          </w:p>
          <w:p w:rsidR="00331B4F" w:rsidRDefault="00331B4F">
            <w:pPr>
              <w:pStyle w:val="Brdtext"/>
              <w:autoSpaceDE w:val="0"/>
              <w:autoSpaceDN w:val="0"/>
              <w:adjustRightInd w:val="0"/>
              <w:rPr>
                <w:szCs w:val="24"/>
              </w:rPr>
            </w:pPr>
            <w:r>
              <w:rPr>
                <w:szCs w:val="24"/>
              </w:rPr>
              <w:t>2. Dagens protokoll justeras på kommunhuset, kanslienheten, måndagen den 28 mars 2022 kl. 09:30.</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Som huvudregel sker justering tisdagen efter mötet kl. 08:15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r>
              <w:rPr>
                <w:szCs w:val="24"/>
              </w:rPr>
              <w:lastRenderedPageBreak/>
              <w:t>Dnr SN 2021/293</w:t>
            </w:r>
          </w:p>
          <w:p w:rsidR="00331B4F" w:rsidRDefault="00331B4F">
            <w:pPr>
              <w:pStyle w:val="Rubrik1"/>
              <w:keepLines w:val="0"/>
              <w:autoSpaceDE w:val="0"/>
              <w:autoSpaceDN w:val="0"/>
              <w:adjustRightInd w:val="0"/>
              <w:ind w:left="851" w:hanging="851"/>
              <w:rPr>
                <w:rFonts w:eastAsia="Times New Roman"/>
                <w:bCs w:val="0"/>
                <w:szCs w:val="24"/>
              </w:rPr>
            </w:pPr>
            <w:bookmarkStart w:id="5" w:name="_Toc99353679"/>
            <w:r>
              <w:rPr>
                <w:rFonts w:eastAsia="Times New Roman"/>
                <w:bCs w:val="0"/>
                <w:szCs w:val="24"/>
              </w:rPr>
              <w:t>§ 18</w:t>
            </w:r>
            <w:r>
              <w:rPr>
                <w:rFonts w:eastAsia="Times New Roman"/>
                <w:bCs w:val="0"/>
                <w:szCs w:val="24"/>
              </w:rPr>
              <w:tab/>
              <w:t>Utdelning av förtjänstgåva för förtroendevald politiker 2021</w:t>
            </w:r>
            <w:bookmarkEnd w:id="5"/>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Ordföranden delar ut förtjänstgåvor:</w:t>
            </w:r>
          </w:p>
          <w:p w:rsidR="00331B4F" w:rsidRDefault="00331B4F">
            <w:pPr>
              <w:pStyle w:val="Brdtext"/>
              <w:autoSpaceDE w:val="0"/>
              <w:autoSpaceDN w:val="0"/>
              <w:adjustRightInd w:val="0"/>
              <w:rPr>
                <w:szCs w:val="24"/>
              </w:rPr>
            </w:pPr>
            <w:r>
              <w:rPr>
                <w:szCs w:val="24"/>
              </w:rPr>
              <w:t>1. Helena Lindblom-Ohlson (SD) erhåller förtjänstgåva i brons.</w:t>
            </w:r>
          </w:p>
          <w:p w:rsidR="00331B4F" w:rsidRDefault="00331B4F">
            <w:pPr>
              <w:pStyle w:val="Brdtext"/>
              <w:autoSpaceDE w:val="0"/>
              <w:autoSpaceDN w:val="0"/>
              <w:adjustRightInd w:val="0"/>
              <w:rPr>
                <w:szCs w:val="24"/>
              </w:rPr>
            </w:pPr>
            <w:r>
              <w:rPr>
                <w:szCs w:val="24"/>
              </w:rPr>
              <w:t>2. Ordföranden tackar ledamot för sin insats inom ramen för respektive uppdrag.</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Förtroendevalda i Höörs kommun erhåller under pågående uppdrag efter 8 år förtjänstgåva i brons, efter 16 år förtjänstgåva i silver och efter 24 år förtjänstgåva i guld samt en gåva. </w:t>
            </w:r>
          </w:p>
          <w:p w:rsidR="00331B4F" w:rsidRDefault="00331B4F">
            <w:pPr>
              <w:pStyle w:val="Brdtext"/>
              <w:autoSpaceDE w:val="0"/>
              <w:autoSpaceDN w:val="0"/>
              <w:adjustRightInd w:val="0"/>
              <w:rPr>
                <w:szCs w:val="24"/>
              </w:rPr>
            </w:pPr>
            <w:r>
              <w:rPr>
                <w:szCs w:val="24"/>
              </w:rPr>
              <w:t>2021 erhåller följande förtroendevalda förtjänstgåva i brons:</w:t>
            </w:r>
          </w:p>
          <w:p w:rsidR="00331B4F" w:rsidRDefault="00331B4F">
            <w:pPr>
              <w:pStyle w:val="Brdtext"/>
              <w:autoSpaceDE w:val="0"/>
              <w:autoSpaceDN w:val="0"/>
              <w:adjustRightInd w:val="0"/>
              <w:rPr>
                <w:szCs w:val="24"/>
              </w:rPr>
            </w:pPr>
            <w:r>
              <w:rPr>
                <w:szCs w:val="24"/>
              </w:rPr>
              <w:t>Helena Lindblom Ohlson (SD).</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r>
              <w:rPr>
                <w:szCs w:val="24"/>
              </w:rPr>
              <w:lastRenderedPageBreak/>
              <w:t>Dnr SN 2020/90</w:t>
            </w:r>
          </w:p>
          <w:p w:rsidR="00331B4F" w:rsidRDefault="00331B4F">
            <w:pPr>
              <w:pStyle w:val="Rubrik1"/>
              <w:keepLines w:val="0"/>
              <w:autoSpaceDE w:val="0"/>
              <w:autoSpaceDN w:val="0"/>
              <w:adjustRightInd w:val="0"/>
              <w:ind w:left="851" w:hanging="851"/>
              <w:rPr>
                <w:rFonts w:eastAsia="Times New Roman"/>
                <w:bCs w:val="0"/>
                <w:szCs w:val="24"/>
              </w:rPr>
            </w:pPr>
            <w:bookmarkStart w:id="6" w:name="_Toc99353680"/>
            <w:r>
              <w:rPr>
                <w:rFonts w:eastAsia="Times New Roman"/>
                <w:bCs w:val="0"/>
                <w:szCs w:val="24"/>
              </w:rPr>
              <w:t>§ 19</w:t>
            </w:r>
            <w:r>
              <w:rPr>
                <w:rFonts w:eastAsia="Times New Roman"/>
                <w:bCs w:val="0"/>
                <w:szCs w:val="24"/>
              </w:rPr>
              <w:tab/>
              <w:t>Ekonomisk månadsredovisning IFO</w:t>
            </w:r>
            <w:bookmarkEnd w:id="6"/>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Socialnämnden beslutar:</w:t>
            </w:r>
          </w:p>
          <w:p w:rsidR="00331B4F" w:rsidRDefault="00331B4F">
            <w:pPr>
              <w:pStyle w:val="Brdtext"/>
              <w:autoSpaceDE w:val="0"/>
              <w:autoSpaceDN w:val="0"/>
              <w:adjustRightInd w:val="0"/>
              <w:rPr>
                <w:szCs w:val="24"/>
              </w:rPr>
            </w:pPr>
            <w:r>
              <w:rPr>
                <w:szCs w:val="24"/>
              </w:rPr>
              <w:t>Informationen läggs till handlingarna.</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Socialnämndens ekonomiska månadsredovisning från IFO för februari 2022 föreligger.</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331B4F" w:rsidRDefault="00331B4F">
            <w:pPr>
              <w:autoSpaceDE w:val="0"/>
              <w:autoSpaceDN w:val="0"/>
              <w:adjustRightInd w:val="0"/>
              <w:rPr>
                <w:szCs w:val="24"/>
              </w:rPr>
            </w:pPr>
            <w:r>
              <w:rPr>
                <w:szCs w:val="24"/>
              </w:rPr>
              <w:t>Månadsredovisning 2202.docx</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r>
              <w:rPr>
                <w:szCs w:val="24"/>
              </w:rPr>
              <w:lastRenderedPageBreak/>
              <w:t>Dnr SN 2022/35</w:t>
            </w:r>
          </w:p>
          <w:p w:rsidR="00331B4F" w:rsidRDefault="00331B4F">
            <w:pPr>
              <w:pStyle w:val="Rubrik1"/>
              <w:keepLines w:val="0"/>
              <w:autoSpaceDE w:val="0"/>
              <w:autoSpaceDN w:val="0"/>
              <w:adjustRightInd w:val="0"/>
              <w:ind w:left="851" w:hanging="851"/>
              <w:rPr>
                <w:rFonts w:eastAsia="Times New Roman"/>
                <w:bCs w:val="0"/>
                <w:szCs w:val="24"/>
              </w:rPr>
            </w:pPr>
            <w:bookmarkStart w:id="7" w:name="_Toc99353681"/>
            <w:r>
              <w:rPr>
                <w:rFonts w:eastAsia="Times New Roman"/>
                <w:bCs w:val="0"/>
                <w:szCs w:val="24"/>
              </w:rPr>
              <w:t>§ 20</w:t>
            </w:r>
            <w:r>
              <w:rPr>
                <w:rFonts w:eastAsia="Times New Roman"/>
                <w:bCs w:val="0"/>
                <w:szCs w:val="24"/>
              </w:rPr>
              <w:tab/>
              <w:t>Redovisning av beslut tagna med stöd av delegering</w:t>
            </w:r>
            <w:bookmarkEnd w:id="7"/>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Socialnämnden beslutar:</w:t>
            </w:r>
          </w:p>
          <w:p w:rsidR="00331B4F" w:rsidRDefault="00331B4F">
            <w:pPr>
              <w:pStyle w:val="Brdtext"/>
              <w:autoSpaceDE w:val="0"/>
              <w:autoSpaceDN w:val="0"/>
              <w:adjustRightInd w:val="0"/>
              <w:rPr>
                <w:szCs w:val="24"/>
              </w:rPr>
            </w:pPr>
            <w:r>
              <w:rPr>
                <w:szCs w:val="24"/>
              </w:rPr>
              <w:t>Redovisningen av beslut tagna med stöd av delegering läggs till handlingarna.</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331B4F" w:rsidRDefault="00331B4F">
            <w:pPr>
              <w:pStyle w:val="Brdtext"/>
              <w:autoSpaceDE w:val="0"/>
              <w:autoSpaceDN w:val="0"/>
              <w:adjustRightInd w:val="0"/>
              <w:rPr>
                <w:szCs w:val="24"/>
              </w:rPr>
            </w:pPr>
            <w:r>
              <w:rPr>
                <w:szCs w:val="24"/>
              </w:rPr>
              <w:t xml:space="preserve">1. Delegerade beslut februari 2022, </w:t>
            </w:r>
            <w:r>
              <w:rPr>
                <w:i/>
                <w:szCs w:val="24"/>
              </w:rPr>
              <w:t>social sektors</w:t>
            </w:r>
            <w:r>
              <w:rPr>
                <w:szCs w:val="24"/>
              </w:rPr>
              <w:t xml:space="preserve"> </w:t>
            </w:r>
            <w:r>
              <w:rPr>
                <w:i/>
                <w:szCs w:val="24"/>
              </w:rPr>
              <w:t>redovisning av beslut tagna med stöd av delegering för januari 2022.</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331B4F" w:rsidRDefault="00331B4F">
            <w:pPr>
              <w:autoSpaceDE w:val="0"/>
              <w:autoSpaceDN w:val="0"/>
              <w:adjustRightInd w:val="0"/>
              <w:rPr>
                <w:szCs w:val="24"/>
              </w:rPr>
            </w:pPr>
            <w:r>
              <w:rPr>
                <w:szCs w:val="24"/>
              </w:rPr>
              <w:t>1. Beslut att ej inleda utredning arbete och försörjning 220201-220228.pdf</w:t>
            </w:r>
          </w:p>
          <w:p w:rsidR="00331B4F" w:rsidRDefault="00331B4F">
            <w:pPr>
              <w:autoSpaceDE w:val="0"/>
              <w:autoSpaceDN w:val="0"/>
              <w:adjustRightInd w:val="0"/>
              <w:rPr>
                <w:szCs w:val="24"/>
              </w:rPr>
            </w:pPr>
            <w:r>
              <w:rPr>
                <w:szCs w:val="24"/>
              </w:rPr>
              <w:t>2. Beslut att ej inleda utredning Barn och familj 220201-220228.pdf</w:t>
            </w:r>
          </w:p>
          <w:p w:rsidR="00331B4F" w:rsidRDefault="00331B4F">
            <w:pPr>
              <w:autoSpaceDE w:val="0"/>
              <w:autoSpaceDN w:val="0"/>
              <w:adjustRightInd w:val="0"/>
              <w:rPr>
                <w:szCs w:val="24"/>
              </w:rPr>
            </w:pPr>
            <w:r>
              <w:rPr>
                <w:szCs w:val="24"/>
              </w:rPr>
              <w:t>3. Beslut att ej inleda utredning vuxna 220201-220228.pdf</w:t>
            </w:r>
          </w:p>
          <w:p w:rsidR="00331B4F" w:rsidRDefault="00331B4F">
            <w:pPr>
              <w:autoSpaceDE w:val="0"/>
              <w:autoSpaceDN w:val="0"/>
              <w:adjustRightInd w:val="0"/>
              <w:rPr>
                <w:szCs w:val="24"/>
              </w:rPr>
            </w:pPr>
            <w:r>
              <w:rPr>
                <w:szCs w:val="24"/>
              </w:rPr>
              <w:t>4. Delegationsbeslut Arbete och försörjning 220201-220228.pdf</w:t>
            </w:r>
          </w:p>
          <w:p w:rsidR="00331B4F" w:rsidRDefault="00331B4F">
            <w:pPr>
              <w:autoSpaceDE w:val="0"/>
              <w:autoSpaceDN w:val="0"/>
              <w:adjustRightInd w:val="0"/>
              <w:rPr>
                <w:szCs w:val="24"/>
              </w:rPr>
            </w:pPr>
            <w:r>
              <w:rPr>
                <w:szCs w:val="24"/>
              </w:rPr>
              <w:t>5. Delegationsbeslut Barn och Familj 220201-220228.pdf</w:t>
            </w:r>
          </w:p>
          <w:p w:rsidR="00331B4F" w:rsidRDefault="00331B4F">
            <w:pPr>
              <w:autoSpaceDE w:val="0"/>
              <w:autoSpaceDN w:val="0"/>
              <w:adjustRightInd w:val="0"/>
              <w:rPr>
                <w:szCs w:val="24"/>
              </w:rPr>
            </w:pPr>
            <w:r>
              <w:rPr>
                <w:szCs w:val="24"/>
              </w:rPr>
              <w:t>6. Delegationsbeslut Ensamkommande barn 220201-220228.pdf</w:t>
            </w:r>
          </w:p>
          <w:p w:rsidR="00331B4F" w:rsidRDefault="00331B4F">
            <w:pPr>
              <w:autoSpaceDE w:val="0"/>
              <w:autoSpaceDN w:val="0"/>
              <w:adjustRightInd w:val="0"/>
              <w:rPr>
                <w:szCs w:val="24"/>
              </w:rPr>
            </w:pPr>
            <w:r>
              <w:rPr>
                <w:szCs w:val="24"/>
              </w:rPr>
              <w:t>7. Delegationsbeslut Etablering 220201-220228.pdf</w:t>
            </w:r>
          </w:p>
          <w:p w:rsidR="00331B4F" w:rsidRDefault="00331B4F">
            <w:pPr>
              <w:autoSpaceDE w:val="0"/>
              <w:autoSpaceDN w:val="0"/>
              <w:adjustRightInd w:val="0"/>
              <w:rPr>
                <w:szCs w:val="24"/>
              </w:rPr>
            </w:pPr>
            <w:r>
              <w:rPr>
                <w:szCs w:val="24"/>
              </w:rPr>
              <w:t>8. Delegationsbeslut Familjerätt 220201-220228.pdf</w:t>
            </w:r>
          </w:p>
          <w:p w:rsidR="00331B4F" w:rsidRDefault="00331B4F">
            <w:pPr>
              <w:autoSpaceDE w:val="0"/>
              <w:autoSpaceDN w:val="0"/>
              <w:adjustRightInd w:val="0"/>
              <w:rPr>
                <w:szCs w:val="24"/>
              </w:rPr>
            </w:pPr>
            <w:r>
              <w:rPr>
                <w:szCs w:val="24"/>
              </w:rPr>
              <w:t>9. Delegationsbeslut Förenklat faderskap 220201-220228.pdf</w:t>
            </w:r>
          </w:p>
          <w:p w:rsidR="00331B4F" w:rsidRDefault="00331B4F">
            <w:pPr>
              <w:autoSpaceDE w:val="0"/>
              <w:autoSpaceDN w:val="0"/>
              <w:adjustRightInd w:val="0"/>
              <w:rPr>
                <w:szCs w:val="24"/>
              </w:rPr>
            </w:pPr>
            <w:r>
              <w:rPr>
                <w:szCs w:val="24"/>
              </w:rPr>
              <w:t>10. Delegationsbeslut Integration 220201-220228.pdf</w:t>
            </w:r>
          </w:p>
          <w:p w:rsidR="00331B4F" w:rsidRDefault="00331B4F">
            <w:pPr>
              <w:autoSpaceDE w:val="0"/>
              <w:autoSpaceDN w:val="0"/>
              <w:adjustRightInd w:val="0"/>
              <w:rPr>
                <w:szCs w:val="24"/>
              </w:rPr>
            </w:pPr>
            <w:r>
              <w:rPr>
                <w:szCs w:val="24"/>
              </w:rPr>
              <w:t>11. Delegationsbeslut Vuxen 220201-220228.pdf</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r>
              <w:rPr>
                <w:szCs w:val="24"/>
              </w:rPr>
              <w:lastRenderedPageBreak/>
              <w:t>Dnr SN 2022/60</w:t>
            </w:r>
          </w:p>
          <w:p w:rsidR="00331B4F" w:rsidRDefault="00331B4F">
            <w:pPr>
              <w:pStyle w:val="Rubrik1"/>
              <w:keepLines w:val="0"/>
              <w:autoSpaceDE w:val="0"/>
              <w:autoSpaceDN w:val="0"/>
              <w:adjustRightInd w:val="0"/>
              <w:ind w:left="851" w:hanging="851"/>
              <w:rPr>
                <w:rFonts w:eastAsia="Times New Roman"/>
                <w:bCs w:val="0"/>
                <w:szCs w:val="24"/>
              </w:rPr>
            </w:pPr>
            <w:bookmarkStart w:id="8" w:name="_Toc99353682"/>
            <w:r>
              <w:rPr>
                <w:rFonts w:eastAsia="Times New Roman"/>
                <w:bCs w:val="0"/>
                <w:szCs w:val="24"/>
              </w:rPr>
              <w:t>§ 21</w:t>
            </w:r>
            <w:r>
              <w:rPr>
                <w:rFonts w:eastAsia="Times New Roman"/>
                <w:bCs w:val="0"/>
                <w:szCs w:val="24"/>
              </w:rPr>
              <w:tab/>
              <w:t>Ekonomisk månadsuppföljning för Socialnämnden 2022</w:t>
            </w:r>
            <w:bookmarkEnd w:id="8"/>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Socialnämnden beslutar:</w:t>
            </w:r>
          </w:p>
          <w:p w:rsidR="00331B4F" w:rsidRDefault="00331B4F">
            <w:pPr>
              <w:pStyle w:val="Brdtext"/>
              <w:autoSpaceDE w:val="0"/>
              <w:autoSpaceDN w:val="0"/>
              <w:adjustRightInd w:val="0"/>
              <w:rPr>
                <w:szCs w:val="24"/>
              </w:rPr>
            </w:pPr>
            <w:r>
              <w:rPr>
                <w:szCs w:val="24"/>
              </w:rPr>
              <w:t>Månadsuppföljningen per den 28 februari 2022 godkänns och läggs till handlingarna.</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Ekonomisk månadsuppföljning per den 28 februari för Socialnämnden ligger för beslut.</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331B4F" w:rsidRDefault="00331B4F">
            <w:pPr>
              <w:autoSpaceDE w:val="0"/>
              <w:autoSpaceDN w:val="0"/>
              <w:adjustRightInd w:val="0"/>
              <w:rPr>
                <w:szCs w:val="24"/>
              </w:rPr>
            </w:pPr>
            <w:r>
              <w:rPr>
                <w:szCs w:val="24"/>
              </w:rPr>
              <w:t>1. SN Månadsuppföljning feb 2022.docx</w:t>
            </w:r>
          </w:p>
          <w:p w:rsidR="00331B4F" w:rsidRDefault="00331B4F">
            <w:pPr>
              <w:autoSpaceDE w:val="0"/>
              <w:autoSpaceDN w:val="0"/>
              <w:adjustRightInd w:val="0"/>
              <w:rPr>
                <w:szCs w:val="24"/>
              </w:rPr>
            </w:pPr>
            <w:r>
              <w:rPr>
                <w:szCs w:val="24"/>
              </w:rPr>
              <w:t>2. Socialnämndens arbetsutskott 2022-03-10 (2022-03-10 SNAU §36).doc.pdf</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r>
              <w:rPr>
                <w:szCs w:val="24"/>
              </w:rPr>
              <w:lastRenderedPageBreak/>
              <w:t>Dnr SN 2022/46</w:t>
            </w:r>
          </w:p>
          <w:p w:rsidR="00331B4F" w:rsidRDefault="00331B4F">
            <w:pPr>
              <w:pStyle w:val="Rubrik1"/>
              <w:keepLines w:val="0"/>
              <w:autoSpaceDE w:val="0"/>
              <w:autoSpaceDN w:val="0"/>
              <w:adjustRightInd w:val="0"/>
              <w:ind w:left="851" w:hanging="851"/>
              <w:rPr>
                <w:rFonts w:eastAsia="Times New Roman"/>
                <w:bCs w:val="0"/>
                <w:szCs w:val="24"/>
              </w:rPr>
            </w:pPr>
            <w:bookmarkStart w:id="9" w:name="_Toc99353683"/>
            <w:r>
              <w:rPr>
                <w:rFonts w:eastAsia="Times New Roman"/>
                <w:bCs w:val="0"/>
                <w:szCs w:val="24"/>
              </w:rPr>
              <w:t>§ 22</w:t>
            </w:r>
            <w:r>
              <w:rPr>
                <w:rFonts w:eastAsia="Times New Roman"/>
                <w:bCs w:val="0"/>
                <w:szCs w:val="24"/>
              </w:rPr>
              <w:tab/>
              <w:t>Patientsäkerhetsberättelse för år 2021 och Kvalitetsberättelse 2021 för Social sektor- Äldreomsorg, Omsorg om personer med funktionsnedsättning och Individ- och familjeomsorgen</w:t>
            </w:r>
            <w:bookmarkEnd w:id="9"/>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Socialnämnden beslutar:</w:t>
            </w:r>
          </w:p>
          <w:p w:rsidR="00331B4F" w:rsidRDefault="00331B4F">
            <w:pPr>
              <w:pStyle w:val="Brdtext"/>
              <w:autoSpaceDE w:val="0"/>
              <w:autoSpaceDN w:val="0"/>
              <w:adjustRightInd w:val="0"/>
              <w:rPr>
                <w:szCs w:val="24"/>
              </w:rPr>
            </w:pPr>
            <w:r>
              <w:rPr>
                <w:szCs w:val="24"/>
              </w:rPr>
              <w:t>Anta Patientsäkerhetsberättelse för Höörs kommun År 2021 samt Kvalitetsberättelse för social sektor- Äldreomsorg, Omsorg om personer med funktionsnedsättning och Individ och familjeomsorgen 2021.</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Enligt patientsäkerhetslagen (2010:659) ska vårdgivaren (Höörs kommun) senast den</w:t>
            </w:r>
            <w:r>
              <w:rPr>
                <w:szCs w:val="24"/>
              </w:rPr>
              <w:br/>
              <w:t>1 mars varje år upprätta en patientsäkerhetsberättelse, som bl.a. ska innehålla hur</w:t>
            </w:r>
          </w:p>
          <w:p w:rsidR="00331B4F" w:rsidRDefault="00331B4F">
            <w:pPr>
              <w:pStyle w:val="Brdtext"/>
              <w:autoSpaceDE w:val="0"/>
              <w:autoSpaceDN w:val="0"/>
              <w:adjustRightInd w:val="0"/>
              <w:rPr>
                <w:szCs w:val="24"/>
              </w:rPr>
            </w:pPr>
            <w:r>
              <w:rPr>
                <w:szCs w:val="24"/>
              </w:rPr>
              <w:t>det organisatoriska ansvaret för patientsäkerhetsarbetet är fördelat inom verksamheten,</w:t>
            </w:r>
          </w:p>
          <w:p w:rsidR="00331B4F" w:rsidRDefault="00331B4F">
            <w:pPr>
              <w:pStyle w:val="Brdtext"/>
              <w:autoSpaceDE w:val="0"/>
              <w:autoSpaceDN w:val="0"/>
              <w:adjustRightInd w:val="0"/>
              <w:rPr>
                <w:szCs w:val="24"/>
              </w:rPr>
            </w:pPr>
            <w:r>
              <w:rPr>
                <w:szCs w:val="24"/>
              </w:rPr>
              <w:t>patientsäkerheten har följts upp och utvärderats,</w:t>
            </w:r>
          </w:p>
          <w:p w:rsidR="00331B4F" w:rsidRDefault="00331B4F">
            <w:pPr>
              <w:pStyle w:val="Brdtext"/>
              <w:autoSpaceDE w:val="0"/>
              <w:autoSpaceDN w:val="0"/>
              <w:adjustRightInd w:val="0"/>
              <w:rPr>
                <w:szCs w:val="24"/>
              </w:rPr>
            </w:pPr>
            <w:r>
              <w:rPr>
                <w:szCs w:val="24"/>
              </w:rPr>
              <w:t>samverkan har möjliggjorts för att förebygga att patienter drabbas av vårdskada,</w:t>
            </w:r>
          </w:p>
          <w:p w:rsidR="00331B4F" w:rsidRDefault="00331B4F">
            <w:pPr>
              <w:pStyle w:val="Brdtext"/>
              <w:autoSpaceDE w:val="0"/>
              <w:autoSpaceDN w:val="0"/>
              <w:adjustRightInd w:val="0"/>
              <w:rPr>
                <w:szCs w:val="24"/>
              </w:rPr>
            </w:pPr>
            <w:r>
              <w:rPr>
                <w:szCs w:val="24"/>
              </w:rPr>
              <w:t>risker för vårdskador har hanterats </w:t>
            </w:r>
          </w:p>
          <w:p w:rsidR="00331B4F" w:rsidRDefault="00331B4F">
            <w:pPr>
              <w:pStyle w:val="Brdtext"/>
              <w:autoSpaceDE w:val="0"/>
              <w:autoSpaceDN w:val="0"/>
              <w:adjustRightInd w:val="0"/>
              <w:rPr>
                <w:szCs w:val="24"/>
              </w:rPr>
            </w:pPr>
            <w:r>
              <w:rPr>
                <w:szCs w:val="24"/>
              </w:rPr>
              <w:t xml:space="preserve">Social sektor har även beslutat att upprätta en Kvalitetsberättelsen som ska beskriva hur </w:t>
            </w:r>
            <w:r>
              <w:rPr>
                <w:szCs w:val="24"/>
              </w:rPr>
              <w:br/>
              <w:t xml:space="preserve">verksamhetens kvalitetsarbete för föregående år har bedrivits i de verksamheter som styrs av de olika socialtjänstlagarna Socialtjänstlagen (SoL), Lagen om stöd och service till vissa funktionshindrade (LSS), Lagen om vård av missbrukare i vissa fall (LVM), Lag med särskilda bestämmelser om vård av unga (LVU). </w:t>
            </w:r>
            <w:r>
              <w:rPr>
                <w:szCs w:val="24"/>
              </w:rPr>
              <w:br/>
              <w:t>Kvalitetsberättelsen ska ge svar på vilka resultat som har uppnåtts inom verksamhetens kvalitetsarbete samt vilka åtgärder som vidtagits för att säkra kvaliteten i enlighet med SOSFS 2011:9 (Socialstyrelsens föreskrifter och allmänna råd om ledningssystem för systematiskt kvalitetsarbete).</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331B4F" w:rsidRDefault="00331B4F">
            <w:pPr>
              <w:autoSpaceDE w:val="0"/>
              <w:autoSpaceDN w:val="0"/>
              <w:adjustRightInd w:val="0"/>
              <w:rPr>
                <w:szCs w:val="24"/>
              </w:rPr>
            </w:pPr>
            <w:r>
              <w:rPr>
                <w:szCs w:val="24"/>
              </w:rPr>
              <w:t>1. Tjänsteskrivelse 2021.docx</w:t>
            </w:r>
            <w:r>
              <w:rPr>
                <w:szCs w:val="24"/>
              </w:rPr>
              <w:br/>
              <w:t>2. Patientsäkerhetsberättelse 2021.pdf</w:t>
            </w:r>
          </w:p>
          <w:p w:rsidR="00331B4F" w:rsidRDefault="00331B4F">
            <w:pPr>
              <w:autoSpaceDE w:val="0"/>
              <w:autoSpaceDN w:val="0"/>
              <w:adjustRightInd w:val="0"/>
              <w:rPr>
                <w:szCs w:val="24"/>
              </w:rPr>
            </w:pPr>
            <w:r>
              <w:rPr>
                <w:szCs w:val="24"/>
              </w:rPr>
              <w:t>3. Kvalitetsberättelse 2021.pdf</w:t>
            </w:r>
          </w:p>
          <w:p w:rsidR="00331B4F" w:rsidRDefault="00331B4F">
            <w:pPr>
              <w:autoSpaceDE w:val="0"/>
              <w:autoSpaceDN w:val="0"/>
              <w:adjustRightInd w:val="0"/>
              <w:rPr>
                <w:szCs w:val="24"/>
              </w:rPr>
            </w:pPr>
            <w:r>
              <w:rPr>
                <w:szCs w:val="24"/>
              </w:rPr>
              <w:t>4. Socialnämndens arbetsutskott 2022-03-10 (2022-03-10 SNAU §37).doc.pdf</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r>
              <w:rPr>
                <w:szCs w:val="24"/>
              </w:rPr>
              <w:lastRenderedPageBreak/>
              <w:t>Dnr SN 2021/32</w:t>
            </w:r>
          </w:p>
          <w:p w:rsidR="00331B4F" w:rsidRDefault="00331B4F">
            <w:pPr>
              <w:pStyle w:val="Rubrik1"/>
              <w:keepLines w:val="0"/>
              <w:autoSpaceDE w:val="0"/>
              <w:autoSpaceDN w:val="0"/>
              <w:adjustRightInd w:val="0"/>
              <w:ind w:left="851" w:hanging="851"/>
              <w:rPr>
                <w:rFonts w:eastAsia="Times New Roman"/>
                <w:bCs w:val="0"/>
                <w:szCs w:val="24"/>
              </w:rPr>
            </w:pPr>
            <w:bookmarkStart w:id="10" w:name="_Toc99353684"/>
            <w:r>
              <w:rPr>
                <w:rFonts w:eastAsia="Times New Roman"/>
                <w:bCs w:val="0"/>
                <w:szCs w:val="24"/>
              </w:rPr>
              <w:t>§ 23</w:t>
            </w:r>
            <w:r>
              <w:rPr>
                <w:rFonts w:eastAsia="Times New Roman"/>
                <w:bCs w:val="0"/>
                <w:szCs w:val="24"/>
              </w:rPr>
              <w:tab/>
              <w:t>Ansökan om bidrag för 2022 från Bris region syd</w:t>
            </w:r>
            <w:bookmarkEnd w:id="10"/>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Socialnämnden beslutar:</w:t>
            </w:r>
          </w:p>
          <w:p w:rsidR="00331B4F" w:rsidRDefault="00331B4F">
            <w:pPr>
              <w:pStyle w:val="Brdtext"/>
              <w:autoSpaceDE w:val="0"/>
              <w:autoSpaceDN w:val="0"/>
              <w:adjustRightInd w:val="0"/>
              <w:rPr>
                <w:szCs w:val="24"/>
              </w:rPr>
            </w:pPr>
            <w:r>
              <w:rPr>
                <w:szCs w:val="24"/>
              </w:rPr>
              <w:t>Avslå ansökan om 40 000 kr samt att bevilja ett verksamhetsbidrag om 30 000 kr för år 2022.</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BRIS, barnens Rätt I Samhället, region syd ansöker om verksamhetsbidrag på 40 000 kr för 2022.</w:t>
            </w:r>
          </w:p>
          <w:p w:rsidR="00331B4F" w:rsidRDefault="00331B4F">
            <w:pPr>
              <w:pStyle w:val="Brdtext"/>
              <w:autoSpaceDE w:val="0"/>
              <w:autoSpaceDN w:val="0"/>
              <w:adjustRightInd w:val="0"/>
              <w:rPr>
                <w:szCs w:val="24"/>
              </w:rPr>
            </w:pPr>
            <w:r>
              <w:rPr>
                <w:szCs w:val="24"/>
              </w:rPr>
              <w:t>BRIS är Sveriges nationella stödlinje för barn och unga och erbjuder professionellt samtalsstöd via chatt, mejl och telefon varje dag, året runt, till alla barn upp till 18 år. Varje barn som kontaktar BRIS får ett tryggt, anonymt och kostnadsfritt stöd av en utbildad kurator. BRIS roll är att finnas till hands för barn som saknar en vuxen att prata med.</w:t>
            </w:r>
          </w:p>
          <w:p w:rsidR="00331B4F" w:rsidRDefault="00331B4F">
            <w:pPr>
              <w:pStyle w:val="Brdtext"/>
              <w:autoSpaceDE w:val="0"/>
              <w:autoSpaceDN w:val="0"/>
              <w:adjustRightInd w:val="0"/>
              <w:rPr>
                <w:szCs w:val="24"/>
              </w:rPr>
            </w:pPr>
            <w:r>
              <w:rPr>
                <w:szCs w:val="24"/>
              </w:rPr>
              <w:t>BRIS erbjuder också ett riktat stöd till barn genom till exempel gruppstöd för familjer där en förälder tagit sitt liv, familjehemsplacering eller missbruk och psykisk ohälsa hos förälder.</w:t>
            </w:r>
          </w:p>
          <w:p w:rsidR="00331B4F" w:rsidRDefault="00331B4F">
            <w:pPr>
              <w:pStyle w:val="Brdtext"/>
              <w:autoSpaceDE w:val="0"/>
              <w:autoSpaceDN w:val="0"/>
              <w:adjustRightInd w:val="0"/>
              <w:rPr>
                <w:szCs w:val="24"/>
              </w:rPr>
            </w:pPr>
            <w:r>
              <w:rPr>
                <w:szCs w:val="24"/>
              </w:rPr>
              <w:t>Gratis stöd ges till vuxna kring frågor som rör barn via BRIS vuxentelefon.</w:t>
            </w:r>
          </w:p>
          <w:p w:rsidR="00331B4F" w:rsidRDefault="00331B4F">
            <w:pPr>
              <w:pStyle w:val="Brdtext"/>
              <w:autoSpaceDE w:val="0"/>
              <w:autoSpaceDN w:val="0"/>
              <w:adjustRightInd w:val="0"/>
              <w:rPr>
                <w:szCs w:val="24"/>
              </w:rPr>
            </w:pPr>
            <w:r>
              <w:rPr>
                <w:szCs w:val="24"/>
              </w:rPr>
              <w:t>BRIS har tidigare beviljats verksamhetsbidrag från socialnämnden, senast 2016 med 25 060 kr. BRIS ansökte då om 36 530 kr.</w:t>
            </w:r>
          </w:p>
          <w:p w:rsidR="00331B4F" w:rsidRDefault="00331B4F">
            <w:pPr>
              <w:pStyle w:val="Brdtext"/>
              <w:autoSpaceDE w:val="0"/>
              <w:autoSpaceDN w:val="0"/>
              <w:adjustRightInd w:val="0"/>
              <w:rPr>
                <w:szCs w:val="24"/>
              </w:rPr>
            </w:pPr>
            <w:r>
              <w:rPr>
                <w:szCs w:val="24"/>
              </w:rPr>
              <w:t>BRIS bedriver en förebyggande verksamhet som är ett viktigt komplement till socialnämndens arbete för barn och unga.</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331B4F" w:rsidRDefault="00331B4F">
            <w:pPr>
              <w:autoSpaceDE w:val="0"/>
              <w:autoSpaceDN w:val="0"/>
              <w:adjustRightInd w:val="0"/>
              <w:rPr>
                <w:szCs w:val="24"/>
              </w:rPr>
            </w:pPr>
            <w:r>
              <w:rPr>
                <w:szCs w:val="24"/>
              </w:rPr>
              <w:t>1. Tjänsteskrivelse.docx</w:t>
            </w:r>
          </w:p>
          <w:p w:rsidR="00331B4F" w:rsidRDefault="00331B4F">
            <w:pPr>
              <w:autoSpaceDE w:val="0"/>
              <w:autoSpaceDN w:val="0"/>
              <w:adjustRightInd w:val="0"/>
              <w:rPr>
                <w:szCs w:val="24"/>
              </w:rPr>
            </w:pPr>
            <w:r>
              <w:rPr>
                <w:szCs w:val="24"/>
              </w:rPr>
              <w:t>2. Ansökningsbrev Bris 2022.pdf</w:t>
            </w:r>
          </w:p>
          <w:p w:rsidR="00331B4F" w:rsidRDefault="00331B4F">
            <w:pPr>
              <w:autoSpaceDE w:val="0"/>
              <w:autoSpaceDN w:val="0"/>
              <w:adjustRightInd w:val="0"/>
              <w:rPr>
                <w:szCs w:val="24"/>
              </w:rPr>
            </w:pPr>
            <w:r>
              <w:rPr>
                <w:szCs w:val="24"/>
              </w:rPr>
              <w:t>3. Bris långsiktiga plan_2017_2021.pdf</w:t>
            </w:r>
          </w:p>
          <w:p w:rsidR="00331B4F" w:rsidRDefault="00331B4F">
            <w:pPr>
              <w:autoSpaceDE w:val="0"/>
              <w:autoSpaceDN w:val="0"/>
              <w:adjustRightInd w:val="0"/>
              <w:rPr>
                <w:szCs w:val="24"/>
              </w:rPr>
            </w:pPr>
            <w:r>
              <w:rPr>
                <w:szCs w:val="24"/>
              </w:rPr>
              <w:t>4. Bris-stadgar-beslutade-20190518.pdf</w:t>
            </w:r>
          </w:p>
          <w:p w:rsidR="00331B4F" w:rsidRDefault="00331B4F">
            <w:pPr>
              <w:autoSpaceDE w:val="0"/>
              <w:autoSpaceDN w:val="0"/>
              <w:adjustRightInd w:val="0"/>
              <w:rPr>
                <w:szCs w:val="24"/>
              </w:rPr>
            </w:pPr>
            <w:r>
              <w:rPr>
                <w:szCs w:val="24"/>
              </w:rPr>
              <w:t>5. Socialnämndens arbetsutskott 2022-03-10 (2022-03-10 §38).doc.pdf</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r>
              <w:rPr>
                <w:szCs w:val="24"/>
              </w:rPr>
              <w:lastRenderedPageBreak/>
              <w:t>Dnr SN 2022/6</w:t>
            </w:r>
          </w:p>
          <w:p w:rsidR="00331B4F" w:rsidRDefault="00331B4F">
            <w:pPr>
              <w:pStyle w:val="Rubrik1"/>
              <w:keepLines w:val="0"/>
              <w:autoSpaceDE w:val="0"/>
              <w:autoSpaceDN w:val="0"/>
              <w:adjustRightInd w:val="0"/>
              <w:ind w:left="851" w:hanging="851"/>
              <w:rPr>
                <w:rFonts w:eastAsia="Times New Roman"/>
                <w:bCs w:val="0"/>
                <w:szCs w:val="24"/>
              </w:rPr>
            </w:pPr>
            <w:bookmarkStart w:id="11" w:name="_Toc99353685"/>
            <w:r>
              <w:rPr>
                <w:rFonts w:eastAsia="Times New Roman"/>
                <w:bCs w:val="0"/>
                <w:szCs w:val="24"/>
              </w:rPr>
              <w:t>§ 24</w:t>
            </w:r>
            <w:r>
              <w:rPr>
                <w:rFonts w:eastAsia="Times New Roman"/>
                <w:bCs w:val="0"/>
                <w:szCs w:val="24"/>
              </w:rPr>
              <w:tab/>
              <w:t>Anmälningar till socialnämnden 2022</w:t>
            </w:r>
            <w:bookmarkEnd w:id="11"/>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Socialnämnden beslutar:</w:t>
            </w:r>
          </w:p>
          <w:p w:rsidR="00331B4F" w:rsidRDefault="00331B4F">
            <w:pPr>
              <w:pStyle w:val="Brdtext"/>
              <w:autoSpaceDE w:val="0"/>
              <w:autoSpaceDN w:val="0"/>
              <w:adjustRightInd w:val="0"/>
              <w:rPr>
                <w:szCs w:val="24"/>
              </w:rPr>
            </w:pPr>
            <w:r>
              <w:rPr>
                <w:szCs w:val="24"/>
              </w:rPr>
              <w:t>Anmälningarna läggs till handlingarna.</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Inkomna handlingar som kan vara av intresse för nämnden redovisas för densamma:</w:t>
            </w:r>
          </w:p>
          <w:p w:rsidR="00331B4F" w:rsidRDefault="00331B4F">
            <w:pPr>
              <w:pStyle w:val="Brdtext"/>
              <w:autoSpaceDE w:val="0"/>
              <w:autoSpaceDN w:val="0"/>
              <w:adjustRightInd w:val="0"/>
              <w:rPr>
                <w:szCs w:val="24"/>
              </w:rPr>
            </w:pPr>
            <w:r>
              <w:rPr>
                <w:szCs w:val="24"/>
              </w:rPr>
              <w:t>1. Inspektionsrapport från IVO gällande tillsyn för ökad kvalitet i familjehemsvården</w:t>
            </w:r>
          </w:p>
          <w:p w:rsidR="00331B4F" w:rsidRDefault="00331B4F">
            <w:pPr>
              <w:pStyle w:val="Brdtext"/>
              <w:autoSpaceDE w:val="0"/>
              <w:autoSpaceDN w:val="0"/>
              <w:adjustRightInd w:val="0"/>
              <w:rPr>
                <w:szCs w:val="24"/>
              </w:rPr>
            </w:pPr>
            <w:r>
              <w:rPr>
                <w:szCs w:val="24"/>
              </w:rPr>
              <w:t>2. Justerat protokoll från SÖSAM 2022-01-17</w:t>
            </w:r>
          </w:p>
          <w:p w:rsidR="00331B4F" w:rsidRDefault="00331B4F">
            <w:pPr>
              <w:pStyle w:val="Brdtext"/>
              <w:autoSpaceDE w:val="0"/>
              <w:autoSpaceDN w:val="0"/>
              <w:adjustRightInd w:val="0"/>
              <w:rPr>
                <w:szCs w:val="24"/>
              </w:rPr>
            </w:pPr>
            <w:r>
              <w:rPr>
                <w:szCs w:val="24"/>
              </w:rPr>
              <w:t>3. Beslut från Kommunstyrelsen 2022-02-15 § 42</w:t>
            </w:r>
          </w:p>
          <w:p w:rsidR="00331B4F" w:rsidRDefault="00331B4F">
            <w:pPr>
              <w:pStyle w:val="Brdtext"/>
              <w:autoSpaceDE w:val="0"/>
              <w:autoSpaceDN w:val="0"/>
              <w:adjustRightInd w:val="0"/>
              <w:rPr>
                <w:szCs w:val="24"/>
              </w:rPr>
            </w:pPr>
            <w:r>
              <w:rPr>
                <w:szCs w:val="24"/>
              </w:rPr>
              <w:t>4. Beslut från Kommunstyrelsen 2022-02-15 § 37</w:t>
            </w:r>
          </w:p>
          <w:p w:rsidR="00331B4F" w:rsidRDefault="00331B4F">
            <w:pPr>
              <w:pStyle w:val="Brdtext"/>
              <w:autoSpaceDE w:val="0"/>
              <w:autoSpaceDN w:val="0"/>
              <w:adjustRightInd w:val="0"/>
              <w:rPr>
                <w:szCs w:val="24"/>
              </w:rPr>
            </w:pPr>
            <w:r>
              <w:rPr>
                <w:szCs w:val="24"/>
              </w:rPr>
              <w:t>5. Risk och väsentlighetsanalys 2022</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331B4F" w:rsidRDefault="00331B4F">
            <w:pPr>
              <w:autoSpaceDE w:val="0"/>
              <w:autoSpaceDN w:val="0"/>
              <w:adjustRightInd w:val="0"/>
              <w:rPr>
                <w:szCs w:val="24"/>
              </w:rPr>
            </w:pPr>
            <w:r>
              <w:rPr>
                <w:szCs w:val="24"/>
              </w:rPr>
              <w:t>1. Inspektionsrapport IVO IVO tillsyn för ökad kvalitet i familjehemsvård.pdf</w:t>
            </w:r>
          </w:p>
          <w:p w:rsidR="00331B4F" w:rsidRDefault="00331B4F">
            <w:pPr>
              <w:autoSpaceDE w:val="0"/>
              <w:autoSpaceDN w:val="0"/>
              <w:adjustRightInd w:val="0"/>
              <w:rPr>
                <w:szCs w:val="24"/>
              </w:rPr>
            </w:pPr>
            <w:r>
              <w:rPr>
                <w:szCs w:val="24"/>
              </w:rPr>
              <w:t>2. Protokoll 2022-01-17 signerat.pdf</w:t>
            </w:r>
          </w:p>
          <w:p w:rsidR="00331B4F" w:rsidRDefault="00331B4F">
            <w:pPr>
              <w:autoSpaceDE w:val="0"/>
              <w:autoSpaceDN w:val="0"/>
              <w:adjustRightInd w:val="0"/>
              <w:rPr>
                <w:szCs w:val="24"/>
              </w:rPr>
            </w:pPr>
            <w:r>
              <w:rPr>
                <w:szCs w:val="24"/>
              </w:rPr>
              <w:t>3. Kommunstyrelsen 2022-02-15 (2022-02-15 KS §42).pdf</w:t>
            </w:r>
          </w:p>
          <w:p w:rsidR="00331B4F" w:rsidRDefault="00331B4F">
            <w:pPr>
              <w:autoSpaceDE w:val="0"/>
              <w:autoSpaceDN w:val="0"/>
              <w:adjustRightInd w:val="0"/>
              <w:rPr>
                <w:szCs w:val="24"/>
              </w:rPr>
            </w:pPr>
            <w:r>
              <w:rPr>
                <w:szCs w:val="24"/>
              </w:rPr>
              <w:t>4. Kommunstyrelsen 2022-02-15 (2022-02-15 KS §37).doc</w:t>
            </w:r>
          </w:p>
          <w:p w:rsidR="00331B4F" w:rsidRDefault="00331B4F">
            <w:pPr>
              <w:autoSpaceDE w:val="0"/>
              <w:autoSpaceDN w:val="0"/>
              <w:adjustRightInd w:val="0"/>
              <w:rPr>
                <w:szCs w:val="24"/>
              </w:rPr>
            </w:pPr>
            <w:r>
              <w:rPr>
                <w:szCs w:val="24"/>
              </w:rPr>
              <w:t>5. Risk och väsentlighetsanalys 2022.docx.pdf</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p>
          <w:p w:rsidR="00331B4F" w:rsidRDefault="00331B4F">
            <w:pPr>
              <w:pStyle w:val="Rubrik1"/>
              <w:keepLines w:val="0"/>
              <w:autoSpaceDE w:val="0"/>
              <w:autoSpaceDN w:val="0"/>
              <w:adjustRightInd w:val="0"/>
              <w:ind w:left="851" w:hanging="851"/>
              <w:rPr>
                <w:rFonts w:eastAsia="Times New Roman"/>
                <w:bCs w:val="0"/>
                <w:szCs w:val="24"/>
              </w:rPr>
            </w:pPr>
            <w:bookmarkStart w:id="12" w:name="_Toc99353686"/>
            <w:r>
              <w:rPr>
                <w:rFonts w:eastAsia="Times New Roman"/>
                <w:bCs w:val="0"/>
                <w:szCs w:val="24"/>
              </w:rPr>
              <w:t>§ 25</w:t>
            </w:r>
            <w:r>
              <w:rPr>
                <w:rFonts w:eastAsia="Times New Roman"/>
                <w:bCs w:val="0"/>
                <w:szCs w:val="24"/>
              </w:rPr>
              <w:tab/>
              <w:t>Socialchefen informerar</w:t>
            </w:r>
            <w:bookmarkEnd w:id="12"/>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Beslut</w:t>
            </w:r>
          </w:p>
          <w:p w:rsidR="00331B4F" w:rsidRDefault="00331B4F">
            <w:pPr>
              <w:pStyle w:val="Brdtext"/>
              <w:autoSpaceDE w:val="0"/>
              <w:autoSpaceDN w:val="0"/>
              <w:adjustRightInd w:val="0"/>
              <w:rPr>
                <w:szCs w:val="24"/>
              </w:rPr>
            </w:pPr>
            <w:r>
              <w:rPr>
                <w:szCs w:val="24"/>
              </w:rPr>
              <w:t>Socialnämnden beslutar:</w:t>
            </w:r>
          </w:p>
          <w:p w:rsidR="00331B4F" w:rsidRDefault="00331B4F">
            <w:pPr>
              <w:pStyle w:val="Brdtext"/>
              <w:autoSpaceDE w:val="0"/>
              <w:autoSpaceDN w:val="0"/>
              <w:adjustRightInd w:val="0"/>
              <w:rPr>
                <w:szCs w:val="24"/>
              </w:rPr>
            </w:pPr>
            <w:r>
              <w:rPr>
                <w:szCs w:val="24"/>
              </w:rPr>
              <w:t>Informationen läggs till handlingarna.</w:t>
            </w:r>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Information om socialnämndens verksamhet och verksamhetsområde enligt följande:</w:t>
            </w:r>
          </w:p>
          <w:p w:rsidR="00331B4F" w:rsidRDefault="00331B4F">
            <w:pPr>
              <w:pStyle w:val="Brdtext"/>
              <w:autoSpaceDE w:val="0"/>
              <w:autoSpaceDN w:val="0"/>
              <w:adjustRightInd w:val="0"/>
              <w:rPr>
                <w:szCs w:val="24"/>
              </w:rPr>
            </w:pPr>
            <w:r>
              <w:rPr>
                <w:szCs w:val="24"/>
              </w:rPr>
              <w:t>- Situationen som uppkommit med anledning av konflikten i Ukraina. </w:t>
            </w:r>
          </w:p>
          <w:p w:rsidR="00331B4F" w:rsidRDefault="00331B4F">
            <w:pPr>
              <w:pStyle w:val="Brdtext"/>
              <w:autoSpaceDE w:val="0"/>
              <w:autoSpaceDN w:val="0"/>
              <w:adjustRightInd w:val="0"/>
              <w:rPr>
                <w:szCs w:val="24"/>
              </w:rPr>
            </w:pPr>
            <w:r>
              <w:rPr>
                <w:szCs w:val="24"/>
              </w:rPr>
              <w:t>- Läget avseende Covid-19.</w:t>
            </w:r>
          </w:p>
          <w:p w:rsidR="00331B4F" w:rsidRDefault="00331B4F">
            <w:pPr>
              <w:pStyle w:val="Brdtext"/>
              <w:autoSpaceDE w:val="0"/>
              <w:autoSpaceDN w:val="0"/>
              <w:adjustRightInd w:val="0"/>
              <w:rPr>
                <w:szCs w:val="24"/>
              </w:rPr>
            </w:pPr>
            <w:r>
              <w:rPr>
                <w:szCs w:val="24"/>
              </w:rPr>
              <w:t>- Diskussion om ärende avseende hemtjänst.</w:t>
            </w:r>
          </w:p>
          <w:p w:rsidR="00331B4F" w:rsidRDefault="00331B4F">
            <w:pPr>
              <w:pStyle w:val="Brdtext"/>
              <w:autoSpaceDE w:val="0"/>
              <w:autoSpaceDN w:val="0"/>
              <w:adjustRightInd w:val="0"/>
              <w:rPr>
                <w:szCs w:val="24"/>
              </w:rPr>
            </w:pPr>
            <w:r>
              <w:rPr>
                <w:szCs w:val="24"/>
              </w:rPr>
              <w:t>_____</w:t>
            </w:r>
          </w:p>
        </w:tc>
      </w:tr>
    </w:tbl>
    <w:p w:rsidR="00331B4F" w:rsidRDefault="00331B4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331B4F">
        <w:tblPrEx>
          <w:tblCellMar>
            <w:top w:w="0" w:type="dxa"/>
            <w:bottom w:w="0" w:type="dxa"/>
          </w:tblCellMar>
        </w:tblPrEx>
        <w:tc>
          <w:tcPr>
            <w:tcW w:w="8448" w:type="dxa"/>
            <w:tcBorders>
              <w:top w:val="nil"/>
              <w:left w:val="nil"/>
              <w:bottom w:val="nil"/>
              <w:right w:val="nil"/>
            </w:tcBorders>
          </w:tcPr>
          <w:p w:rsidR="00331B4F" w:rsidRDefault="00331B4F">
            <w:pPr>
              <w:autoSpaceDE w:val="0"/>
              <w:autoSpaceDN w:val="0"/>
              <w:adjustRightInd w:val="0"/>
              <w:rPr>
                <w:szCs w:val="24"/>
              </w:rPr>
            </w:pPr>
          </w:p>
          <w:p w:rsidR="00331B4F" w:rsidRDefault="00331B4F">
            <w:pPr>
              <w:pStyle w:val="Rubrik1"/>
              <w:keepLines w:val="0"/>
              <w:autoSpaceDE w:val="0"/>
              <w:autoSpaceDN w:val="0"/>
              <w:adjustRightInd w:val="0"/>
              <w:ind w:left="851" w:hanging="851"/>
              <w:rPr>
                <w:rFonts w:eastAsia="Times New Roman"/>
                <w:bCs w:val="0"/>
                <w:szCs w:val="24"/>
              </w:rPr>
            </w:pPr>
            <w:bookmarkStart w:id="13" w:name="_Toc99353687"/>
            <w:r>
              <w:rPr>
                <w:rFonts w:eastAsia="Times New Roman"/>
                <w:bCs w:val="0"/>
                <w:szCs w:val="24"/>
              </w:rPr>
              <w:t>§ 26</w:t>
            </w:r>
            <w:r>
              <w:rPr>
                <w:rFonts w:eastAsia="Times New Roman"/>
                <w:bCs w:val="0"/>
                <w:szCs w:val="24"/>
              </w:rPr>
              <w:tab/>
              <w:t>Övrigt</w:t>
            </w:r>
            <w:bookmarkEnd w:id="13"/>
          </w:p>
          <w:p w:rsidR="00331B4F" w:rsidRDefault="00331B4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31B4F" w:rsidRDefault="00331B4F">
            <w:pPr>
              <w:pStyle w:val="Brdtext"/>
              <w:autoSpaceDE w:val="0"/>
              <w:autoSpaceDN w:val="0"/>
              <w:adjustRightInd w:val="0"/>
              <w:rPr>
                <w:szCs w:val="24"/>
              </w:rPr>
            </w:pPr>
            <w:r>
              <w:rPr>
                <w:szCs w:val="24"/>
              </w:rPr>
              <w:t>Påminnelse om uppdraget som kontaktpolitiker. </w:t>
            </w:r>
          </w:p>
          <w:p w:rsidR="00331B4F" w:rsidRDefault="00331B4F">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B4F" w:rsidRDefault="00331B4F" w:rsidP="007E05C1">
      <w:r>
        <w:separator/>
      </w:r>
    </w:p>
  </w:endnote>
  <w:endnote w:type="continuationSeparator" w:id="0">
    <w:p w:rsidR="00331B4F" w:rsidRDefault="00331B4F"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Helena Lindblom Ohlson</w:t>
          </w:r>
          <w:r w:rsidR="00110266">
            <w:t xml:space="preserve"> (SD)</w:t>
          </w:r>
        </w:p>
      </w:tc>
      <w:tc>
        <w:tcPr>
          <w:tcW w:w="2155" w:type="dxa"/>
        </w:tcPr>
        <w:p w:rsidR="00503733" w:rsidRPr="00925D1A" w:rsidRDefault="00793CBB" w:rsidP="0053797A">
          <w:r w:rsidRPr="00793CBB">
            <w:rPr>
              <w:rStyle w:val="RubrikLiten"/>
            </w:rPr>
            <w:t xml:space="preserve">Paragrafer </w:t>
          </w:r>
          <w:r w:rsidRPr="00793CBB">
            <w:t>14–26</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Kommunledningskansliet, 2022-03-28, klockan 09.30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0266" w:rsidP="0053797A">
          <w:r>
            <w:t>Ulrika Östhall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Margareta Johansson</w:t>
          </w:r>
          <w:r w:rsidR="00110266">
            <w:t xml:space="preserve"> (KD)</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Helena Lindblom Ohlson</w:t>
          </w:r>
          <w:r w:rsidR="00110266">
            <w:t xml:space="preserve"> (SD)</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Socialnämnden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2022-03-24</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B4F" w:rsidRDefault="00331B4F" w:rsidP="007E05C1">
      <w:r>
        <w:separator/>
      </w:r>
    </w:p>
  </w:footnote>
  <w:footnote w:type="continuationSeparator" w:id="0">
    <w:p w:rsidR="00331B4F" w:rsidRDefault="00331B4F"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331B4F" w:rsidP="001D0CA6">
          <w:pPr>
            <w:pStyle w:val="Sidhuvud"/>
            <w:spacing w:before="60"/>
          </w:pPr>
          <w:r w:rsidRPr="00682C42">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2022-03-24</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Socialnämnden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331B4F" w:rsidP="00F55439">
          <w:pPr>
            <w:pStyle w:val="Sidhuvud"/>
            <w:spacing w:before="60"/>
          </w:pPr>
          <w:r w:rsidRPr="00682C42">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2022-03-24</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Socialnämnden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8223F"/>
    <w:rsid w:val="000A46DF"/>
    <w:rsid w:val="000B05B1"/>
    <w:rsid w:val="000D613F"/>
    <w:rsid w:val="000D6C31"/>
    <w:rsid w:val="000E38B4"/>
    <w:rsid w:val="00103B17"/>
    <w:rsid w:val="00110266"/>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1B4F"/>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13DB"/>
    <w:rsid w:val="005579B2"/>
    <w:rsid w:val="00564D82"/>
    <w:rsid w:val="005871C5"/>
    <w:rsid w:val="005A1A06"/>
    <w:rsid w:val="005A338D"/>
    <w:rsid w:val="005A7556"/>
    <w:rsid w:val="005B043E"/>
    <w:rsid w:val="005B4B4C"/>
    <w:rsid w:val="005F464A"/>
    <w:rsid w:val="0060065E"/>
    <w:rsid w:val="00600EF8"/>
    <w:rsid w:val="006102A8"/>
    <w:rsid w:val="00656451"/>
    <w:rsid w:val="00682C42"/>
    <w:rsid w:val="00685F6B"/>
    <w:rsid w:val="00695999"/>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3528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161934-792D-4331-A46F-CF5DFB1A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1976</Words>
  <Characters>10477</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
  <cp:lastModifiedBy>Östhall, Ulrika</cp:lastModifiedBy>
  <cp:revision>2</cp:revision>
  <cp:lastPrinted>2014-11-26T14:13:00Z</cp:lastPrinted>
  <dcterms:created xsi:type="dcterms:W3CDTF">2022-03-28T08:06:00Z</dcterms:created>
  <dcterms:modified xsi:type="dcterms:W3CDTF">2022-03-28T08:06:00Z</dcterms:modified>
</cp:coreProperties>
</file>